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20" w:rsidRDefault="00491D20" w:rsidP="00491D20">
      <w:pPr>
        <w:spacing w:after="0"/>
        <w:rPr>
          <w:rFonts w:ascii="Arial" w:hAnsi="Arial" w:cs="Arial"/>
          <w:bCs/>
          <w:sz w:val="28"/>
          <w:szCs w:val="28"/>
        </w:rPr>
      </w:pPr>
    </w:p>
    <w:p w:rsidR="00491D20" w:rsidRPr="00491D20" w:rsidRDefault="00491D20" w:rsidP="00491D20">
      <w:pPr>
        <w:spacing w:after="0"/>
        <w:rPr>
          <w:sz w:val="24"/>
          <w:szCs w:val="24"/>
        </w:rPr>
      </w:pPr>
      <w:r>
        <w:rPr>
          <w:sz w:val="28"/>
          <w:szCs w:val="28"/>
        </w:rPr>
        <w:t xml:space="preserve">                                                    </w:t>
      </w:r>
      <w:r w:rsidRPr="00491D20">
        <w:rPr>
          <w:sz w:val="24"/>
          <w:szCs w:val="24"/>
        </w:rPr>
        <w:t>РОССИЙСКАЯ ФЕДЕРАЦИЯ</w:t>
      </w:r>
    </w:p>
    <w:p w:rsidR="00491D20" w:rsidRPr="00491D20" w:rsidRDefault="00491D20" w:rsidP="00491D20">
      <w:pPr>
        <w:spacing w:after="0"/>
        <w:jc w:val="center"/>
        <w:rPr>
          <w:sz w:val="24"/>
          <w:szCs w:val="24"/>
        </w:rPr>
      </w:pPr>
      <w:r w:rsidRPr="00491D20">
        <w:rPr>
          <w:sz w:val="24"/>
          <w:szCs w:val="24"/>
        </w:rPr>
        <w:t>ЛИПЕЦКАЯ ОБЛАСТЬ</w:t>
      </w:r>
    </w:p>
    <w:p w:rsidR="00491D20" w:rsidRPr="00491D20" w:rsidRDefault="00491D20" w:rsidP="00491D20">
      <w:pPr>
        <w:spacing w:after="0"/>
        <w:jc w:val="center"/>
        <w:rPr>
          <w:sz w:val="24"/>
          <w:szCs w:val="24"/>
        </w:rPr>
      </w:pPr>
      <w:r w:rsidRPr="00491D20">
        <w:rPr>
          <w:sz w:val="24"/>
          <w:szCs w:val="24"/>
        </w:rPr>
        <w:t>УСМАНСКИЙ МУНИЦИПАЛЬНЫЙ РАЙОН</w:t>
      </w:r>
    </w:p>
    <w:p w:rsidR="00491D20" w:rsidRPr="00491D20" w:rsidRDefault="00491D20" w:rsidP="00491D20">
      <w:pPr>
        <w:spacing w:after="0"/>
        <w:jc w:val="center"/>
        <w:rPr>
          <w:sz w:val="24"/>
          <w:szCs w:val="24"/>
        </w:rPr>
      </w:pPr>
      <w:r w:rsidRPr="00491D20">
        <w:rPr>
          <w:sz w:val="24"/>
          <w:szCs w:val="24"/>
        </w:rPr>
        <w:t xml:space="preserve">СОВЕТ ДЕПУТАТОВ СЕЛЬСКОГО ПОСЕЛЕНИЯ </w:t>
      </w:r>
    </w:p>
    <w:p w:rsidR="00491D20" w:rsidRPr="00491D20" w:rsidRDefault="00491D20" w:rsidP="00491D20">
      <w:pPr>
        <w:spacing w:after="0"/>
        <w:jc w:val="center"/>
        <w:rPr>
          <w:sz w:val="24"/>
          <w:szCs w:val="24"/>
        </w:rPr>
      </w:pPr>
      <w:r w:rsidRPr="00491D20">
        <w:rPr>
          <w:sz w:val="24"/>
          <w:szCs w:val="24"/>
        </w:rPr>
        <w:t>БЕРЕЗНЯГОВСКИЙ СЕЛЬСОВЕТ</w:t>
      </w:r>
    </w:p>
    <w:p w:rsidR="00491D20" w:rsidRPr="00491D20" w:rsidRDefault="00491D20" w:rsidP="00491D20">
      <w:pPr>
        <w:spacing w:after="0"/>
        <w:jc w:val="center"/>
        <w:rPr>
          <w:sz w:val="24"/>
          <w:szCs w:val="24"/>
        </w:rPr>
      </w:pPr>
      <w:r w:rsidRPr="00491D20">
        <w:rPr>
          <w:sz w:val="24"/>
          <w:szCs w:val="24"/>
        </w:rPr>
        <w:t> </w:t>
      </w:r>
    </w:p>
    <w:p w:rsidR="00491D20" w:rsidRPr="00491D20" w:rsidRDefault="00491D20" w:rsidP="00491D20">
      <w:pPr>
        <w:jc w:val="center"/>
        <w:rPr>
          <w:sz w:val="24"/>
          <w:szCs w:val="24"/>
        </w:rPr>
      </w:pPr>
      <w:r w:rsidRPr="00491D20">
        <w:rPr>
          <w:sz w:val="24"/>
          <w:szCs w:val="24"/>
        </w:rPr>
        <w:t> </w:t>
      </w:r>
      <w:r w:rsidRPr="00491D20">
        <w:rPr>
          <w:b/>
          <w:sz w:val="24"/>
          <w:szCs w:val="24"/>
        </w:rPr>
        <w:t>РЕШЕНИЕ</w:t>
      </w:r>
      <w:r w:rsidRPr="00491D20">
        <w:rPr>
          <w:sz w:val="24"/>
          <w:szCs w:val="24"/>
        </w:rPr>
        <w:t> </w:t>
      </w:r>
    </w:p>
    <w:p w:rsidR="00491D20" w:rsidRPr="00491D20" w:rsidRDefault="00491D20" w:rsidP="00491D20">
      <w:pPr>
        <w:jc w:val="center"/>
        <w:rPr>
          <w:sz w:val="24"/>
          <w:szCs w:val="24"/>
        </w:rPr>
      </w:pPr>
      <w:r w:rsidRPr="00491D20">
        <w:rPr>
          <w:sz w:val="24"/>
          <w:szCs w:val="24"/>
        </w:rPr>
        <w:t>01.09.2017 г.               с. Березняговка                            №  30/74 </w:t>
      </w:r>
    </w:p>
    <w:p w:rsidR="00491D20" w:rsidRPr="00491D20" w:rsidRDefault="00491D20" w:rsidP="00491D20">
      <w:pPr>
        <w:spacing w:after="0"/>
        <w:jc w:val="center"/>
        <w:rPr>
          <w:b/>
          <w:bCs/>
          <w:sz w:val="24"/>
          <w:szCs w:val="24"/>
        </w:rPr>
      </w:pPr>
      <w:r w:rsidRPr="00491D20">
        <w:rPr>
          <w:b/>
          <w:bCs/>
          <w:sz w:val="24"/>
          <w:szCs w:val="24"/>
        </w:rPr>
        <w:t xml:space="preserve">Об утверждении местных нормативов градостроительного проектирования сельского поселения Березняговский сельсовет Усманского муниципального района </w:t>
      </w:r>
    </w:p>
    <w:p w:rsidR="00491D20" w:rsidRPr="00491D20" w:rsidRDefault="00491D20" w:rsidP="00491D20">
      <w:pPr>
        <w:spacing w:after="0"/>
        <w:jc w:val="center"/>
        <w:rPr>
          <w:sz w:val="24"/>
          <w:szCs w:val="24"/>
        </w:rPr>
      </w:pPr>
      <w:r w:rsidRPr="00491D20">
        <w:rPr>
          <w:b/>
          <w:bCs/>
          <w:sz w:val="24"/>
          <w:szCs w:val="24"/>
        </w:rPr>
        <w:t>Липецкой области</w:t>
      </w:r>
    </w:p>
    <w:p w:rsidR="00491D20" w:rsidRPr="00491D20" w:rsidRDefault="00491D20" w:rsidP="00491D20">
      <w:pPr>
        <w:spacing w:after="0"/>
        <w:jc w:val="both"/>
        <w:rPr>
          <w:sz w:val="24"/>
          <w:szCs w:val="24"/>
        </w:rPr>
      </w:pPr>
      <w:r w:rsidRPr="00491D20">
        <w:rPr>
          <w:sz w:val="24"/>
          <w:szCs w:val="24"/>
        </w:rPr>
        <w:t xml:space="preserve">            </w:t>
      </w:r>
    </w:p>
    <w:p w:rsidR="00491D20" w:rsidRPr="00491D20" w:rsidRDefault="00491D20" w:rsidP="00491D20">
      <w:pPr>
        <w:jc w:val="both"/>
        <w:rPr>
          <w:sz w:val="24"/>
          <w:szCs w:val="24"/>
        </w:rPr>
      </w:pPr>
      <w:r w:rsidRPr="00491D20">
        <w:rPr>
          <w:sz w:val="24"/>
          <w:szCs w:val="24"/>
        </w:rPr>
        <w:t xml:space="preserve">             </w:t>
      </w:r>
      <w:proofErr w:type="gramStart"/>
      <w:r w:rsidRPr="00491D20">
        <w:rPr>
          <w:sz w:val="24"/>
          <w:szCs w:val="24"/>
        </w:rPr>
        <w:t>В целях приведения законодательства о градостроительной деятельности в соответствие с требованиями Градостроительного кодекса Российской Федерации, руководствуясь Градостроительным кодексом, ст. 7 Закона Липецкой области от 02.10.2014 г. № 322-ОЗ «О некоторых вопросах местного самоуправления в Липецкой области», Уставом сельского поселения Березняговский сельсовет Усманского муниципального района Липецкой области, Совет депутатов сельского поселения Березняговский сельсовет</w:t>
      </w:r>
      <w:proofErr w:type="gramEnd"/>
    </w:p>
    <w:p w:rsidR="00491D20" w:rsidRPr="00491D20" w:rsidRDefault="00491D20" w:rsidP="00491D20">
      <w:pPr>
        <w:jc w:val="both"/>
        <w:rPr>
          <w:sz w:val="24"/>
          <w:szCs w:val="24"/>
        </w:rPr>
      </w:pPr>
      <w:r w:rsidRPr="00491D20">
        <w:rPr>
          <w:sz w:val="24"/>
          <w:szCs w:val="24"/>
        </w:rPr>
        <w:t xml:space="preserve">             РЕШИЛ:</w:t>
      </w:r>
    </w:p>
    <w:p w:rsidR="00491D20" w:rsidRPr="00491D20" w:rsidRDefault="00491D20" w:rsidP="00491D20">
      <w:pPr>
        <w:numPr>
          <w:ilvl w:val="0"/>
          <w:numId w:val="46"/>
        </w:numPr>
        <w:spacing w:after="0" w:line="240" w:lineRule="auto"/>
        <w:jc w:val="both"/>
        <w:rPr>
          <w:sz w:val="24"/>
          <w:szCs w:val="24"/>
        </w:rPr>
      </w:pPr>
      <w:r w:rsidRPr="00491D20">
        <w:rPr>
          <w:sz w:val="24"/>
          <w:szCs w:val="24"/>
        </w:rPr>
        <w:t>Утвердить «М</w:t>
      </w:r>
      <w:r w:rsidRPr="00491D20">
        <w:rPr>
          <w:bCs/>
          <w:sz w:val="24"/>
          <w:szCs w:val="24"/>
        </w:rPr>
        <w:t>естные нормативы градостроительного проектирования сельского поселения Березняговский сельсовет Усманского муниципального района Липецкой области»</w:t>
      </w:r>
      <w:r w:rsidRPr="00491D20">
        <w:rPr>
          <w:sz w:val="24"/>
          <w:szCs w:val="24"/>
        </w:rPr>
        <w:t xml:space="preserve"> (прилагаются).</w:t>
      </w:r>
    </w:p>
    <w:p w:rsidR="00491D20" w:rsidRPr="00491D20" w:rsidRDefault="00491D20" w:rsidP="00491D20">
      <w:pPr>
        <w:numPr>
          <w:ilvl w:val="0"/>
          <w:numId w:val="46"/>
        </w:numPr>
        <w:spacing w:after="0" w:line="240" w:lineRule="auto"/>
        <w:jc w:val="both"/>
        <w:rPr>
          <w:sz w:val="24"/>
          <w:szCs w:val="24"/>
        </w:rPr>
      </w:pPr>
      <w:r w:rsidRPr="00491D20">
        <w:rPr>
          <w:sz w:val="24"/>
          <w:szCs w:val="24"/>
        </w:rPr>
        <w:t>Признать утратившим силу решение сессии Совета депутатов сельского поселения Березняговский сельсовет  78/173 от 24.12.2014 г. «Об утверждении местных нормативов градостроительного проектирования сельского поселения Березняговский сельсовет Усманского муниципального района Липецкой области Российской Федерации»</w:t>
      </w:r>
    </w:p>
    <w:p w:rsidR="00491D20" w:rsidRPr="00491D20" w:rsidRDefault="00491D20" w:rsidP="00491D20">
      <w:pPr>
        <w:numPr>
          <w:ilvl w:val="0"/>
          <w:numId w:val="46"/>
        </w:numPr>
        <w:spacing w:after="0" w:line="240" w:lineRule="auto"/>
        <w:jc w:val="both"/>
        <w:rPr>
          <w:sz w:val="24"/>
          <w:szCs w:val="24"/>
        </w:rPr>
      </w:pPr>
      <w:r w:rsidRPr="00491D20">
        <w:rPr>
          <w:sz w:val="24"/>
          <w:szCs w:val="24"/>
        </w:rPr>
        <w:t>Направить указанный нормативный правовой акт главе сельского поселения Березняговский сельсовет для официального обнародования.</w:t>
      </w:r>
    </w:p>
    <w:p w:rsidR="00491D20" w:rsidRPr="00491D20" w:rsidRDefault="00491D20" w:rsidP="00491D20">
      <w:pPr>
        <w:numPr>
          <w:ilvl w:val="0"/>
          <w:numId w:val="46"/>
        </w:numPr>
        <w:spacing w:after="0" w:line="240" w:lineRule="auto"/>
        <w:jc w:val="both"/>
        <w:rPr>
          <w:sz w:val="24"/>
          <w:szCs w:val="24"/>
        </w:rPr>
      </w:pPr>
      <w:r w:rsidRPr="00491D20">
        <w:rPr>
          <w:sz w:val="24"/>
          <w:szCs w:val="24"/>
        </w:rPr>
        <w:t>Настоящее решение вступает в силу со дня его официального опубликования (обнародования).</w:t>
      </w:r>
    </w:p>
    <w:p w:rsidR="00491D20" w:rsidRPr="00491D20" w:rsidRDefault="00491D20" w:rsidP="00491D20">
      <w:pPr>
        <w:jc w:val="both"/>
        <w:rPr>
          <w:sz w:val="24"/>
          <w:szCs w:val="24"/>
        </w:rPr>
      </w:pPr>
    </w:p>
    <w:p w:rsidR="00491D20" w:rsidRPr="00491D20" w:rsidRDefault="00491D20" w:rsidP="00491D20">
      <w:pPr>
        <w:spacing w:after="0" w:line="240" w:lineRule="auto"/>
        <w:jc w:val="both"/>
        <w:rPr>
          <w:sz w:val="24"/>
          <w:szCs w:val="24"/>
        </w:rPr>
      </w:pPr>
      <w:r w:rsidRPr="00491D20">
        <w:rPr>
          <w:sz w:val="24"/>
          <w:szCs w:val="24"/>
        </w:rPr>
        <w:t xml:space="preserve">     </w:t>
      </w:r>
      <w:r>
        <w:rPr>
          <w:sz w:val="24"/>
          <w:szCs w:val="24"/>
        </w:rPr>
        <w:t xml:space="preserve">      </w:t>
      </w:r>
      <w:r w:rsidRPr="00491D20">
        <w:rPr>
          <w:sz w:val="24"/>
          <w:szCs w:val="24"/>
        </w:rPr>
        <w:t xml:space="preserve"> Председатель Совета депутатов </w:t>
      </w:r>
    </w:p>
    <w:p w:rsidR="00491D20" w:rsidRPr="00491D20" w:rsidRDefault="00491D20" w:rsidP="00491D20">
      <w:pPr>
        <w:spacing w:after="0" w:line="240" w:lineRule="auto"/>
        <w:jc w:val="both"/>
        <w:rPr>
          <w:sz w:val="24"/>
          <w:szCs w:val="24"/>
        </w:rPr>
      </w:pPr>
      <w:r w:rsidRPr="00491D20">
        <w:rPr>
          <w:sz w:val="24"/>
          <w:szCs w:val="24"/>
        </w:rPr>
        <w:t xml:space="preserve">     </w:t>
      </w:r>
      <w:r>
        <w:rPr>
          <w:sz w:val="24"/>
          <w:szCs w:val="24"/>
        </w:rPr>
        <w:t xml:space="preserve">      </w:t>
      </w:r>
      <w:r w:rsidRPr="00491D20">
        <w:rPr>
          <w:sz w:val="24"/>
          <w:szCs w:val="24"/>
        </w:rPr>
        <w:t xml:space="preserve"> сельского поселения</w:t>
      </w:r>
    </w:p>
    <w:p w:rsidR="00491D20" w:rsidRPr="00491D20" w:rsidRDefault="00491D20" w:rsidP="00491D20">
      <w:pPr>
        <w:spacing w:after="0" w:line="240" w:lineRule="auto"/>
        <w:jc w:val="both"/>
        <w:rPr>
          <w:sz w:val="24"/>
          <w:szCs w:val="24"/>
        </w:rPr>
      </w:pPr>
      <w:r w:rsidRPr="00491D20">
        <w:rPr>
          <w:sz w:val="24"/>
          <w:szCs w:val="24"/>
        </w:rPr>
        <w:t xml:space="preserve">      </w:t>
      </w:r>
      <w:r>
        <w:rPr>
          <w:sz w:val="24"/>
          <w:szCs w:val="24"/>
        </w:rPr>
        <w:t xml:space="preserve">      </w:t>
      </w:r>
      <w:r w:rsidRPr="00491D20">
        <w:rPr>
          <w:sz w:val="24"/>
          <w:szCs w:val="24"/>
        </w:rPr>
        <w:t>Березняговский сельсовет                                               </w:t>
      </w:r>
      <w:r>
        <w:rPr>
          <w:sz w:val="24"/>
          <w:szCs w:val="24"/>
        </w:rPr>
        <w:t xml:space="preserve">       </w:t>
      </w:r>
      <w:r w:rsidRPr="00491D20">
        <w:rPr>
          <w:sz w:val="24"/>
          <w:szCs w:val="24"/>
        </w:rPr>
        <w:t> О.Н.Проняев</w:t>
      </w:r>
    </w:p>
    <w:p w:rsidR="00491D20" w:rsidRPr="00491D20" w:rsidRDefault="00491D20" w:rsidP="00491D20">
      <w:pPr>
        <w:jc w:val="both"/>
        <w:rPr>
          <w:sz w:val="24"/>
          <w:szCs w:val="24"/>
        </w:rPr>
      </w:pPr>
      <w:r w:rsidRPr="00491D20">
        <w:rPr>
          <w:sz w:val="24"/>
          <w:szCs w:val="24"/>
        </w:rPr>
        <w:t> </w:t>
      </w:r>
    </w:p>
    <w:p w:rsidR="00491D20" w:rsidRPr="00491D20" w:rsidRDefault="00491D20" w:rsidP="00387259">
      <w:pPr>
        <w:spacing w:after="0"/>
        <w:ind w:left="567"/>
        <w:jc w:val="center"/>
        <w:rPr>
          <w:rFonts w:ascii="Arial" w:hAnsi="Arial" w:cs="Arial"/>
          <w:bCs/>
          <w:sz w:val="24"/>
          <w:szCs w:val="24"/>
        </w:rPr>
      </w:pPr>
    </w:p>
    <w:p w:rsidR="00491D20" w:rsidRDefault="00491D20" w:rsidP="00387259">
      <w:pPr>
        <w:spacing w:after="0"/>
        <w:ind w:left="567"/>
        <w:jc w:val="center"/>
        <w:rPr>
          <w:rFonts w:ascii="Arial" w:hAnsi="Arial" w:cs="Arial"/>
          <w:bCs/>
          <w:sz w:val="28"/>
          <w:szCs w:val="28"/>
        </w:rPr>
      </w:pPr>
    </w:p>
    <w:p w:rsidR="00CA4431" w:rsidRDefault="00CA4431" w:rsidP="00491D20">
      <w:pPr>
        <w:spacing w:after="0"/>
        <w:rPr>
          <w:rFonts w:ascii="Arial" w:hAnsi="Arial" w:cs="Arial"/>
          <w:b/>
          <w:bCs/>
          <w:sz w:val="28"/>
          <w:szCs w:val="28"/>
        </w:rPr>
      </w:pPr>
    </w:p>
    <w:p w:rsidR="00CA4431" w:rsidRPr="00681B1A" w:rsidRDefault="00CA4431" w:rsidP="008C552E">
      <w:pPr>
        <w:spacing w:after="0"/>
        <w:jc w:val="center"/>
        <w:rPr>
          <w:rFonts w:ascii="Times New Roman" w:hAnsi="Times New Roman" w:cs="Times New Roman"/>
        </w:rPr>
      </w:pPr>
    </w:p>
    <w:p w:rsidR="00CA4431" w:rsidRPr="00387259" w:rsidRDefault="00CA4431" w:rsidP="00387259">
      <w:pPr>
        <w:spacing w:line="240" w:lineRule="auto"/>
        <w:jc w:val="right"/>
        <w:rPr>
          <w:rFonts w:ascii="Times New Roman" w:hAnsi="Times New Roman" w:cs="Times New Roman"/>
          <w:color w:val="00B050"/>
          <w:sz w:val="20"/>
          <w:szCs w:val="20"/>
        </w:rPr>
      </w:pPr>
      <w:r w:rsidRPr="00387259">
        <w:rPr>
          <w:rFonts w:ascii="Times New Roman" w:hAnsi="Times New Roman" w:cs="Times New Roman"/>
          <w:color w:val="00B050"/>
          <w:sz w:val="20"/>
          <w:szCs w:val="20"/>
        </w:rPr>
        <w:t xml:space="preserve">Пример для местных НГП </w:t>
      </w:r>
      <w:proofErr w:type="gramStart"/>
      <w:r w:rsidRPr="00387259">
        <w:rPr>
          <w:rFonts w:ascii="Times New Roman" w:hAnsi="Times New Roman" w:cs="Times New Roman"/>
          <w:color w:val="00B050"/>
          <w:sz w:val="20"/>
          <w:szCs w:val="20"/>
        </w:rPr>
        <w:t>сельского</w:t>
      </w:r>
      <w:proofErr w:type="gramEnd"/>
    </w:p>
    <w:p w:rsidR="00CA4431" w:rsidRPr="00387259" w:rsidRDefault="00CA4431" w:rsidP="00387259">
      <w:pPr>
        <w:spacing w:line="240" w:lineRule="auto"/>
        <w:jc w:val="right"/>
        <w:rPr>
          <w:rFonts w:ascii="Times New Roman" w:hAnsi="Times New Roman" w:cs="Times New Roman"/>
          <w:color w:val="00B050"/>
          <w:sz w:val="20"/>
          <w:szCs w:val="20"/>
        </w:rPr>
      </w:pPr>
      <w:r w:rsidRPr="00387259">
        <w:rPr>
          <w:rFonts w:ascii="Times New Roman" w:hAnsi="Times New Roman" w:cs="Times New Roman"/>
          <w:color w:val="00B050"/>
          <w:sz w:val="20"/>
          <w:szCs w:val="20"/>
        </w:rPr>
        <w:t>(городского) поселения, (городского округа)</w:t>
      </w:r>
    </w:p>
    <w:p w:rsidR="00CA4431" w:rsidRPr="00387259" w:rsidRDefault="00CA4431" w:rsidP="00387259">
      <w:pPr>
        <w:spacing w:line="240" w:lineRule="auto"/>
        <w:jc w:val="right"/>
        <w:rPr>
          <w:rFonts w:ascii="Times New Roman" w:hAnsi="Times New Roman" w:cs="Times New Roman"/>
          <w:color w:val="00B050"/>
          <w:sz w:val="20"/>
          <w:szCs w:val="20"/>
        </w:rPr>
      </w:pPr>
      <w:r w:rsidRPr="00387259">
        <w:rPr>
          <w:rFonts w:ascii="Times New Roman" w:hAnsi="Times New Roman" w:cs="Times New Roman"/>
          <w:color w:val="00B050"/>
          <w:sz w:val="20"/>
          <w:szCs w:val="20"/>
        </w:rPr>
        <w:t xml:space="preserve">Красным выделено то, что требуется изменить применительно к </w:t>
      </w:r>
      <w:proofErr w:type="gramStart"/>
      <w:r w:rsidRPr="00387259">
        <w:rPr>
          <w:rFonts w:ascii="Times New Roman" w:hAnsi="Times New Roman" w:cs="Times New Roman"/>
          <w:color w:val="00B050"/>
          <w:sz w:val="20"/>
          <w:szCs w:val="20"/>
        </w:rPr>
        <w:t>конкретному</w:t>
      </w:r>
      <w:proofErr w:type="gramEnd"/>
      <w:r w:rsidR="002A7574">
        <w:rPr>
          <w:rFonts w:ascii="Times New Roman" w:hAnsi="Times New Roman" w:cs="Times New Roman"/>
          <w:color w:val="00B050"/>
          <w:sz w:val="20"/>
          <w:szCs w:val="20"/>
        </w:rPr>
        <w:t xml:space="preserve"> </w:t>
      </w:r>
      <w:proofErr w:type="spellStart"/>
      <w:r w:rsidRPr="00387259">
        <w:rPr>
          <w:rFonts w:ascii="Times New Roman" w:hAnsi="Times New Roman" w:cs="Times New Roman"/>
          <w:color w:val="00B050"/>
          <w:sz w:val="20"/>
          <w:szCs w:val="20"/>
        </w:rPr>
        <w:t>поселенеию</w:t>
      </w:r>
      <w:proofErr w:type="spellEnd"/>
    </w:p>
    <w:p w:rsidR="00CA4431"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CA4431"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CA4431" w:rsidRPr="00681B1A" w:rsidRDefault="00CA4431" w:rsidP="00681B1A">
      <w:pPr>
        <w:pStyle w:val="aff8"/>
        <w:spacing w:after="0" w:line="360" w:lineRule="auto"/>
        <w:ind w:firstLine="567"/>
        <w:jc w:val="center"/>
        <w:rPr>
          <w:rFonts w:ascii="Times New Roman" w:hAnsi="Times New Roman" w:cs="Times New Roman"/>
          <w:b/>
          <w:bCs/>
          <w:i/>
          <w:iCs/>
          <w:sz w:val="32"/>
          <w:szCs w:val="32"/>
          <w:lang w:val="ru-RU"/>
        </w:rPr>
      </w:pPr>
    </w:p>
    <w:p w:rsidR="00CA4431" w:rsidRPr="00387259" w:rsidRDefault="00CA4431" w:rsidP="002E2A22">
      <w:pPr>
        <w:pStyle w:val="aff8"/>
        <w:spacing w:after="0" w:line="360" w:lineRule="auto"/>
        <w:ind w:firstLine="567"/>
        <w:jc w:val="center"/>
        <w:rPr>
          <w:rFonts w:ascii="Times New Roman" w:hAnsi="Times New Roman" w:cs="Times New Roman"/>
          <w:color w:val="0070C0"/>
          <w:sz w:val="36"/>
          <w:szCs w:val="36"/>
          <w:lang w:val="ru-RU"/>
        </w:rPr>
      </w:pPr>
      <w:r w:rsidRPr="00253CD4">
        <w:rPr>
          <w:rFonts w:ascii="Times New Roman" w:hAnsi="Times New Roman" w:cs="Times New Roman"/>
          <w:b/>
          <w:bCs/>
          <w:i/>
          <w:iCs/>
          <w:sz w:val="36"/>
          <w:szCs w:val="36"/>
          <w:lang w:val="ru-RU"/>
        </w:rPr>
        <w:t>Местные нормативы градостроительного проектирования</w:t>
      </w:r>
      <w:r w:rsidR="00B07724">
        <w:rPr>
          <w:rFonts w:ascii="Times New Roman" w:hAnsi="Times New Roman" w:cs="Times New Roman"/>
          <w:b/>
          <w:bCs/>
          <w:i/>
          <w:iCs/>
          <w:sz w:val="36"/>
          <w:szCs w:val="36"/>
          <w:lang w:val="ru-RU"/>
        </w:rPr>
        <w:t xml:space="preserve"> </w:t>
      </w:r>
      <w:r w:rsidRPr="00253CD4">
        <w:rPr>
          <w:rFonts w:ascii="Times New Roman" w:hAnsi="Times New Roman" w:cs="Times New Roman"/>
          <w:b/>
          <w:bCs/>
          <w:i/>
          <w:iCs/>
          <w:sz w:val="36"/>
          <w:szCs w:val="36"/>
          <w:lang w:val="ru-RU"/>
        </w:rPr>
        <w:t>сельского поселения</w:t>
      </w:r>
      <w:r>
        <w:rPr>
          <w:rFonts w:ascii="Times New Roman" w:hAnsi="Times New Roman" w:cs="Times New Roman"/>
          <w:b/>
          <w:bCs/>
          <w:i/>
          <w:iCs/>
          <w:color w:val="0070C0"/>
          <w:sz w:val="36"/>
          <w:szCs w:val="36"/>
          <w:lang w:val="ru-RU"/>
        </w:rPr>
        <w:t xml:space="preserve"> </w:t>
      </w:r>
      <w:r w:rsidR="00B07724">
        <w:rPr>
          <w:rFonts w:ascii="Times New Roman" w:hAnsi="Times New Roman" w:cs="Times New Roman"/>
          <w:b/>
          <w:bCs/>
          <w:i/>
          <w:iCs/>
          <w:color w:val="0070C0"/>
          <w:sz w:val="36"/>
          <w:szCs w:val="36"/>
          <w:lang w:val="ru-RU"/>
        </w:rPr>
        <w:t>Березняго</w:t>
      </w:r>
      <w:r>
        <w:rPr>
          <w:rFonts w:ascii="Times New Roman" w:hAnsi="Times New Roman" w:cs="Times New Roman"/>
          <w:b/>
          <w:bCs/>
          <w:i/>
          <w:iCs/>
          <w:color w:val="FF0000"/>
          <w:sz w:val="36"/>
          <w:szCs w:val="36"/>
          <w:lang w:val="ru-RU"/>
        </w:rPr>
        <w:t>вск</w:t>
      </w:r>
      <w:r w:rsidR="00B07724">
        <w:rPr>
          <w:rFonts w:ascii="Times New Roman" w:hAnsi="Times New Roman" w:cs="Times New Roman"/>
          <w:b/>
          <w:bCs/>
          <w:i/>
          <w:iCs/>
          <w:color w:val="FF0000"/>
          <w:sz w:val="36"/>
          <w:szCs w:val="36"/>
          <w:lang w:val="ru-RU"/>
        </w:rPr>
        <w:t>и</w:t>
      </w:r>
      <w:r w:rsidRPr="003638D5">
        <w:rPr>
          <w:rFonts w:ascii="Times New Roman" w:hAnsi="Times New Roman" w:cs="Times New Roman"/>
          <w:b/>
          <w:bCs/>
          <w:i/>
          <w:iCs/>
          <w:color w:val="FF0000"/>
          <w:sz w:val="36"/>
          <w:szCs w:val="36"/>
          <w:lang w:val="ru-RU"/>
        </w:rPr>
        <w:t xml:space="preserve">й сельсовет </w:t>
      </w:r>
      <w:r>
        <w:rPr>
          <w:rFonts w:ascii="Times New Roman" w:hAnsi="Times New Roman" w:cs="Times New Roman"/>
          <w:b/>
          <w:bCs/>
          <w:i/>
          <w:iCs/>
          <w:color w:val="FF0000"/>
          <w:sz w:val="36"/>
          <w:szCs w:val="36"/>
          <w:lang w:val="ru-RU"/>
        </w:rPr>
        <w:t xml:space="preserve">Усманского </w:t>
      </w:r>
      <w:r w:rsidRPr="00253CD4">
        <w:rPr>
          <w:rFonts w:ascii="Times New Roman" w:hAnsi="Times New Roman" w:cs="Times New Roman"/>
          <w:b/>
          <w:bCs/>
          <w:i/>
          <w:iCs/>
          <w:sz w:val="36"/>
          <w:szCs w:val="36"/>
          <w:lang w:val="ru-RU"/>
        </w:rPr>
        <w:t>муниципального района Липецкой области</w:t>
      </w:r>
      <w:r w:rsidRPr="00387259">
        <w:rPr>
          <w:rFonts w:ascii="Times New Roman" w:hAnsi="Times New Roman" w:cs="Times New Roman"/>
          <w:b/>
          <w:bCs/>
          <w:i/>
          <w:iCs/>
          <w:color w:val="0070C0"/>
          <w:sz w:val="36"/>
          <w:szCs w:val="36"/>
          <w:lang w:val="ru-RU"/>
        </w:rPr>
        <w:t xml:space="preserve">  </w:t>
      </w:r>
    </w:p>
    <w:p w:rsidR="00CA4431" w:rsidRPr="00387259" w:rsidRDefault="00CA4431" w:rsidP="002E2A22">
      <w:pPr>
        <w:spacing w:after="0" w:line="360" w:lineRule="auto"/>
        <w:ind w:firstLine="567"/>
        <w:jc w:val="center"/>
        <w:rPr>
          <w:rFonts w:ascii="Times New Roman" w:hAnsi="Times New Roman" w:cs="Times New Roman"/>
          <w:color w:val="0070C0"/>
        </w:rPr>
      </w:pPr>
    </w:p>
    <w:p w:rsidR="00CA4431" w:rsidRPr="00387259" w:rsidRDefault="00CA4431" w:rsidP="002E2A22">
      <w:pPr>
        <w:spacing w:after="0" w:line="360" w:lineRule="auto"/>
        <w:ind w:firstLine="567"/>
        <w:jc w:val="center"/>
        <w:rPr>
          <w:rFonts w:ascii="Times New Roman" w:hAnsi="Times New Roman" w:cs="Times New Roman"/>
          <w:color w:val="0070C0"/>
        </w:rPr>
      </w:pPr>
    </w:p>
    <w:p w:rsidR="00CA4431" w:rsidRPr="00387259" w:rsidRDefault="00CA4431" w:rsidP="002E2A22">
      <w:pPr>
        <w:tabs>
          <w:tab w:val="left" w:pos="1035"/>
        </w:tabs>
        <w:spacing w:line="360" w:lineRule="auto"/>
        <w:ind w:firstLine="567"/>
        <w:rPr>
          <w:rFonts w:ascii="Times New Roman" w:hAnsi="Times New Roman" w:cs="Times New Roman"/>
          <w:color w:val="0070C0"/>
        </w:rPr>
      </w:pPr>
    </w:p>
    <w:p w:rsidR="00CA4431" w:rsidRPr="00387259" w:rsidRDefault="00CA4431" w:rsidP="002E2A22">
      <w:pPr>
        <w:spacing w:line="360" w:lineRule="auto"/>
        <w:ind w:firstLine="567"/>
        <w:rPr>
          <w:rFonts w:ascii="Times New Roman" w:hAnsi="Times New Roman" w:cs="Times New Roman"/>
          <w:color w:val="0070C0"/>
        </w:rPr>
      </w:pPr>
    </w:p>
    <w:p w:rsidR="00CA4431" w:rsidRPr="00387259" w:rsidRDefault="00CA4431" w:rsidP="002E2A22">
      <w:pPr>
        <w:spacing w:line="360" w:lineRule="auto"/>
        <w:ind w:firstLine="567"/>
        <w:rPr>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387259">
      <w:pPr>
        <w:tabs>
          <w:tab w:val="left" w:pos="5169"/>
        </w:tabs>
        <w:spacing w:after="0"/>
        <w:rPr>
          <w:rFonts w:ascii="Times New Roman" w:hAnsi="Times New Roman" w:cs="Times New Roman"/>
          <w:color w:val="0070C0"/>
        </w:rPr>
      </w:pPr>
      <w:r w:rsidRPr="00387259">
        <w:rPr>
          <w:rFonts w:ascii="Times New Roman" w:hAnsi="Times New Roman" w:cs="Times New Roman"/>
          <w:color w:val="0070C0"/>
        </w:rPr>
        <w:tab/>
      </w:r>
    </w:p>
    <w:p w:rsidR="00CA4431" w:rsidRPr="00387259" w:rsidRDefault="00CA4431" w:rsidP="00387259">
      <w:pPr>
        <w:tabs>
          <w:tab w:val="left" w:pos="5169"/>
        </w:tabs>
        <w:spacing w:after="0"/>
        <w:rPr>
          <w:rFonts w:ascii="Times New Roman" w:hAnsi="Times New Roman" w:cs="Times New Roman"/>
          <w:color w:val="0070C0"/>
        </w:rPr>
      </w:pPr>
    </w:p>
    <w:p w:rsidR="00CA4431" w:rsidRPr="00387259" w:rsidRDefault="00CA4431" w:rsidP="00387259">
      <w:pPr>
        <w:tabs>
          <w:tab w:val="left" w:pos="5169"/>
        </w:tabs>
        <w:spacing w:after="0"/>
        <w:rPr>
          <w:rFonts w:ascii="Times New Roman" w:hAnsi="Times New Roman" w:cs="Times New Roman"/>
          <w:color w:val="0070C0"/>
        </w:rPr>
      </w:pPr>
    </w:p>
    <w:p w:rsidR="00CA4431" w:rsidRPr="00387259" w:rsidRDefault="00CA4431" w:rsidP="00387259">
      <w:pPr>
        <w:tabs>
          <w:tab w:val="left" w:pos="5169"/>
        </w:tabs>
        <w:spacing w:after="0"/>
        <w:rPr>
          <w:rFonts w:ascii="Times New Roman" w:hAnsi="Times New Roman" w:cs="Times New Roman"/>
          <w:color w:val="0070C0"/>
        </w:rPr>
      </w:pPr>
    </w:p>
    <w:p w:rsidR="00CA4431" w:rsidRPr="00387259" w:rsidRDefault="00CA4431" w:rsidP="008C552E">
      <w:pPr>
        <w:spacing w:after="0"/>
        <w:rPr>
          <w:rFonts w:ascii="Times New Roman" w:hAnsi="Times New Roman" w:cs="Times New Roman"/>
          <w:color w:val="0070C0"/>
        </w:rPr>
      </w:pPr>
    </w:p>
    <w:p w:rsidR="00CA4431" w:rsidRPr="00387259" w:rsidRDefault="00CA4431" w:rsidP="002E2A22">
      <w:pPr>
        <w:spacing w:after="0" w:line="360" w:lineRule="auto"/>
        <w:ind w:firstLine="567"/>
        <w:jc w:val="center"/>
        <w:rPr>
          <w:rFonts w:ascii="Times New Roman" w:hAnsi="Times New Roman" w:cs="Times New Roman"/>
          <w:color w:val="0070C0"/>
        </w:rPr>
      </w:pPr>
      <w:r w:rsidRPr="00387259">
        <w:rPr>
          <w:rFonts w:ascii="Times New Roman" w:hAnsi="Times New Roman" w:cs="Times New Roman"/>
          <w:color w:val="0070C0"/>
        </w:rPr>
        <w:t>201</w:t>
      </w:r>
      <w:r>
        <w:rPr>
          <w:rFonts w:ascii="Times New Roman" w:hAnsi="Times New Roman" w:cs="Times New Roman"/>
          <w:color w:val="0070C0"/>
        </w:rPr>
        <w:t>7</w:t>
      </w:r>
    </w:p>
    <w:p w:rsidR="00CA4431" w:rsidRDefault="00CA4431" w:rsidP="002E2A22">
      <w:pPr>
        <w:spacing w:after="0" w:line="360" w:lineRule="auto"/>
        <w:ind w:firstLine="567"/>
        <w:jc w:val="center"/>
        <w:rPr>
          <w:rFonts w:ascii="Times New Roman" w:hAnsi="Times New Roman" w:cs="Times New Roman"/>
          <w:color w:val="FF0000"/>
        </w:rPr>
      </w:pPr>
    </w:p>
    <w:p w:rsidR="00CA4431" w:rsidRDefault="00CA4431" w:rsidP="002E2A22">
      <w:pPr>
        <w:spacing w:after="0" w:line="360" w:lineRule="auto"/>
        <w:ind w:firstLine="567"/>
        <w:jc w:val="center"/>
        <w:rPr>
          <w:rFonts w:ascii="Times New Roman" w:hAnsi="Times New Roman" w:cs="Times New Roman"/>
          <w:color w:val="FF0000"/>
        </w:rPr>
      </w:pPr>
    </w:p>
    <w:p w:rsidR="00491D20" w:rsidRDefault="00491D20" w:rsidP="002E2A22">
      <w:pPr>
        <w:spacing w:after="0" w:line="360" w:lineRule="auto"/>
        <w:ind w:firstLine="567"/>
        <w:jc w:val="center"/>
        <w:rPr>
          <w:rFonts w:ascii="Times New Roman" w:hAnsi="Times New Roman" w:cs="Times New Roman"/>
          <w:color w:val="FF0000"/>
        </w:rPr>
      </w:pPr>
    </w:p>
    <w:p w:rsidR="00491D20" w:rsidRDefault="00491D20" w:rsidP="002E2A22">
      <w:pPr>
        <w:spacing w:after="0" w:line="360" w:lineRule="auto"/>
        <w:ind w:firstLine="567"/>
        <w:jc w:val="center"/>
        <w:rPr>
          <w:rFonts w:ascii="Times New Roman" w:hAnsi="Times New Roman" w:cs="Times New Roman"/>
          <w:color w:val="FF0000"/>
        </w:rPr>
      </w:pPr>
    </w:p>
    <w:p w:rsidR="00491D20" w:rsidRDefault="00491D20" w:rsidP="002E2A22">
      <w:pPr>
        <w:spacing w:after="0" w:line="360" w:lineRule="auto"/>
        <w:ind w:firstLine="567"/>
        <w:jc w:val="center"/>
        <w:rPr>
          <w:rFonts w:ascii="Times New Roman" w:hAnsi="Times New Roman" w:cs="Times New Roman"/>
          <w:color w:val="FF0000"/>
        </w:rPr>
      </w:pPr>
    </w:p>
    <w:p w:rsidR="00491D20" w:rsidRPr="00795613" w:rsidRDefault="00491D20" w:rsidP="002E2A22">
      <w:pPr>
        <w:spacing w:after="0" w:line="360" w:lineRule="auto"/>
        <w:ind w:firstLine="567"/>
        <w:jc w:val="center"/>
        <w:rPr>
          <w:rFonts w:ascii="Times New Roman" w:hAnsi="Times New Roman" w:cs="Times New Roman"/>
          <w:color w:val="FF0000"/>
        </w:rPr>
      </w:pPr>
    </w:p>
    <w:p w:rsidR="00CA4431" w:rsidRPr="00253CD4" w:rsidRDefault="00CA4431" w:rsidP="00EA091B">
      <w:pPr>
        <w:spacing w:after="0" w:line="360" w:lineRule="auto"/>
        <w:ind w:right="-1" w:firstLine="567"/>
        <w:jc w:val="both"/>
        <w:rPr>
          <w:rFonts w:ascii="Times New Roman" w:hAnsi="Times New Roman" w:cs="Times New Roman"/>
        </w:rPr>
      </w:pPr>
      <w:r w:rsidRPr="00253CD4">
        <w:rPr>
          <w:rFonts w:ascii="Times New Roman" w:hAnsi="Times New Roman" w:cs="Times New Roman"/>
        </w:rPr>
        <w:t>Основанием для подготовки местных нормативов градостроительного проектирования являются:</w:t>
      </w:r>
    </w:p>
    <w:p w:rsidR="00CA4431" w:rsidRPr="00253CD4" w:rsidRDefault="00CA4431" w:rsidP="00EA091B">
      <w:pPr>
        <w:spacing w:after="0" w:line="360" w:lineRule="auto"/>
        <w:ind w:right="-1" w:firstLine="567"/>
        <w:jc w:val="both"/>
        <w:rPr>
          <w:rFonts w:ascii="Times New Roman" w:hAnsi="Times New Roman" w:cs="Times New Roman"/>
        </w:rPr>
      </w:pPr>
      <w:r w:rsidRPr="00253CD4">
        <w:rPr>
          <w:rFonts w:ascii="Times New Roman" w:hAnsi="Times New Roman" w:cs="Times New Roman"/>
        </w:rPr>
        <w:t>Градостроительный кодекс РФ № 190-ФЗ от29.12.2004 г. и Федеральный закон № 131-ФЗот 05.05.2014 г</w:t>
      </w:r>
      <w:proofErr w:type="gramStart"/>
      <w:r w:rsidRPr="00253CD4">
        <w:rPr>
          <w:rFonts w:ascii="Times New Roman" w:hAnsi="Times New Roman" w:cs="Times New Roman"/>
        </w:rPr>
        <w:t>.«</w:t>
      </w:r>
      <w:proofErr w:type="gramEnd"/>
      <w:r w:rsidRPr="00253CD4">
        <w:rPr>
          <w:rFonts w:ascii="Times New Roman" w:hAnsi="Times New Roman" w:cs="Times New Roman"/>
        </w:rPr>
        <w:t>О внесении изменений в Градостроительный кодекс РФ».</w:t>
      </w:r>
    </w:p>
    <w:p w:rsidR="00CA4431" w:rsidRPr="00E655BF" w:rsidRDefault="00CA4431" w:rsidP="00253CD4">
      <w:pPr>
        <w:jc w:val="center"/>
        <w:rPr>
          <w:rFonts w:ascii="Times New Roman" w:hAnsi="Times New Roman" w:cs="Times New Roman"/>
          <w:b/>
          <w:bCs/>
        </w:rPr>
      </w:pPr>
      <w:r>
        <w:rPr>
          <w:rFonts w:ascii="Times New Roman" w:hAnsi="Times New Roman" w:cs="Times New Roman"/>
          <w:b/>
          <w:bCs/>
          <w:color w:val="FF0000"/>
        </w:rPr>
        <w:t>«</w:t>
      </w:r>
      <w:r w:rsidRPr="00253CD4">
        <w:rPr>
          <w:rFonts w:ascii="Times New Roman" w:hAnsi="Times New Roman" w:cs="Times New Roman"/>
          <w:b/>
          <w:bCs/>
          <w:color w:val="FF0000"/>
        </w:rPr>
        <w:t xml:space="preserve">Порядок подготовки, </w:t>
      </w:r>
      <w:r w:rsidR="005468FC">
        <w:rPr>
          <w:rFonts w:ascii="Times New Roman" w:hAnsi="Times New Roman" w:cs="Times New Roman"/>
          <w:b/>
          <w:bCs/>
          <w:color w:val="FF0000"/>
        </w:rPr>
        <w:t>утверждения и  изменения</w:t>
      </w:r>
      <w:r w:rsidRPr="00253CD4">
        <w:rPr>
          <w:rFonts w:ascii="Times New Roman" w:hAnsi="Times New Roman" w:cs="Times New Roman"/>
          <w:b/>
          <w:bCs/>
          <w:color w:val="FF0000"/>
        </w:rPr>
        <w:t xml:space="preserve"> местных нормативов градостроительного проектирования сельского поселения </w:t>
      </w:r>
      <w:r w:rsidR="00B07724">
        <w:rPr>
          <w:rFonts w:ascii="Times New Roman" w:hAnsi="Times New Roman" w:cs="Times New Roman"/>
          <w:b/>
          <w:bCs/>
          <w:color w:val="FF0000"/>
        </w:rPr>
        <w:t>Березняго</w:t>
      </w:r>
      <w:r w:rsidRPr="00253CD4">
        <w:rPr>
          <w:rFonts w:ascii="Times New Roman" w:hAnsi="Times New Roman" w:cs="Times New Roman"/>
          <w:b/>
          <w:bCs/>
          <w:color w:val="FF0000"/>
        </w:rPr>
        <w:t>вск</w:t>
      </w:r>
      <w:r w:rsidR="00B07724">
        <w:rPr>
          <w:rFonts w:ascii="Times New Roman" w:hAnsi="Times New Roman" w:cs="Times New Roman"/>
          <w:b/>
          <w:bCs/>
          <w:color w:val="FF0000"/>
        </w:rPr>
        <w:t>и</w:t>
      </w:r>
      <w:r w:rsidRPr="00253CD4">
        <w:rPr>
          <w:rFonts w:ascii="Times New Roman" w:hAnsi="Times New Roman" w:cs="Times New Roman"/>
          <w:b/>
          <w:bCs/>
          <w:color w:val="FF0000"/>
        </w:rPr>
        <w:t>й сельсовет Усманского муниципального района Липецкой области</w:t>
      </w:r>
      <w:r>
        <w:rPr>
          <w:rFonts w:ascii="Times New Roman" w:hAnsi="Times New Roman" w:cs="Times New Roman"/>
          <w:b/>
          <w:bCs/>
          <w:color w:val="FF0000"/>
        </w:rPr>
        <w:t xml:space="preserve">», утвержденный Решением Совета Депутатов Сельского поселения </w:t>
      </w:r>
      <w:proofErr w:type="spellStart"/>
      <w:r w:rsidR="00B07724">
        <w:rPr>
          <w:rFonts w:ascii="Times New Roman" w:hAnsi="Times New Roman" w:cs="Times New Roman"/>
          <w:b/>
          <w:bCs/>
          <w:color w:val="FF0000"/>
        </w:rPr>
        <w:t>Березняго</w:t>
      </w:r>
      <w:r>
        <w:rPr>
          <w:rFonts w:ascii="Times New Roman" w:hAnsi="Times New Roman" w:cs="Times New Roman"/>
          <w:b/>
          <w:bCs/>
          <w:color w:val="FF0000"/>
        </w:rPr>
        <w:t>вской</w:t>
      </w:r>
      <w:proofErr w:type="spellEnd"/>
      <w:r>
        <w:rPr>
          <w:rFonts w:ascii="Times New Roman" w:hAnsi="Times New Roman" w:cs="Times New Roman"/>
          <w:b/>
          <w:bCs/>
          <w:color w:val="FF0000"/>
        </w:rPr>
        <w:t xml:space="preserve"> сельсовет Усманского муниципального района Липецкой области от </w:t>
      </w:r>
      <w:r w:rsidR="005468FC">
        <w:rPr>
          <w:rFonts w:ascii="Times New Roman" w:hAnsi="Times New Roman" w:cs="Times New Roman"/>
          <w:b/>
          <w:bCs/>
          <w:color w:val="FF0000"/>
        </w:rPr>
        <w:t>13</w:t>
      </w:r>
      <w:r>
        <w:rPr>
          <w:rFonts w:ascii="Times New Roman" w:hAnsi="Times New Roman" w:cs="Times New Roman"/>
          <w:b/>
          <w:bCs/>
          <w:color w:val="FF0000"/>
        </w:rPr>
        <w:t>.0</w:t>
      </w:r>
      <w:r w:rsidR="005468FC">
        <w:rPr>
          <w:rFonts w:ascii="Times New Roman" w:hAnsi="Times New Roman" w:cs="Times New Roman"/>
          <w:b/>
          <w:bCs/>
          <w:color w:val="FF0000"/>
        </w:rPr>
        <w:t>6</w:t>
      </w:r>
      <w:r>
        <w:rPr>
          <w:rFonts w:ascii="Times New Roman" w:hAnsi="Times New Roman" w:cs="Times New Roman"/>
          <w:b/>
          <w:bCs/>
          <w:color w:val="FF0000"/>
        </w:rPr>
        <w:t>.2017 г. № 2</w:t>
      </w:r>
      <w:r w:rsidR="005468FC">
        <w:rPr>
          <w:rFonts w:ascii="Times New Roman" w:hAnsi="Times New Roman" w:cs="Times New Roman"/>
          <w:b/>
          <w:bCs/>
          <w:color w:val="FF0000"/>
        </w:rPr>
        <w:t>7</w:t>
      </w:r>
      <w:r>
        <w:rPr>
          <w:rFonts w:ascii="Times New Roman" w:hAnsi="Times New Roman" w:cs="Times New Roman"/>
          <w:b/>
          <w:bCs/>
          <w:color w:val="FF0000"/>
        </w:rPr>
        <w:t>/</w:t>
      </w:r>
      <w:r w:rsidR="005468FC">
        <w:rPr>
          <w:rFonts w:ascii="Times New Roman" w:hAnsi="Times New Roman" w:cs="Times New Roman"/>
          <w:b/>
          <w:bCs/>
          <w:color w:val="FF0000"/>
        </w:rPr>
        <w:t>70</w:t>
      </w:r>
      <w:r w:rsidRPr="00E655BF">
        <w:rPr>
          <w:rFonts w:ascii="Times New Roman" w:hAnsi="Times New Roman" w:cs="Times New Roman"/>
          <w:b/>
          <w:bCs/>
        </w:rPr>
        <w:t xml:space="preserve">  </w:t>
      </w:r>
    </w:p>
    <w:p w:rsidR="00CA4431" w:rsidRPr="00E61621" w:rsidRDefault="00CA4431" w:rsidP="00EA091B">
      <w:pPr>
        <w:spacing w:after="0" w:line="360" w:lineRule="auto"/>
        <w:ind w:right="-1" w:firstLine="567"/>
        <w:jc w:val="both"/>
        <w:rPr>
          <w:rFonts w:ascii="Times New Roman" w:hAnsi="Times New Roman" w:cs="Times New Roman"/>
        </w:rPr>
      </w:pPr>
    </w:p>
    <w:p w:rsidR="00CA4431" w:rsidRPr="00E61621" w:rsidRDefault="00CA4431" w:rsidP="00A84BA3">
      <w:pPr>
        <w:spacing w:line="360" w:lineRule="auto"/>
        <w:ind w:firstLine="567"/>
        <w:jc w:val="both"/>
        <w:rPr>
          <w:rFonts w:ascii="Times New Roman" w:hAnsi="Times New Roman" w:cs="Times New Roman"/>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Pr="00E6162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E61621">
      <w:pPr>
        <w:suppressAutoHyphens/>
        <w:jc w:val="center"/>
        <w:rPr>
          <w:rFonts w:ascii="Times New Roman" w:hAnsi="Times New Roman" w:cs="Times New Roman"/>
          <w:b/>
          <w:bCs/>
          <w:sz w:val="28"/>
          <w:szCs w:val="28"/>
        </w:rPr>
      </w:pPr>
    </w:p>
    <w:p w:rsidR="00CA4431" w:rsidRDefault="00CA4431" w:rsidP="00FB1027">
      <w:pPr>
        <w:suppressAutoHyphens/>
        <w:spacing w:line="240" w:lineRule="auto"/>
        <w:jc w:val="center"/>
        <w:rPr>
          <w:rFonts w:ascii="Times New Roman" w:hAnsi="Times New Roman" w:cs="Times New Roman"/>
          <w:b/>
          <w:bCs/>
          <w:sz w:val="28"/>
          <w:szCs w:val="28"/>
        </w:rPr>
      </w:pPr>
    </w:p>
    <w:p w:rsidR="00CA4431" w:rsidRPr="00253CD4" w:rsidRDefault="00CA4431" w:rsidP="00FB1027">
      <w:pPr>
        <w:pStyle w:val="aff8"/>
        <w:spacing w:after="0" w:line="240" w:lineRule="auto"/>
        <w:ind w:firstLine="567"/>
        <w:jc w:val="center"/>
        <w:rPr>
          <w:rFonts w:ascii="Times New Roman" w:hAnsi="Times New Roman" w:cs="Times New Roman"/>
          <w:b/>
          <w:bCs/>
          <w:sz w:val="26"/>
          <w:szCs w:val="26"/>
          <w:lang w:val="ru-RU"/>
        </w:rPr>
      </w:pPr>
      <w:r w:rsidRPr="00253CD4">
        <w:rPr>
          <w:rFonts w:ascii="Times New Roman" w:hAnsi="Times New Roman" w:cs="Times New Roman"/>
          <w:b/>
          <w:bCs/>
          <w:sz w:val="26"/>
          <w:szCs w:val="26"/>
          <w:lang w:val="ru-RU"/>
        </w:rPr>
        <w:t xml:space="preserve">Местные нормативы градостроительного проектирования </w:t>
      </w:r>
    </w:p>
    <w:p w:rsidR="00CA4431" w:rsidRPr="00253CD4" w:rsidRDefault="00CA4431" w:rsidP="00FB1027">
      <w:pPr>
        <w:pStyle w:val="aff8"/>
        <w:spacing w:after="0" w:line="240" w:lineRule="auto"/>
        <w:ind w:firstLine="567"/>
        <w:jc w:val="center"/>
        <w:rPr>
          <w:rFonts w:ascii="Times New Roman" w:hAnsi="Times New Roman" w:cs="Times New Roman"/>
          <w:sz w:val="26"/>
          <w:szCs w:val="26"/>
          <w:lang w:val="ru-RU"/>
        </w:rPr>
      </w:pPr>
      <w:r w:rsidRPr="00253CD4">
        <w:rPr>
          <w:rFonts w:ascii="Times New Roman" w:hAnsi="Times New Roman" w:cs="Times New Roman"/>
          <w:sz w:val="26"/>
          <w:szCs w:val="26"/>
          <w:lang w:val="ru-RU"/>
        </w:rPr>
        <w:t>сельского поселения</w:t>
      </w:r>
      <w:r w:rsidRPr="00387259">
        <w:rPr>
          <w:rFonts w:ascii="Times New Roman" w:hAnsi="Times New Roman" w:cs="Times New Roman"/>
          <w:color w:val="FF0000"/>
          <w:sz w:val="26"/>
          <w:szCs w:val="26"/>
          <w:lang w:val="ru-RU"/>
        </w:rPr>
        <w:t xml:space="preserve"> </w:t>
      </w:r>
      <w:r w:rsidR="00B07724">
        <w:rPr>
          <w:rFonts w:ascii="Times New Roman" w:hAnsi="Times New Roman" w:cs="Times New Roman"/>
          <w:color w:val="FF0000"/>
          <w:sz w:val="26"/>
          <w:szCs w:val="26"/>
          <w:lang w:val="ru-RU"/>
        </w:rPr>
        <w:t>Березняго</w:t>
      </w:r>
      <w:r>
        <w:rPr>
          <w:rFonts w:ascii="Times New Roman" w:hAnsi="Times New Roman" w:cs="Times New Roman"/>
          <w:color w:val="FF0000"/>
          <w:sz w:val="26"/>
          <w:szCs w:val="26"/>
          <w:lang w:val="ru-RU"/>
        </w:rPr>
        <w:t>вск</w:t>
      </w:r>
      <w:r w:rsidR="00B07724">
        <w:rPr>
          <w:rFonts w:ascii="Times New Roman" w:hAnsi="Times New Roman" w:cs="Times New Roman"/>
          <w:color w:val="FF0000"/>
          <w:sz w:val="26"/>
          <w:szCs w:val="26"/>
          <w:lang w:val="ru-RU"/>
        </w:rPr>
        <w:t>и</w:t>
      </w:r>
      <w:r>
        <w:rPr>
          <w:rFonts w:ascii="Times New Roman" w:hAnsi="Times New Roman" w:cs="Times New Roman"/>
          <w:color w:val="FF0000"/>
          <w:sz w:val="26"/>
          <w:szCs w:val="26"/>
          <w:lang w:val="ru-RU"/>
        </w:rPr>
        <w:t xml:space="preserve">й </w:t>
      </w:r>
      <w:r w:rsidRPr="00253CD4">
        <w:rPr>
          <w:rFonts w:ascii="Times New Roman" w:hAnsi="Times New Roman" w:cs="Times New Roman"/>
          <w:sz w:val="26"/>
          <w:szCs w:val="26"/>
          <w:lang w:val="ru-RU"/>
        </w:rPr>
        <w:t xml:space="preserve">сельсовет Усманского </w:t>
      </w:r>
    </w:p>
    <w:p w:rsidR="00CA4431" w:rsidRPr="00253CD4" w:rsidRDefault="00CA4431" w:rsidP="00FB1027">
      <w:pPr>
        <w:pStyle w:val="aff8"/>
        <w:spacing w:after="0" w:line="240" w:lineRule="auto"/>
        <w:ind w:firstLine="567"/>
        <w:jc w:val="center"/>
        <w:rPr>
          <w:rFonts w:ascii="Times New Roman" w:hAnsi="Times New Roman" w:cs="Times New Roman"/>
          <w:sz w:val="26"/>
          <w:szCs w:val="26"/>
          <w:lang w:val="ru-RU"/>
        </w:rPr>
      </w:pPr>
      <w:r w:rsidRPr="00253CD4">
        <w:rPr>
          <w:rFonts w:ascii="Times New Roman" w:hAnsi="Times New Roman" w:cs="Times New Roman"/>
          <w:sz w:val="26"/>
          <w:szCs w:val="26"/>
          <w:lang w:val="ru-RU"/>
        </w:rPr>
        <w:t xml:space="preserve">муниципального района Липецкой области  </w:t>
      </w:r>
    </w:p>
    <w:p w:rsidR="00CA4431" w:rsidRPr="00B52E7A" w:rsidRDefault="00CA4431" w:rsidP="00FB1027">
      <w:pPr>
        <w:suppressAutoHyphens/>
        <w:spacing w:after="0" w:line="240" w:lineRule="auto"/>
        <w:ind w:firstLine="567"/>
        <w:jc w:val="center"/>
        <w:rPr>
          <w:rFonts w:ascii="Times New Roman" w:hAnsi="Times New Roman" w:cs="Times New Roman"/>
          <w:b/>
          <w:bCs/>
          <w:color w:val="0070C0"/>
        </w:rPr>
      </w:pPr>
    </w:p>
    <w:p w:rsidR="00CA4431" w:rsidRPr="00253CD4" w:rsidRDefault="00CA4431" w:rsidP="00FB1027">
      <w:pPr>
        <w:widowControl w:val="0"/>
        <w:suppressAutoHyphens/>
        <w:spacing w:after="0" w:line="24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Содержание</w:t>
      </w:r>
    </w:p>
    <w:p w:rsidR="00CA4431" w:rsidRPr="00253CD4" w:rsidRDefault="00CA4431" w:rsidP="00FB1027">
      <w:pPr>
        <w:autoSpaceDE w:val="0"/>
        <w:autoSpaceDN w:val="0"/>
        <w:adjustRightInd w:val="0"/>
        <w:spacing w:after="0" w:line="240" w:lineRule="auto"/>
        <w:ind w:firstLine="567"/>
        <w:rPr>
          <w:rFonts w:ascii="Times New Roman" w:hAnsi="Times New Roman" w:cs="Times New Roman"/>
        </w:rPr>
      </w:pPr>
    </w:p>
    <w:p w:rsidR="00CA4431" w:rsidRPr="00253CD4" w:rsidRDefault="00CA4431" w:rsidP="00FB1027">
      <w:pPr>
        <w:autoSpaceDE w:val="0"/>
        <w:autoSpaceDN w:val="0"/>
        <w:adjustRightInd w:val="0"/>
        <w:spacing w:after="0" w:line="240" w:lineRule="auto"/>
        <w:ind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Основная часть</w:t>
      </w:r>
    </w:p>
    <w:p w:rsidR="00CA4431" w:rsidRPr="00253CD4" w:rsidRDefault="00CA4431" w:rsidP="00FB1027">
      <w:pPr>
        <w:autoSpaceDE w:val="0"/>
        <w:autoSpaceDN w:val="0"/>
        <w:adjustRightInd w:val="0"/>
        <w:spacing w:after="0" w:line="240" w:lineRule="auto"/>
        <w:ind w:firstLine="567"/>
        <w:jc w:val="both"/>
        <w:rPr>
          <w:rFonts w:ascii="Times New Roman" w:hAnsi="Times New Roman" w:cs="Times New Roman"/>
          <w:sz w:val="26"/>
          <w:szCs w:val="26"/>
        </w:rPr>
      </w:pPr>
      <w:r w:rsidRPr="00253CD4">
        <w:rPr>
          <w:rFonts w:ascii="Times New Roman" w:hAnsi="Times New Roman" w:cs="Times New Roman"/>
          <w:sz w:val="26"/>
          <w:szCs w:val="26"/>
        </w:rPr>
        <w:t>1.</w:t>
      </w:r>
      <w:r w:rsidRPr="00253CD4">
        <w:rPr>
          <w:rFonts w:ascii="Times New Roman" w:hAnsi="Times New Roman" w:cs="Times New Roman"/>
          <w:sz w:val="26"/>
          <w:szCs w:val="26"/>
          <w:lang w:val="en-US"/>
        </w:rPr>
        <w:t> </w:t>
      </w:r>
      <w:r w:rsidRPr="00253CD4">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CA4431" w:rsidRPr="00253CD4" w:rsidRDefault="00CA4431" w:rsidP="00FB1027">
      <w:pPr>
        <w:widowControl w:val="0"/>
        <w:autoSpaceDE w:val="0"/>
        <w:autoSpaceDN w:val="0"/>
        <w:adjustRightInd w:val="0"/>
        <w:spacing w:after="0" w:line="240" w:lineRule="auto"/>
        <w:ind w:firstLine="567"/>
        <w:jc w:val="both"/>
        <w:outlineLvl w:val="0"/>
        <w:rPr>
          <w:rFonts w:ascii="Times New Roman" w:hAnsi="Times New Roman" w:cs="Times New Roman"/>
        </w:rPr>
      </w:pPr>
    </w:p>
    <w:p w:rsidR="00CA4431" w:rsidRPr="00253CD4" w:rsidRDefault="00CA4431" w:rsidP="00FB1027">
      <w:pPr>
        <w:widowControl w:val="0"/>
        <w:autoSpaceDE w:val="0"/>
        <w:autoSpaceDN w:val="0"/>
        <w:adjustRightInd w:val="0"/>
        <w:spacing w:after="0" w:line="240" w:lineRule="auto"/>
        <w:ind w:firstLine="567"/>
        <w:jc w:val="both"/>
        <w:outlineLvl w:val="0"/>
        <w:rPr>
          <w:rFonts w:ascii="Times New Roman" w:hAnsi="Times New Roman" w:cs="Times New Roman"/>
        </w:rPr>
      </w:pPr>
      <w:r w:rsidRPr="00253CD4">
        <w:rPr>
          <w:rFonts w:ascii="Times New Roman" w:hAnsi="Times New Roman" w:cs="Times New Roman"/>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rsidR="00CA4431" w:rsidRPr="00253CD4" w:rsidRDefault="00CA4431" w:rsidP="00FB1027">
      <w:pPr>
        <w:widowControl w:val="0"/>
        <w:autoSpaceDE w:val="0"/>
        <w:autoSpaceDN w:val="0"/>
        <w:adjustRightInd w:val="0"/>
        <w:spacing w:line="240" w:lineRule="auto"/>
        <w:ind w:firstLine="567"/>
        <w:jc w:val="both"/>
        <w:rPr>
          <w:rFonts w:ascii="Times New Roman" w:hAnsi="Times New Roman" w:cs="Times New Roman"/>
        </w:rPr>
      </w:pPr>
      <w:r w:rsidRPr="00253CD4">
        <w:rPr>
          <w:rFonts w:ascii="Times New Roman" w:hAnsi="Times New Roman" w:cs="Times New Roman"/>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 xml:space="preserve">1.1.2 Пункты редуцирования газа, резервуарные установки сжиженных углеводородных газов, </w:t>
      </w:r>
      <w:r w:rsidRPr="00253CD4">
        <w:rPr>
          <w:rFonts w:ascii="Times New Roman" w:hAnsi="Times New Roman" w:cs="Times New Roman"/>
          <w:spacing w:val="-4"/>
        </w:rPr>
        <w:t>газонаполнительные</w:t>
      </w:r>
      <w:r w:rsidRPr="00253CD4">
        <w:rPr>
          <w:rFonts w:ascii="Times New Roman" w:hAnsi="Times New Roman" w:cs="Times New Roman"/>
        </w:rPr>
        <w:t xml:space="preserve"> станции, газопровод распределительный, газопроводы попутного нефтяного газа</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1.1.3 Котельные, тепловые перекачивающие насосные станции, центральные тепловые пункты, теплопровод магистральный</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1.1.4 Водозаборы, станции водоподготовки (водопроводные очистные сооружения), насосные станции, резервуары, водонапорные башни, водопровод</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1.1.5 Очистные сооружения, канализационные насосные станции, канализация магистральная</w:t>
      </w:r>
    </w:p>
    <w:p w:rsidR="00CA4431" w:rsidRPr="00253CD4" w:rsidRDefault="00CA4431" w:rsidP="00FB1027">
      <w:pPr>
        <w:widowControl w:val="0"/>
        <w:autoSpaceDE w:val="0"/>
        <w:autoSpaceDN w:val="0"/>
        <w:adjustRightInd w:val="0"/>
        <w:spacing w:after="0" w:line="240" w:lineRule="auto"/>
        <w:ind w:firstLine="567"/>
        <w:jc w:val="both"/>
        <w:outlineLvl w:val="0"/>
        <w:rPr>
          <w:rFonts w:ascii="Times New Roman" w:hAnsi="Times New Roman" w:cs="Times New Roman"/>
        </w:rPr>
      </w:pPr>
    </w:p>
    <w:p w:rsidR="00CA4431" w:rsidRPr="00253CD4" w:rsidRDefault="00CA4431" w:rsidP="00FB1027">
      <w:pPr>
        <w:widowControl w:val="0"/>
        <w:autoSpaceDE w:val="0"/>
        <w:autoSpaceDN w:val="0"/>
        <w:adjustRightInd w:val="0"/>
        <w:spacing w:after="0" w:line="240" w:lineRule="auto"/>
        <w:ind w:firstLine="567"/>
        <w:jc w:val="both"/>
        <w:outlineLvl w:val="0"/>
        <w:rPr>
          <w:rFonts w:ascii="Times New Roman" w:hAnsi="Times New Roman" w:cs="Times New Roman"/>
        </w:rPr>
      </w:pPr>
      <w:r w:rsidRPr="00253CD4">
        <w:rPr>
          <w:rFonts w:ascii="Times New Roman" w:hAnsi="Times New Roman" w:cs="Times New Roman"/>
        </w:rPr>
        <w:t xml:space="preserve">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 </w:t>
      </w:r>
    </w:p>
    <w:p w:rsidR="00CA4431" w:rsidRPr="00253CD4" w:rsidRDefault="00CA4431" w:rsidP="00FB1027">
      <w:pPr>
        <w:widowControl w:val="0"/>
        <w:autoSpaceDE w:val="0"/>
        <w:autoSpaceDN w:val="0"/>
        <w:adjustRightInd w:val="0"/>
        <w:spacing w:after="0" w:line="240" w:lineRule="auto"/>
        <w:ind w:firstLine="567"/>
        <w:jc w:val="both"/>
        <w:outlineLvl w:val="0"/>
        <w:rPr>
          <w:rFonts w:ascii="Times New Roman" w:hAnsi="Times New Roman" w:cs="Times New Roman"/>
        </w:rPr>
      </w:pPr>
      <w:r w:rsidRPr="00253CD4">
        <w:rPr>
          <w:rFonts w:ascii="Times New Roman" w:hAnsi="Times New Roman" w:cs="Times New Roman"/>
        </w:rPr>
        <w:t>1.2.1 Автомобильные дороги местного значения</w:t>
      </w:r>
    </w:p>
    <w:p w:rsidR="00CA4431" w:rsidRPr="00253CD4" w:rsidRDefault="00CA4431" w:rsidP="00FB1027">
      <w:pPr>
        <w:widowControl w:val="0"/>
        <w:autoSpaceDE w:val="0"/>
        <w:autoSpaceDN w:val="0"/>
        <w:adjustRightInd w:val="0"/>
        <w:spacing w:after="0" w:line="240" w:lineRule="auto"/>
        <w:ind w:firstLine="567"/>
        <w:jc w:val="both"/>
        <w:outlineLvl w:val="0"/>
        <w:rPr>
          <w:rFonts w:ascii="Times New Roman" w:hAnsi="Times New Roman" w:cs="Times New Roman"/>
        </w:rPr>
      </w:pPr>
      <w:r w:rsidRPr="00253CD4">
        <w:rPr>
          <w:rFonts w:ascii="Times New Roman" w:hAnsi="Times New Roman" w:cs="Times New Roman"/>
        </w:rPr>
        <w:t>1.2.2 Автостанции</w:t>
      </w:r>
    </w:p>
    <w:p w:rsidR="00CA4431" w:rsidRPr="00253CD4" w:rsidRDefault="00CA4431" w:rsidP="00FB1027">
      <w:pPr>
        <w:widowControl w:val="0"/>
        <w:autoSpaceDE w:val="0"/>
        <w:autoSpaceDN w:val="0"/>
        <w:adjustRightInd w:val="0"/>
        <w:spacing w:after="0" w:line="240" w:lineRule="auto"/>
        <w:ind w:firstLine="567"/>
        <w:jc w:val="both"/>
        <w:outlineLvl w:val="0"/>
        <w:rPr>
          <w:rFonts w:ascii="Times New Roman" w:hAnsi="Times New Roman" w:cs="Times New Roman"/>
        </w:rPr>
      </w:pPr>
      <w:r w:rsidRPr="00253CD4">
        <w:rPr>
          <w:rFonts w:ascii="Times New Roman" w:hAnsi="Times New Roman" w:cs="Times New Roman"/>
        </w:rPr>
        <w:t>1.2.3 Автозаправочные станции</w:t>
      </w:r>
    </w:p>
    <w:p w:rsidR="00CA4431" w:rsidRPr="00253CD4" w:rsidRDefault="00CA4431" w:rsidP="00FB1027">
      <w:pPr>
        <w:widowControl w:val="0"/>
        <w:autoSpaceDE w:val="0"/>
        <w:autoSpaceDN w:val="0"/>
        <w:adjustRightInd w:val="0"/>
        <w:spacing w:after="0" w:line="240" w:lineRule="auto"/>
        <w:ind w:firstLine="567"/>
        <w:jc w:val="both"/>
        <w:outlineLvl w:val="0"/>
        <w:rPr>
          <w:rFonts w:ascii="Times New Roman" w:hAnsi="Times New Roman" w:cs="Times New Roman"/>
        </w:rPr>
      </w:pPr>
      <w:r w:rsidRPr="00253CD4">
        <w:rPr>
          <w:rFonts w:ascii="Times New Roman" w:hAnsi="Times New Roman" w:cs="Times New Roman"/>
        </w:rPr>
        <w:t xml:space="preserve">1.2.4 </w:t>
      </w:r>
      <w:proofErr w:type="spellStart"/>
      <w:r w:rsidRPr="00253CD4">
        <w:rPr>
          <w:rFonts w:ascii="Times New Roman" w:hAnsi="Times New Roman" w:cs="Times New Roman"/>
        </w:rPr>
        <w:t>Автогазозаправочные</w:t>
      </w:r>
      <w:proofErr w:type="spellEnd"/>
      <w:r w:rsidRPr="00253CD4">
        <w:rPr>
          <w:rFonts w:ascii="Times New Roman" w:hAnsi="Times New Roman" w:cs="Times New Roman"/>
        </w:rPr>
        <w:t xml:space="preserve"> станции</w:t>
      </w:r>
    </w:p>
    <w:p w:rsidR="00CA4431" w:rsidRPr="00253CD4" w:rsidRDefault="00CA4431" w:rsidP="00FB1027">
      <w:pPr>
        <w:widowControl w:val="0"/>
        <w:autoSpaceDE w:val="0"/>
        <w:autoSpaceDN w:val="0"/>
        <w:adjustRightInd w:val="0"/>
        <w:spacing w:after="0" w:line="240" w:lineRule="auto"/>
        <w:ind w:firstLine="567"/>
        <w:jc w:val="both"/>
        <w:outlineLvl w:val="0"/>
        <w:rPr>
          <w:rFonts w:ascii="Times New Roman" w:hAnsi="Times New Roman" w:cs="Times New Roman"/>
        </w:rPr>
      </w:pPr>
      <w:r w:rsidRPr="00253CD4">
        <w:rPr>
          <w:rFonts w:ascii="Times New Roman" w:hAnsi="Times New Roman" w:cs="Times New Roman"/>
        </w:rPr>
        <w:t xml:space="preserve">1.2.5 </w:t>
      </w:r>
      <w:proofErr w:type="spellStart"/>
      <w:r w:rsidRPr="00253CD4">
        <w:rPr>
          <w:rFonts w:ascii="Times New Roman" w:hAnsi="Times New Roman" w:cs="Times New Roman"/>
        </w:rPr>
        <w:t>Автокемпинги</w:t>
      </w:r>
      <w:proofErr w:type="spellEnd"/>
      <w:r w:rsidRPr="00253CD4">
        <w:rPr>
          <w:rFonts w:ascii="Times New Roman" w:hAnsi="Times New Roman" w:cs="Times New Roman"/>
        </w:rPr>
        <w:t>, мотели</w:t>
      </w:r>
    </w:p>
    <w:p w:rsidR="00CA4431" w:rsidRPr="00253CD4" w:rsidRDefault="00CA4431" w:rsidP="00FB1027">
      <w:pPr>
        <w:widowControl w:val="0"/>
        <w:autoSpaceDE w:val="0"/>
        <w:autoSpaceDN w:val="0"/>
        <w:adjustRightInd w:val="0"/>
        <w:spacing w:after="0" w:line="240" w:lineRule="auto"/>
        <w:ind w:firstLine="567"/>
        <w:jc w:val="both"/>
        <w:outlineLvl w:val="0"/>
        <w:rPr>
          <w:rFonts w:ascii="Times New Roman" w:hAnsi="Times New Roman" w:cs="Times New Roman"/>
        </w:rPr>
      </w:pPr>
      <w:r w:rsidRPr="00253CD4">
        <w:rPr>
          <w:rFonts w:ascii="Times New Roman" w:hAnsi="Times New Roman" w:cs="Times New Roman"/>
        </w:rPr>
        <w:t>1.2.6 Станции технического обслуживания легковых автомобилей</w:t>
      </w:r>
    </w:p>
    <w:p w:rsidR="00CA4431" w:rsidRPr="00253CD4" w:rsidRDefault="00CA4431" w:rsidP="00FB1027">
      <w:pPr>
        <w:widowControl w:val="0"/>
        <w:autoSpaceDE w:val="0"/>
        <w:autoSpaceDN w:val="0"/>
        <w:adjustRightInd w:val="0"/>
        <w:spacing w:after="0" w:line="240" w:lineRule="auto"/>
        <w:ind w:firstLine="567"/>
        <w:jc w:val="both"/>
        <w:outlineLvl w:val="0"/>
        <w:rPr>
          <w:rFonts w:ascii="Times New Roman" w:hAnsi="Times New Roman" w:cs="Times New Roman"/>
        </w:rPr>
      </w:pPr>
    </w:p>
    <w:p w:rsidR="00CA4431" w:rsidRPr="00253CD4" w:rsidRDefault="00CA4431" w:rsidP="00FB1027">
      <w:pPr>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p w:rsidR="00CA4431" w:rsidRPr="00253CD4" w:rsidRDefault="00CA4431" w:rsidP="00FB1027">
      <w:pPr>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1.3.1 Дошкольные образовательные организации</w:t>
      </w:r>
    </w:p>
    <w:p w:rsidR="00CA4431" w:rsidRPr="00253CD4" w:rsidRDefault="00CA4431" w:rsidP="00FB1027">
      <w:pPr>
        <w:autoSpaceDE w:val="0"/>
        <w:autoSpaceDN w:val="0"/>
        <w:adjustRightInd w:val="0"/>
        <w:spacing w:line="240" w:lineRule="auto"/>
        <w:ind w:firstLine="567"/>
        <w:jc w:val="both"/>
        <w:rPr>
          <w:rFonts w:ascii="Times New Roman" w:hAnsi="Times New Roman" w:cs="Times New Roman"/>
        </w:rPr>
      </w:pPr>
      <w:r w:rsidRPr="00253CD4">
        <w:rPr>
          <w:rFonts w:ascii="Times New Roman" w:hAnsi="Times New Roman" w:cs="Times New Roman"/>
        </w:rPr>
        <w:t>1.3.2</w:t>
      </w:r>
      <w:r w:rsidR="00B07724">
        <w:rPr>
          <w:rFonts w:ascii="Times New Roman" w:hAnsi="Times New Roman" w:cs="Times New Roman"/>
        </w:rPr>
        <w:t xml:space="preserve"> </w:t>
      </w:r>
      <w:r w:rsidRPr="00253CD4">
        <w:rPr>
          <w:rFonts w:ascii="Times New Roman" w:hAnsi="Times New Roman" w:cs="Times New Roman"/>
        </w:rPr>
        <w:t>Общеобразовательные организации</w:t>
      </w:r>
    </w:p>
    <w:p w:rsidR="00CA4431" w:rsidRPr="00253CD4" w:rsidRDefault="00CA4431" w:rsidP="00FB1027">
      <w:pPr>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1.3.3 Организации дополнительного образования</w:t>
      </w:r>
    </w:p>
    <w:p w:rsidR="00CA4431" w:rsidRPr="00253CD4" w:rsidRDefault="00CA4431" w:rsidP="00FB1027">
      <w:pPr>
        <w:autoSpaceDE w:val="0"/>
        <w:autoSpaceDN w:val="0"/>
        <w:adjustRightInd w:val="0"/>
        <w:spacing w:after="0" w:line="240" w:lineRule="auto"/>
        <w:ind w:firstLine="567"/>
        <w:jc w:val="both"/>
        <w:rPr>
          <w:rFonts w:ascii="Times New Roman" w:hAnsi="Times New Roman" w:cs="Times New Roman"/>
        </w:rPr>
      </w:pP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1.4.1 Физкультурно-спортивные залы</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1.4.2 Плавательные бассейны</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1.4.3 Плоскостные сооружения</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p>
    <w:p w:rsidR="00CA4431" w:rsidRPr="00253CD4" w:rsidRDefault="00CA4431" w:rsidP="00FB1027">
      <w:pPr>
        <w:widowControl w:val="0"/>
        <w:autoSpaceDE w:val="0"/>
        <w:autoSpaceDN w:val="0"/>
        <w:adjustRightInd w:val="0"/>
        <w:spacing w:after="0" w:line="240" w:lineRule="auto"/>
        <w:ind w:firstLine="567"/>
        <w:jc w:val="both"/>
        <w:outlineLvl w:val="0"/>
        <w:rPr>
          <w:rFonts w:ascii="Times New Roman" w:hAnsi="Times New Roman" w:cs="Times New Roman"/>
        </w:rPr>
      </w:pPr>
      <w:r w:rsidRPr="00253CD4">
        <w:rPr>
          <w:rFonts w:ascii="Times New Roman" w:hAnsi="Times New Roman" w:cs="Times New Roman"/>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CA4431" w:rsidRPr="00253CD4" w:rsidRDefault="00CA4431" w:rsidP="00FB1027">
      <w:pPr>
        <w:widowControl w:val="0"/>
        <w:autoSpaceDE w:val="0"/>
        <w:autoSpaceDN w:val="0"/>
        <w:adjustRightInd w:val="0"/>
        <w:spacing w:after="0" w:line="240" w:lineRule="auto"/>
        <w:ind w:firstLine="567"/>
        <w:jc w:val="both"/>
        <w:outlineLvl w:val="0"/>
        <w:rPr>
          <w:rFonts w:ascii="Times New Roman" w:hAnsi="Times New Roman" w:cs="Times New Roman"/>
        </w:rPr>
      </w:pPr>
      <w:r w:rsidRPr="00253CD4">
        <w:rPr>
          <w:rFonts w:ascii="Times New Roman" w:hAnsi="Times New Roman" w:cs="Times New Roman"/>
        </w:rPr>
        <w:t>1.5.1 Полигоны бытовых и промышленных отходов, объекты по транспортировке, обезвреживанию и переработке бытовых отходов</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1.5.2 Предприятия по переработке промышленных отходов</w:t>
      </w:r>
    </w:p>
    <w:p w:rsidR="00CA4431" w:rsidRPr="00253CD4" w:rsidRDefault="00CA4431" w:rsidP="00FB1027">
      <w:pPr>
        <w:widowControl w:val="0"/>
        <w:autoSpaceDE w:val="0"/>
        <w:autoSpaceDN w:val="0"/>
        <w:adjustRightInd w:val="0"/>
        <w:spacing w:after="0" w:line="240" w:lineRule="auto"/>
        <w:ind w:firstLine="567"/>
        <w:jc w:val="both"/>
        <w:outlineLvl w:val="0"/>
        <w:rPr>
          <w:rFonts w:ascii="Times New Roman" w:hAnsi="Times New Roman" w:cs="Times New Roman"/>
        </w:rPr>
      </w:pPr>
      <w:r w:rsidRPr="00253CD4">
        <w:rPr>
          <w:rFonts w:ascii="Times New Roman" w:hAnsi="Times New Roman" w:cs="Times New Roman"/>
        </w:rPr>
        <w:t>1.5.3 Предприятия по обезвреживанию токсичных промышленных отходов</w:t>
      </w:r>
    </w:p>
    <w:p w:rsidR="00CA4431" w:rsidRPr="00253CD4" w:rsidRDefault="00CA4431" w:rsidP="00FB1027">
      <w:pPr>
        <w:widowControl w:val="0"/>
        <w:autoSpaceDE w:val="0"/>
        <w:autoSpaceDN w:val="0"/>
        <w:adjustRightInd w:val="0"/>
        <w:spacing w:after="0" w:line="240" w:lineRule="auto"/>
        <w:ind w:firstLine="567"/>
        <w:jc w:val="both"/>
        <w:outlineLvl w:val="0"/>
        <w:rPr>
          <w:rFonts w:ascii="Times New Roman" w:hAnsi="Times New Roman" w:cs="Times New Roman"/>
        </w:rPr>
      </w:pPr>
      <w:r w:rsidRPr="00253CD4">
        <w:rPr>
          <w:rFonts w:ascii="Times New Roman" w:hAnsi="Times New Roman" w:cs="Times New Roman"/>
        </w:rPr>
        <w:t>1.5.4 Участки захоронения токсичных промышленных отходов</w:t>
      </w:r>
    </w:p>
    <w:p w:rsidR="00CA4431" w:rsidRPr="00253CD4" w:rsidRDefault="00CA4431" w:rsidP="00FB1027">
      <w:pPr>
        <w:widowControl w:val="0"/>
        <w:autoSpaceDE w:val="0"/>
        <w:autoSpaceDN w:val="0"/>
        <w:adjustRightInd w:val="0"/>
        <w:spacing w:after="0" w:line="240" w:lineRule="auto"/>
        <w:ind w:firstLine="567"/>
        <w:jc w:val="both"/>
        <w:outlineLvl w:val="0"/>
        <w:rPr>
          <w:rFonts w:ascii="Times New Roman" w:hAnsi="Times New Roman" w:cs="Times New Roman"/>
        </w:rPr>
      </w:pPr>
      <w:r w:rsidRPr="00253CD4">
        <w:rPr>
          <w:rFonts w:ascii="Times New Roman" w:hAnsi="Times New Roman" w:cs="Times New Roman"/>
        </w:rPr>
        <w:t>1.5.5 Скотомогильники (биотермические ямы)</w:t>
      </w:r>
    </w:p>
    <w:p w:rsidR="00CA4431" w:rsidRPr="00253CD4" w:rsidRDefault="00CA4431" w:rsidP="00FB1027">
      <w:pPr>
        <w:widowControl w:val="0"/>
        <w:autoSpaceDE w:val="0"/>
        <w:autoSpaceDN w:val="0"/>
        <w:adjustRightInd w:val="0"/>
        <w:spacing w:after="0" w:line="240" w:lineRule="auto"/>
        <w:ind w:firstLine="567"/>
        <w:jc w:val="both"/>
        <w:outlineLvl w:val="0"/>
        <w:rPr>
          <w:rFonts w:ascii="Times New Roman" w:hAnsi="Times New Roman" w:cs="Times New Roman"/>
        </w:rPr>
      </w:pPr>
      <w:r w:rsidRPr="00253CD4">
        <w:rPr>
          <w:rFonts w:ascii="Times New Roman" w:hAnsi="Times New Roman" w:cs="Times New Roman"/>
        </w:rPr>
        <w:t>1.5.6 Установки термической утилизации биологических отходов</w:t>
      </w:r>
    </w:p>
    <w:p w:rsidR="00CA4431" w:rsidRPr="00253CD4" w:rsidRDefault="00CA4431" w:rsidP="00FB1027">
      <w:pPr>
        <w:widowControl w:val="0"/>
        <w:autoSpaceDE w:val="0"/>
        <w:autoSpaceDN w:val="0"/>
        <w:adjustRightInd w:val="0"/>
        <w:spacing w:after="0" w:line="240" w:lineRule="auto"/>
        <w:ind w:firstLine="567"/>
        <w:jc w:val="both"/>
        <w:outlineLvl w:val="0"/>
        <w:rPr>
          <w:rFonts w:ascii="Times New Roman" w:hAnsi="Times New Roman" w:cs="Times New Roman"/>
        </w:rPr>
      </w:pPr>
      <w:r w:rsidRPr="00253CD4">
        <w:rPr>
          <w:rFonts w:ascii="Times New Roman" w:hAnsi="Times New Roman" w:cs="Times New Roman"/>
        </w:rPr>
        <w:t>1.5.7 Площадки снеготаяния (</w:t>
      </w:r>
      <w:proofErr w:type="spellStart"/>
      <w:r w:rsidRPr="00253CD4">
        <w:rPr>
          <w:rFonts w:ascii="Times New Roman" w:hAnsi="Times New Roman" w:cs="Times New Roman"/>
        </w:rPr>
        <w:t>снегосвалки</w:t>
      </w:r>
      <w:proofErr w:type="spellEnd"/>
      <w:r w:rsidRPr="00253CD4">
        <w:rPr>
          <w:rFonts w:ascii="Times New Roman" w:hAnsi="Times New Roman" w:cs="Times New Roman"/>
        </w:rPr>
        <w:t>)</w:t>
      </w:r>
    </w:p>
    <w:p w:rsidR="00CA4431" w:rsidRPr="00253CD4" w:rsidRDefault="00CA4431" w:rsidP="00FB1027">
      <w:pPr>
        <w:widowControl w:val="0"/>
        <w:autoSpaceDE w:val="0"/>
        <w:autoSpaceDN w:val="0"/>
        <w:adjustRightInd w:val="0"/>
        <w:spacing w:after="0" w:line="240" w:lineRule="auto"/>
        <w:ind w:firstLine="567"/>
        <w:jc w:val="both"/>
        <w:outlineLvl w:val="0"/>
        <w:rPr>
          <w:rFonts w:ascii="Times New Roman" w:hAnsi="Times New Roman" w:cs="Times New Roman"/>
        </w:rPr>
      </w:pPr>
    </w:p>
    <w:p w:rsidR="00CA4431" w:rsidRPr="00253CD4" w:rsidRDefault="00CA4431" w:rsidP="00FB1027">
      <w:pPr>
        <w:widowControl w:val="0"/>
        <w:autoSpaceDE w:val="0"/>
        <w:autoSpaceDN w:val="0"/>
        <w:adjustRightInd w:val="0"/>
        <w:spacing w:after="0" w:line="240" w:lineRule="auto"/>
        <w:ind w:firstLine="567"/>
        <w:jc w:val="both"/>
        <w:outlineLvl w:val="0"/>
        <w:rPr>
          <w:rFonts w:ascii="Times New Roman" w:hAnsi="Times New Roman" w:cs="Times New Roman"/>
        </w:rPr>
      </w:pPr>
      <w:r w:rsidRPr="00253CD4">
        <w:rPr>
          <w:rFonts w:ascii="Times New Roman" w:hAnsi="Times New Roman" w:cs="Times New Roman"/>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CA4431" w:rsidRPr="00253CD4" w:rsidRDefault="00CA4431" w:rsidP="00FB1027">
      <w:pPr>
        <w:widowControl w:val="0"/>
        <w:autoSpaceDE w:val="0"/>
        <w:autoSpaceDN w:val="0"/>
        <w:adjustRightInd w:val="0"/>
        <w:spacing w:after="0" w:line="240" w:lineRule="auto"/>
        <w:ind w:firstLine="567"/>
        <w:jc w:val="both"/>
        <w:outlineLvl w:val="3"/>
        <w:rPr>
          <w:rFonts w:ascii="Times New Roman" w:hAnsi="Times New Roman" w:cs="Times New Roman"/>
        </w:rPr>
      </w:pPr>
      <w:r w:rsidRPr="00253CD4">
        <w:rPr>
          <w:rFonts w:ascii="Times New Roman" w:hAnsi="Times New Roman" w:cs="Times New Roman"/>
        </w:rPr>
        <w:t>1.6.1 Места погребения</w:t>
      </w:r>
    </w:p>
    <w:p w:rsidR="00CA4431" w:rsidRPr="00253CD4" w:rsidRDefault="00B07724" w:rsidP="00FB1027">
      <w:pPr>
        <w:widowControl w:val="0"/>
        <w:autoSpaceDE w:val="0"/>
        <w:autoSpaceDN w:val="0"/>
        <w:adjustRightInd w:val="0"/>
        <w:spacing w:after="0" w:line="240" w:lineRule="auto"/>
        <w:jc w:val="both"/>
        <w:outlineLvl w:val="3"/>
        <w:rPr>
          <w:rFonts w:ascii="Times New Roman" w:hAnsi="Times New Roman" w:cs="Times New Roman"/>
        </w:rPr>
      </w:pPr>
      <w:r>
        <w:rPr>
          <w:rFonts w:ascii="Times New Roman" w:hAnsi="Times New Roman" w:cs="Times New Roman"/>
        </w:rPr>
        <w:t xml:space="preserve">         </w:t>
      </w:r>
      <w:r w:rsidR="00CA4431" w:rsidRPr="00253CD4">
        <w:rPr>
          <w:rFonts w:ascii="Times New Roman" w:hAnsi="Times New Roman" w:cs="Times New Roman"/>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1.7.1</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w:t>
      </w:r>
      <w:proofErr w:type="spellStart"/>
      <w:r w:rsidRPr="00253CD4">
        <w:rPr>
          <w:rFonts w:ascii="Times New Roman" w:hAnsi="Times New Roman" w:cs="Times New Roman"/>
        </w:rPr>
        <w:t>туристическо</w:t>
      </w:r>
      <w:proofErr w:type="spellEnd"/>
      <w:r w:rsidRPr="00253CD4">
        <w:rPr>
          <w:rFonts w:ascii="Times New Roman" w:hAnsi="Times New Roman" w:cs="Times New Roman"/>
        </w:rPr>
        <w:t xml:space="preserve"> - рекреационной деятельности</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1.7.1.1 Территории рекреационного назначения</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1.7.1.2 Объекты туризма и рекреации</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1.7.2</w:t>
      </w:r>
      <w:proofErr w:type="gramStart"/>
      <w:r w:rsidRPr="00253CD4">
        <w:rPr>
          <w:rFonts w:ascii="Times New Roman" w:hAnsi="Times New Roman" w:cs="Times New Roman"/>
        </w:rPr>
        <w:t xml:space="preserve">  О</w:t>
      </w:r>
      <w:proofErr w:type="gramEnd"/>
      <w:r w:rsidRPr="00253CD4">
        <w:rPr>
          <w:rFonts w:ascii="Times New Roman" w:hAnsi="Times New Roman" w:cs="Times New Roman"/>
        </w:rPr>
        <w:t>собо охраняемые природные территории</w:t>
      </w:r>
    </w:p>
    <w:p w:rsidR="00CA4431" w:rsidRPr="00253CD4" w:rsidRDefault="00CA4431" w:rsidP="00FB1027">
      <w:pPr>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1.7.2.1</w:t>
      </w:r>
      <w:proofErr w:type="gramStart"/>
      <w:r w:rsidRPr="00253CD4">
        <w:rPr>
          <w:rFonts w:ascii="Times New Roman" w:hAnsi="Times New Roman" w:cs="Times New Roman"/>
        </w:rPr>
        <w:t>О</w:t>
      </w:r>
      <w:proofErr w:type="gramEnd"/>
      <w:r w:rsidRPr="00253CD4">
        <w:rPr>
          <w:rFonts w:ascii="Times New Roman" w:hAnsi="Times New Roman" w:cs="Times New Roman"/>
        </w:rPr>
        <w:t>собо охраняемые природные территории местного значения</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1.7.3 Объекты культурного наследия</w:t>
      </w:r>
    </w:p>
    <w:p w:rsidR="00CA4431" w:rsidRPr="00253CD4" w:rsidRDefault="00CA4431" w:rsidP="00FB1027">
      <w:pPr>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1.7.3.1 Объекты культурного наследия местного значения</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1.7.4 Объекты производственного, сельскохозяйственного и коммунально-складского назначения</w:t>
      </w:r>
    </w:p>
    <w:p w:rsidR="00CA4431" w:rsidRPr="00253CD4" w:rsidRDefault="00CA4431" w:rsidP="00FB1027">
      <w:pPr>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1.7.4.1 Объекты производственного назначения</w:t>
      </w:r>
    </w:p>
    <w:p w:rsidR="00CA4431" w:rsidRPr="00253CD4" w:rsidRDefault="00CA4431" w:rsidP="00FB1027">
      <w:pPr>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1.7.4.2 Объекты пищевой промышленности и сельскохозяйственного назначения</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1.7.4.3 Объекты коммунально-складского назначения</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1.7.5</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жилищного строительства на территории городского округа, поселения</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1.7.5.1 Жилой квартал</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1.7.5.2 Площадки общего пользования различного функционального назначения</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1.7.5.3 Зона индивидуальной жилой застройки</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1.7.6</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фармацевтики</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1.7.6.1 Аптеки</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1.7.7</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культуры</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 xml:space="preserve">1.7.7.1 Помещения для </w:t>
      </w:r>
      <w:proofErr w:type="spellStart"/>
      <w:r w:rsidRPr="00253CD4">
        <w:rPr>
          <w:rFonts w:ascii="Times New Roman" w:hAnsi="Times New Roman" w:cs="Times New Roman"/>
        </w:rPr>
        <w:t>культурно-досуговой</w:t>
      </w:r>
      <w:proofErr w:type="spellEnd"/>
      <w:r w:rsidRPr="00253CD4">
        <w:rPr>
          <w:rFonts w:ascii="Times New Roman" w:hAnsi="Times New Roman" w:cs="Times New Roman"/>
        </w:rPr>
        <w:t xml:space="preserve"> деятельности</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1.7.7.2 Кинотеатры</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1.7.8</w:t>
      </w:r>
      <w:proofErr w:type="gramStart"/>
      <w:r w:rsidRPr="00253CD4">
        <w:rPr>
          <w:rFonts w:ascii="Times New Roman" w:hAnsi="Times New Roman" w:cs="Times New Roman"/>
        </w:rPr>
        <w:t>В</w:t>
      </w:r>
      <w:proofErr w:type="gramEnd"/>
      <w:r w:rsidRPr="00253CD4">
        <w:rPr>
          <w:rFonts w:ascii="Times New Roman" w:hAnsi="Times New Roman" w:cs="Times New Roman"/>
        </w:rPr>
        <w:t xml:space="preserve"> области физической культуры и спорта</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1.7.8.1 Помещения для физкультурных занятий и тренировок</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1.7.9</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торговли, общественного питания и бытового обслуживания</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1.7.9.1 Предприятия торговли (магазины, торговые центры, торговые комплексы)</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1.7.9.2 Предприятия общественного питания</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1.7.10 Объекты бытового и коммунального обслуживания</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1.7.10.1 Предприятия бытового обслуживания</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1.7.10.2 Прачечные</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1.7.10.3 Химчистки</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1.7.10.4 Бани</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1.7.10.5 Гостиницы</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1.7.11Культовые объекты</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1.7.11.1 Культовые здания и сооружения</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1.7.11.2 Дома священников, монастыри</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lastRenderedPageBreak/>
        <w:t>1.7.12</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кредитно-финансового обслуживания</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1.7.12.1 Отделения банков</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1.7.12.2 Отделения и филиалы сберегательного банка</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1.7.13</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почтовой связи</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1.7.13.1 Отделения почтовой связи</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1.7.14</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транспортного обслуживания</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1.7.14.1 Сооружения и устройства для хранения и обслуживания транспортных средств</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 xml:space="preserve">1.7.14.2 </w:t>
      </w:r>
      <w:proofErr w:type="spellStart"/>
      <w:r w:rsidRPr="00253CD4">
        <w:rPr>
          <w:rFonts w:ascii="Times New Roman" w:hAnsi="Times New Roman" w:cs="Times New Roman"/>
        </w:rPr>
        <w:t>Транспортно-логистические</w:t>
      </w:r>
      <w:proofErr w:type="spellEnd"/>
      <w:r w:rsidRPr="00253CD4">
        <w:rPr>
          <w:rFonts w:ascii="Times New Roman" w:hAnsi="Times New Roman" w:cs="Times New Roman"/>
        </w:rPr>
        <w:t xml:space="preserve"> центры</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1.7.15</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обеспечения доступности жилых объектов, объектов социальной инфраструктуры для инвалидов и </w:t>
      </w:r>
      <w:proofErr w:type="spellStart"/>
      <w:r w:rsidRPr="00253CD4">
        <w:rPr>
          <w:rFonts w:ascii="Times New Roman" w:hAnsi="Times New Roman" w:cs="Times New Roman"/>
        </w:rPr>
        <w:t>маломобильных</w:t>
      </w:r>
      <w:proofErr w:type="spellEnd"/>
      <w:r w:rsidRPr="00253CD4">
        <w:rPr>
          <w:rFonts w:ascii="Times New Roman" w:hAnsi="Times New Roman" w:cs="Times New Roman"/>
        </w:rPr>
        <w:t xml:space="preserve"> групп населения</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 xml:space="preserve">1.7.15.1 Доступность жилых объектов, объектов соц. инфраструктуры для инвалидов и </w:t>
      </w:r>
      <w:proofErr w:type="spellStart"/>
      <w:r w:rsidRPr="00253CD4">
        <w:rPr>
          <w:rFonts w:ascii="Times New Roman" w:hAnsi="Times New Roman" w:cs="Times New Roman"/>
        </w:rPr>
        <w:t>маломобильных</w:t>
      </w:r>
      <w:proofErr w:type="spellEnd"/>
      <w:r w:rsidRPr="00253CD4">
        <w:rPr>
          <w:rFonts w:ascii="Times New Roman" w:hAnsi="Times New Roman" w:cs="Times New Roman"/>
        </w:rPr>
        <w:t xml:space="preserve"> групп населения</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1.7.16</w:t>
      </w:r>
      <w:proofErr w:type="gramStart"/>
      <w:r w:rsidRPr="00253CD4">
        <w:rPr>
          <w:rFonts w:ascii="Times New Roman" w:hAnsi="Times New Roman" w:cs="Times New Roman"/>
        </w:rPr>
        <w:t xml:space="preserve"> В</w:t>
      </w:r>
      <w:proofErr w:type="gramEnd"/>
      <w:r w:rsidRPr="00253CD4">
        <w:rPr>
          <w:rFonts w:ascii="Times New Roman" w:hAnsi="Times New Roman" w:cs="Times New Roman"/>
        </w:rPr>
        <w:t xml:space="preserve"> области обеспечения инженерной подготовки и защиты территории</w:t>
      </w:r>
    </w:p>
    <w:p w:rsidR="00CA4431" w:rsidRPr="00253CD4"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1.7.16.1 Инженерная подготовка и защита территории</w:t>
      </w:r>
    </w:p>
    <w:p w:rsidR="00CA4431" w:rsidRPr="00253CD4" w:rsidRDefault="00CA4431" w:rsidP="00FB1027">
      <w:pPr>
        <w:autoSpaceDE w:val="0"/>
        <w:autoSpaceDN w:val="0"/>
        <w:adjustRightInd w:val="0"/>
        <w:spacing w:after="0" w:line="240" w:lineRule="auto"/>
        <w:ind w:firstLine="567"/>
        <w:rPr>
          <w:rFonts w:ascii="Times New Roman" w:hAnsi="Times New Roman" w:cs="Times New Roman"/>
        </w:rPr>
      </w:pPr>
    </w:p>
    <w:p w:rsidR="00CA4431" w:rsidRPr="00253CD4" w:rsidRDefault="00CA4431" w:rsidP="00FB1027">
      <w:pPr>
        <w:pStyle w:val="ConsPlusNormal"/>
        <w:ind w:firstLine="567"/>
        <w:jc w:val="center"/>
        <w:outlineLvl w:val="1"/>
        <w:rPr>
          <w:rFonts w:ascii="Times New Roman" w:hAnsi="Times New Roman"/>
          <w:b/>
          <w:bCs/>
          <w:sz w:val="26"/>
          <w:szCs w:val="26"/>
        </w:rPr>
      </w:pPr>
      <w:r w:rsidRPr="00253CD4">
        <w:rPr>
          <w:rFonts w:ascii="Times New Roman" w:hAnsi="Times New Roman"/>
          <w:b/>
          <w:bCs/>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p w:rsidR="00CA4431" w:rsidRPr="00B07724" w:rsidRDefault="00CA4431" w:rsidP="00FB1027">
      <w:pPr>
        <w:pStyle w:val="ConsPlusNormal"/>
        <w:ind w:firstLine="567"/>
        <w:jc w:val="both"/>
        <w:outlineLvl w:val="1"/>
        <w:rPr>
          <w:rFonts w:ascii="Times New Roman" w:hAnsi="Times New Roman"/>
        </w:rPr>
      </w:pPr>
      <w:r w:rsidRPr="00B07724">
        <w:rPr>
          <w:rFonts w:ascii="Times New Roman" w:hAnsi="Times New Roman"/>
        </w:rPr>
        <w:t>2. Общие положения</w:t>
      </w:r>
    </w:p>
    <w:p w:rsidR="00CA4431" w:rsidRPr="00B07724" w:rsidRDefault="00CA4431" w:rsidP="00FB1027">
      <w:pPr>
        <w:spacing w:after="0" w:line="240" w:lineRule="auto"/>
        <w:ind w:firstLine="567"/>
        <w:jc w:val="both"/>
        <w:rPr>
          <w:rFonts w:ascii="Times New Roman" w:hAnsi="Times New Roman" w:cs="Times New Roman"/>
        </w:rPr>
      </w:pPr>
      <w:r w:rsidRPr="00B07724">
        <w:rPr>
          <w:rFonts w:ascii="Times New Roman" w:hAnsi="Times New Roman" w:cs="Times New Roman"/>
        </w:rPr>
        <w:t>3. Термины и определения.</w:t>
      </w:r>
    </w:p>
    <w:p w:rsidR="00CA4431" w:rsidRPr="00B07724" w:rsidRDefault="00CA4431" w:rsidP="00FB1027">
      <w:pPr>
        <w:widowControl w:val="0"/>
        <w:suppressAutoHyphens/>
        <w:spacing w:after="0" w:line="240" w:lineRule="auto"/>
        <w:ind w:firstLine="567"/>
        <w:jc w:val="both"/>
        <w:rPr>
          <w:rFonts w:ascii="Times New Roman" w:hAnsi="Times New Roman" w:cs="Times New Roman"/>
          <w:b/>
          <w:bCs/>
        </w:rPr>
      </w:pPr>
      <w:r w:rsidRPr="00B07724">
        <w:rPr>
          <w:rFonts w:ascii="Times New Roman" w:hAnsi="Times New Roman" w:cs="Times New Roman"/>
        </w:rPr>
        <w:t>4.Цели и задачи разработки местных нормативов градостроительного проектирования.</w:t>
      </w:r>
    </w:p>
    <w:p w:rsidR="00CA4431" w:rsidRPr="00253CD4" w:rsidRDefault="00CA4431" w:rsidP="00FB1027">
      <w:pPr>
        <w:widowControl w:val="0"/>
        <w:autoSpaceDE w:val="0"/>
        <w:autoSpaceDN w:val="0"/>
        <w:adjustRightInd w:val="0"/>
        <w:spacing w:after="0" w:line="240" w:lineRule="auto"/>
        <w:ind w:firstLine="567"/>
        <w:jc w:val="both"/>
        <w:outlineLvl w:val="2"/>
        <w:rPr>
          <w:rFonts w:ascii="Times New Roman" w:hAnsi="Times New Roman" w:cs="Times New Roman"/>
        </w:rPr>
      </w:pPr>
      <w:r w:rsidRPr="00253CD4">
        <w:rPr>
          <w:rFonts w:ascii="Times New Roman" w:hAnsi="Times New Roman" w:cs="Times New Roman"/>
        </w:rPr>
        <w:t>4.1. Общая характеристика состава и содержания местных нормативов градостроительного проектирования.</w:t>
      </w:r>
    </w:p>
    <w:p w:rsidR="00CA4431" w:rsidRPr="00B07724" w:rsidRDefault="00CA4431" w:rsidP="00FB1027">
      <w:pPr>
        <w:spacing w:after="0" w:line="240" w:lineRule="auto"/>
        <w:ind w:firstLine="567"/>
        <w:jc w:val="both"/>
        <w:rPr>
          <w:rFonts w:ascii="Times New Roman" w:hAnsi="Times New Roman" w:cs="Times New Roman"/>
          <w:color w:val="0070C0"/>
        </w:rPr>
      </w:pPr>
      <w:r w:rsidRPr="00B07724">
        <w:rPr>
          <w:rFonts w:ascii="Times New Roman" w:hAnsi="Times New Roman" w:cs="Times New Roman"/>
        </w:rPr>
        <w:t>5. Административно-территориальное устройство сельского поселения</w:t>
      </w:r>
      <w:r w:rsidRPr="00B07724">
        <w:rPr>
          <w:rFonts w:ascii="Times New Roman" w:hAnsi="Times New Roman" w:cs="Times New Roman"/>
          <w:color w:val="FF0000"/>
        </w:rPr>
        <w:t xml:space="preserve"> </w:t>
      </w:r>
      <w:r w:rsidR="00B07724">
        <w:rPr>
          <w:rFonts w:ascii="Times New Roman" w:hAnsi="Times New Roman" w:cs="Times New Roman"/>
          <w:color w:val="FF0000"/>
        </w:rPr>
        <w:t xml:space="preserve"> Березняговский</w:t>
      </w:r>
      <w:r>
        <w:rPr>
          <w:rFonts w:ascii="Times New Roman" w:hAnsi="Times New Roman" w:cs="Times New Roman"/>
          <w:color w:val="FF0000"/>
          <w:sz w:val="26"/>
          <w:szCs w:val="26"/>
        </w:rPr>
        <w:t xml:space="preserve"> </w:t>
      </w:r>
      <w:r w:rsidRPr="00B07724">
        <w:rPr>
          <w:rFonts w:ascii="Times New Roman" w:hAnsi="Times New Roman" w:cs="Times New Roman"/>
          <w:color w:val="FF0000"/>
        </w:rPr>
        <w:t>сельсовет.</w:t>
      </w:r>
    </w:p>
    <w:p w:rsidR="00CA4431" w:rsidRPr="00253CD4" w:rsidRDefault="00CA4431" w:rsidP="00FB1027">
      <w:pPr>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5.1 Общие сведения о сельском поселении и его территории</w:t>
      </w:r>
    </w:p>
    <w:p w:rsidR="00CA4431" w:rsidRPr="00253CD4" w:rsidRDefault="00CA4431" w:rsidP="00FB1027">
      <w:pPr>
        <w:spacing w:after="0" w:line="240" w:lineRule="auto"/>
        <w:ind w:firstLine="567"/>
        <w:jc w:val="both"/>
        <w:rPr>
          <w:rFonts w:ascii="Times New Roman" w:hAnsi="Times New Roman" w:cs="Times New Roman"/>
        </w:rPr>
      </w:pPr>
      <w:r w:rsidRPr="00253CD4">
        <w:rPr>
          <w:rFonts w:ascii="Times New Roman" w:hAnsi="Times New Roman" w:cs="Times New Roman"/>
        </w:rPr>
        <w:t>5.2 Природно-климатические условия сельского поселения</w:t>
      </w:r>
    </w:p>
    <w:p w:rsidR="00CA4431" w:rsidRPr="00253CD4" w:rsidRDefault="00CA4431" w:rsidP="00FB1027">
      <w:pPr>
        <w:spacing w:after="0" w:line="240" w:lineRule="auto"/>
        <w:ind w:firstLine="567"/>
        <w:jc w:val="both"/>
        <w:rPr>
          <w:rFonts w:ascii="Times New Roman" w:hAnsi="Times New Roman" w:cs="Times New Roman"/>
        </w:rPr>
      </w:pPr>
      <w:r w:rsidRPr="00253CD4">
        <w:rPr>
          <w:rFonts w:ascii="Times New Roman" w:hAnsi="Times New Roman" w:cs="Times New Roman"/>
          <w:sz w:val="24"/>
          <w:szCs w:val="24"/>
        </w:rPr>
        <w:t>5</w:t>
      </w:r>
      <w:r w:rsidRPr="00253CD4">
        <w:rPr>
          <w:rFonts w:ascii="Times New Roman" w:hAnsi="Times New Roman" w:cs="Times New Roman"/>
        </w:rPr>
        <w:t>.3 Социально-демографический состав и плотность населения сельского поселения</w:t>
      </w:r>
    </w:p>
    <w:p w:rsidR="00CA4431" w:rsidRPr="00253CD4" w:rsidRDefault="00CA4431" w:rsidP="00FB1027">
      <w:pPr>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5.4  Общие принципы зонирования территорий сельского</w:t>
      </w:r>
      <w:r w:rsidR="005468FC">
        <w:rPr>
          <w:rFonts w:ascii="Times New Roman" w:hAnsi="Times New Roman" w:cs="Times New Roman"/>
        </w:rPr>
        <w:t xml:space="preserve"> </w:t>
      </w:r>
      <w:r w:rsidRPr="00253CD4">
        <w:rPr>
          <w:rFonts w:ascii="Times New Roman" w:hAnsi="Times New Roman" w:cs="Times New Roman"/>
        </w:rPr>
        <w:t>поселения</w:t>
      </w:r>
      <w:r w:rsidR="005468FC">
        <w:rPr>
          <w:rFonts w:ascii="Times New Roman" w:hAnsi="Times New Roman" w:cs="Times New Roman"/>
        </w:rPr>
        <w:t xml:space="preserve"> </w:t>
      </w:r>
      <w:r w:rsidRPr="00253CD4">
        <w:rPr>
          <w:rFonts w:ascii="Times New Roman" w:hAnsi="Times New Roman" w:cs="Times New Roman"/>
        </w:rPr>
        <w:t>муниципального района</w:t>
      </w:r>
    </w:p>
    <w:p w:rsidR="00CA4431" w:rsidRPr="00B07724" w:rsidRDefault="00CA4431" w:rsidP="00FB1027">
      <w:pPr>
        <w:spacing w:after="0" w:line="240" w:lineRule="auto"/>
        <w:ind w:firstLine="567"/>
        <w:jc w:val="both"/>
        <w:rPr>
          <w:rFonts w:ascii="Times New Roman" w:hAnsi="Times New Roman" w:cs="Times New Roman"/>
          <w:color w:val="00B050"/>
        </w:rPr>
      </w:pPr>
      <w:r w:rsidRPr="00253CD4">
        <w:rPr>
          <w:rFonts w:ascii="Times New Roman" w:hAnsi="Times New Roman" w:cs="Times New Roman"/>
          <w:sz w:val="26"/>
          <w:szCs w:val="26"/>
        </w:rPr>
        <w:t xml:space="preserve">6. </w:t>
      </w:r>
      <w:r w:rsidRPr="00B07724">
        <w:rPr>
          <w:rFonts w:ascii="Times New Roman" w:hAnsi="Times New Roman" w:cs="Times New Roman"/>
        </w:rPr>
        <w:t>Стратегия социально-экономического развития сельского поселения</w:t>
      </w:r>
      <w:r w:rsidR="00B07724">
        <w:rPr>
          <w:rFonts w:ascii="Times New Roman" w:hAnsi="Times New Roman" w:cs="Times New Roman"/>
          <w:color w:val="FF0000"/>
        </w:rPr>
        <w:t xml:space="preserve"> Березняго</w:t>
      </w:r>
      <w:r w:rsidRPr="00B07724">
        <w:rPr>
          <w:rFonts w:ascii="Times New Roman" w:hAnsi="Times New Roman" w:cs="Times New Roman"/>
          <w:color w:val="FF0000"/>
        </w:rPr>
        <w:t>вск</w:t>
      </w:r>
      <w:r w:rsidR="00B07724">
        <w:rPr>
          <w:rFonts w:ascii="Times New Roman" w:hAnsi="Times New Roman" w:cs="Times New Roman"/>
          <w:color w:val="FF0000"/>
        </w:rPr>
        <w:t>и</w:t>
      </w:r>
      <w:r w:rsidRPr="00B07724">
        <w:rPr>
          <w:rFonts w:ascii="Times New Roman" w:hAnsi="Times New Roman" w:cs="Times New Roman"/>
          <w:color w:val="FF0000"/>
        </w:rPr>
        <w:t xml:space="preserve">й </w:t>
      </w:r>
      <w:r w:rsidRPr="00B07724">
        <w:rPr>
          <w:rFonts w:ascii="Times New Roman" w:hAnsi="Times New Roman" w:cs="Times New Roman"/>
        </w:rPr>
        <w:t>сельсовет Усманского муниципального района</w:t>
      </w:r>
    </w:p>
    <w:p w:rsidR="00CA4431" w:rsidRPr="00B07724" w:rsidRDefault="00CA4431" w:rsidP="00FB1027">
      <w:pPr>
        <w:autoSpaceDE w:val="0"/>
        <w:autoSpaceDN w:val="0"/>
        <w:adjustRightInd w:val="0"/>
        <w:spacing w:after="0" w:line="240" w:lineRule="auto"/>
        <w:ind w:firstLine="567"/>
        <w:jc w:val="both"/>
        <w:rPr>
          <w:rFonts w:ascii="Times New Roman" w:hAnsi="Times New Roman" w:cs="Times New Roman"/>
        </w:rPr>
      </w:pPr>
      <w:r w:rsidRPr="00B07724">
        <w:rPr>
          <w:rFonts w:ascii="Times New Roman" w:hAnsi="Times New Roman" w:cs="Times New Roman"/>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CA4431" w:rsidRPr="00253CD4" w:rsidRDefault="00CA4431" w:rsidP="00FB1027">
      <w:pPr>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CA4431" w:rsidRPr="00253CD4" w:rsidRDefault="00CA4431" w:rsidP="00FB1027">
      <w:pPr>
        <w:autoSpaceDE w:val="0"/>
        <w:autoSpaceDN w:val="0"/>
        <w:adjustRightInd w:val="0"/>
        <w:spacing w:after="0" w:line="240" w:lineRule="auto"/>
        <w:ind w:firstLine="567"/>
        <w:jc w:val="both"/>
        <w:rPr>
          <w:rFonts w:ascii="Times New Roman" w:hAnsi="Times New Roman" w:cs="Times New Roman"/>
        </w:rPr>
      </w:pPr>
      <w:r w:rsidRPr="00253CD4">
        <w:rPr>
          <w:rFonts w:ascii="Times New Roman" w:hAnsi="Times New Roman" w:cs="Times New Roman"/>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CA4431" w:rsidRPr="00B07724" w:rsidRDefault="00CA4431" w:rsidP="00FB1027">
      <w:pPr>
        <w:widowControl w:val="0"/>
        <w:autoSpaceDE w:val="0"/>
        <w:autoSpaceDN w:val="0"/>
        <w:adjustRightInd w:val="0"/>
        <w:spacing w:after="0" w:line="240" w:lineRule="auto"/>
        <w:ind w:firstLine="567"/>
        <w:jc w:val="both"/>
        <w:outlineLvl w:val="2"/>
        <w:rPr>
          <w:rFonts w:ascii="Times New Roman" w:hAnsi="Times New Roman" w:cs="Times New Roman"/>
          <w:b/>
          <w:bCs/>
        </w:rPr>
      </w:pPr>
      <w:r w:rsidRPr="00253CD4">
        <w:rPr>
          <w:rFonts w:ascii="Times New Roman" w:hAnsi="Times New Roman" w:cs="Times New Roman"/>
          <w:sz w:val="26"/>
          <w:szCs w:val="26"/>
        </w:rPr>
        <w:t xml:space="preserve">8. </w:t>
      </w:r>
      <w:r w:rsidRPr="00B07724">
        <w:rPr>
          <w:rFonts w:ascii="Times New Roman" w:hAnsi="Times New Roman" w:cs="Times New Roman"/>
        </w:rPr>
        <w:t>Перечень нормативных правовых актов и иных документов, использованных при подготовке местных нормативов градостроительного проектирования.</w:t>
      </w:r>
    </w:p>
    <w:p w:rsidR="00CA4431" w:rsidRPr="00253CD4" w:rsidRDefault="00CA4431" w:rsidP="00FB1027">
      <w:pPr>
        <w:widowControl w:val="0"/>
        <w:suppressAutoHyphens/>
        <w:spacing w:after="0" w:line="240" w:lineRule="auto"/>
        <w:ind w:firstLine="709"/>
        <w:rPr>
          <w:rFonts w:ascii="Times New Roman" w:hAnsi="Times New Roman" w:cs="Times New Roman"/>
        </w:rPr>
      </w:pPr>
    </w:p>
    <w:p w:rsidR="00CA4431" w:rsidRPr="00253CD4" w:rsidRDefault="00CA4431" w:rsidP="00FB1027">
      <w:pPr>
        <w:widowControl w:val="0"/>
        <w:suppressAutoHyphens/>
        <w:spacing w:after="0" w:line="240" w:lineRule="auto"/>
        <w:ind w:right="-1" w:firstLine="567"/>
        <w:jc w:val="center"/>
        <w:rPr>
          <w:rFonts w:ascii="Times New Roman" w:hAnsi="Times New Roman" w:cs="Times New Roman"/>
          <w:b/>
          <w:bCs/>
          <w:sz w:val="26"/>
          <w:szCs w:val="26"/>
        </w:rPr>
      </w:pPr>
      <w:r w:rsidRPr="00253CD4">
        <w:rPr>
          <w:rFonts w:ascii="Times New Roman" w:hAnsi="Times New Roman" w:cs="Times New Roman"/>
          <w:b/>
          <w:bCs/>
          <w:sz w:val="26"/>
          <w:szCs w:val="26"/>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CA4431" w:rsidRPr="00253CD4" w:rsidRDefault="00CA4431" w:rsidP="00FB1027">
      <w:pPr>
        <w:spacing w:after="0" w:line="240" w:lineRule="auto"/>
        <w:ind w:firstLine="567"/>
        <w:rPr>
          <w:rFonts w:ascii="Times New Roman" w:hAnsi="Times New Roman" w:cs="Times New Roman"/>
          <w:sz w:val="26"/>
          <w:szCs w:val="26"/>
        </w:rPr>
      </w:pPr>
      <w:r w:rsidRPr="00253CD4">
        <w:rPr>
          <w:rFonts w:ascii="Times New Roman" w:hAnsi="Times New Roman" w:cs="Times New Roman"/>
          <w:sz w:val="26"/>
          <w:szCs w:val="26"/>
        </w:rPr>
        <w:t xml:space="preserve">Приложения </w:t>
      </w:r>
    </w:p>
    <w:p w:rsidR="00CA4431" w:rsidRPr="00253CD4" w:rsidRDefault="00CA4431" w:rsidP="00FB1027">
      <w:pPr>
        <w:spacing w:after="0" w:line="240" w:lineRule="auto"/>
        <w:ind w:firstLine="567"/>
        <w:jc w:val="both"/>
        <w:rPr>
          <w:rFonts w:ascii="Times New Roman" w:hAnsi="Times New Roman" w:cs="Times New Roman"/>
        </w:rPr>
      </w:pPr>
      <w:r w:rsidRPr="00253CD4">
        <w:rPr>
          <w:rFonts w:ascii="Times New Roman" w:hAnsi="Times New Roman" w:cs="Times New Roman"/>
        </w:rPr>
        <w:t>Сведения о численности населения сельского поселения по полу и отдельным возрастам в период с 2009 по 2015 гг. и количестве и вместимости социально значимых объектов сельского поселения</w:t>
      </w:r>
    </w:p>
    <w:p w:rsidR="00CA4431" w:rsidRPr="00253CD4" w:rsidRDefault="00CA4431" w:rsidP="00FB1027">
      <w:pPr>
        <w:spacing w:after="0" w:line="240" w:lineRule="auto"/>
        <w:ind w:right="-1" w:firstLine="567"/>
        <w:rPr>
          <w:rFonts w:ascii="Times New Roman" w:hAnsi="Times New Roman" w:cs="Times New Roman"/>
        </w:rPr>
      </w:pPr>
    </w:p>
    <w:p w:rsidR="00CA4431" w:rsidRPr="00253CD4" w:rsidRDefault="00CA4431" w:rsidP="00FB1027">
      <w:pPr>
        <w:widowControl w:val="0"/>
        <w:suppressAutoHyphens/>
        <w:spacing w:after="0" w:line="240" w:lineRule="auto"/>
        <w:ind w:firstLine="567"/>
        <w:jc w:val="center"/>
        <w:rPr>
          <w:rFonts w:ascii="Times New Roman" w:hAnsi="Times New Roman" w:cs="Times New Roman"/>
          <w:sz w:val="26"/>
          <w:szCs w:val="26"/>
        </w:rPr>
      </w:pPr>
      <w:r w:rsidRPr="00253CD4">
        <w:rPr>
          <w:rFonts w:ascii="Times New Roman" w:hAnsi="Times New Roman" w:cs="Times New Roman"/>
          <w:sz w:val="26"/>
          <w:szCs w:val="26"/>
        </w:rPr>
        <w:t>Содержание</w:t>
      </w:r>
    </w:p>
    <w:p w:rsidR="00CA4431" w:rsidRPr="00253CD4" w:rsidRDefault="00B07724" w:rsidP="00FB1027">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CA4431" w:rsidRPr="00253CD4">
        <w:rPr>
          <w:rFonts w:ascii="Times New Roman" w:hAnsi="Times New Roman" w:cs="Times New Roman"/>
          <w:b/>
          <w:bCs/>
          <w:sz w:val="26"/>
          <w:szCs w:val="26"/>
        </w:rPr>
        <w:t>Основная часть</w:t>
      </w:r>
    </w:p>
    <w:p w:rsidR="00CA4431" w:rsidRPr="00253CD4" w:rsidRDefault="00CA4431" w:rsidP="00FB1027">
      <w:pPr>
        <w:pStyle w:val="ConsPlusNormal"/>
        <w:ind w:firstLine="567"/>
        <w:jc w:val="both"/>
        <w:rPr>
          <w:rFonts w:ascii="Times New Roman" w:hAnsi="Times New Roman"/>
        </w:rPr>
      </w:pPr>
    </w:p>
    <w:p w:rsidR="00CA4431" w:rsidRPr="00253CD4" w:rsidRDefault="00CA4431" w:rsidP="00FB1027">
      <w:pPr>
        <w:autoSpaceDE w:val="0"/>
        <w:autoSpaceDN w:val="0"/>
        <w:adjustRightInd w:val="0"/>
        <w:spacing w:after="0" w:line="240" w:lineRule="auto"/>
        <w:ind w:firstLine="567"/>
        <w:jc w:val="center"/>
        <w:rPr>
          <w:rFonts w:ascii="Times New Roman" w:hAnsi="Times New Roman" w:cs="Times New Roman"/>
          <w:sz w:val="26"/>
          <w:szCs w:val="26"/>
        </w:rPr>
      </w:pPr>
      <w:r w:rsidRPr="00253CD4">
        <w:rPr>
          <w:rFonts w:ascii="Times New Roman" w:hAnsi="Times New Roman" w:cs="Times New Roman"/>
          <w:sz w:val="26"/>
          <w:szCs w:val="26"/>
        </w:rPr>
        <w:t>1.</w:t>
      </w:r>
      <w:r w:rsidRPr="00253CD4">
        <w:rPr>
          <w:rFonts w:ascii="Times New Roman" w:hAnsi="Times New Roman" w:cs="Times New Roman"/>
          <w:sz w:val="26"/>
          <w:szCs w:val="26"/>
          <w:lang w:val="en-US"/>
        </w:rPr>
        <w:t> </w:t>
      </w:r>
      <w:r w:rsidRPr="00253CD4">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Pr>
          <w:rFonts w:ascii="Times New Roman" w:hAnsi="Times New Roman" w:cs="Times New Roman"/>
          <w:sz w:val="26"/>
          <w:szCs w:val="26"/>
        </w:rPr>
        <w:t xml:space="preserve"> </w:t>
      </w:r>
      <w:r w:rsidRPr="00253CD4">
        <w:rPr>
          <w:rFonts w:ascii="Times New Roman" w:hAnsi="Times New Roman" w:cs="Times New Roman"/>
          <w:sz w:val="26"/>
          <w:szCs w:val="26"/>
        </w:rPr>
        <w:t>городского округа</w:t>
      </w:r>
      <w:r>
        <w:rPr>
          <w:rFonts w:ascii="Times New Roman" w:hAnsi="Times New Roman" w:cs="Times New Roman"/>
          <w:sz w:val="26"/>
          <w:szCs w:val="26"/>
        </w:rPr>
        <w:t xml:space="preserve"> </w:t>
      </w:r>
      <w:r w:rsidRPr="00253CD4">
        <w:rPr>
          <w:rFonts w:ascii="Times New Roman" w:hAnsi="Times New Roman" w:cs="Times New Roman"/>
          <w:sz w:val="26"/>
          <w:szCs w:val="26"/>
        </w:rPr>
        <w:t>и расчетные показатели максимально допустимого уровня территориальной доступности таких объектов для населения.</w:t>
      </w:r>
    </w:p>
    <w:p w:rsidR="00CA4431" w:rsidRPr="00253CD4" w:rsidRDefault="00CA4431" w:rsidP="00FB1027">
      <w:pPr>
        <w:autoSpaceDE w:val="0"/>
        <w:autoSpaceDN w:val="0"/>
        <w:adjustRightInd w:val="0"/>
        <w:spacing w:after="0" w:line="240" w:lineRule="auto"/>
        <w:ind w:firstLine="709"/>
        <w:jc w:val="center"/>
        <w:rPr>
          <w:rFonts w:ascii="Times New Roman" w:hAnsi="Times New Roman" w:cs="Times New Roman"/>
        </w:rPr>
      </w:pPr>
    </w:p>
    <w:p w:rsidR="00CA4431" w:rsidRPr="00253CD4" w:rsidRDefault="00CA4431" w:rsidP="00FB1027">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r w:rsidRPr="00253CD4">
        <w:rPr>
          <w:rFonts w:ascii="Times New Roman" w:hAnsi="Times New Roman" w:cs="Times New Roman"/>
          <w:sz w:val="24"/>
          <w:szCs w:val="24"/>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Pr>
          <w:rFonts w:ascii="Times New Roman" w:hAnsi="Times New Roman" w:cs="Times New Roman"/>
          <w:sz w:val="24"/>
          <w:szCs w:val="24"/>
        </w:rPr>
        <w:t xml:space="preserve"> </w:t>
      </w:r>
      <w:r w:rsidRPr="00253CD4">
        <w:rPr>
          <w:rFonts w:ascii="Times New Roman" w:hAnsi="Times New Roman" w:cs="Times New Roman"/>
          <w:sz w:val="24"/>
          <w:szCs w:val="24"/>
        </w:rPr>
        <w:t>объектов в области инженерных коммуникаций местного значения</w:t>
      </w:r>
    </w:p>
    <w:p w:rsidR="00CA4431" w:rsidRPr="00253CD4" w:rsidRDefault="00CA4431" w:rsidP="00FB1027">
      <w:pPr>
        <w:widowControl w:val="0"/>
        <w:autoSpaceDE w:val="0"/>
        <w:autoSpaceDN w:val="0"/>
        <w:adjustRightInd w:val="0"/>
        <w:spacing w:after="0" w:line="240" w:lineRule="auto"/>
        <w:ind w:firstLine="567"/>
        <w:outlineLvl w:val="0"/>
        <w:rPr>
          <w:rFonts w:ascii="Times New Roman" w:hAnsi="Times New Roman" w:cs="Times New Roman"/>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CA4431" w:rsidRPr="00253CD4">
        <w:trPr>
          <w:trHeight w:val="20"/>
          <w:jc w:val="center"/>
        </w:trPr>
        <w:tc>
          <w:tcPr>
            <w:tcW w:w="669" w:type="dxa"/>
            <w:vAlign w:val="center"/>
          </w:tcPr>
          <w:p w:rsidR="00CA4431" w:rsidRPr="00253CD4" w:rsidRDefault="00CA4431" w:rsidP="00FB1027">
            <w:pPr>
              <w:widowControl w:val="0"/>
              <w:autoSpaceDE w:val="0"/>
              <w:autoSpaceDN w:val="0"/>
              <w:adjustRightInd w:val="0"/>
              <w:spacing w:after="0" w:line="240" w:lineRule="auto"/>
              <w:ind w:left="-108" w:right="-108"/>
              <w:jc w:val="center"/>
              <w:rPr>
                <w:rFonts w:ascii="Times New Roman" w:hAnsi="Times New Roman" w:cs="Times New Roman"/>
              </w:rPr>
            </w:pPr>
            <w:r w:rsidRPr="00253CD4">
              <w:rPr>
                <w:rFonts w:ascii="Times New Roman" w:hAnsi="Times New Roman" w:cs="Times New Roman"/>
              </w:rPr>
              <w:t xml:space="preserve">№ </w:t>
            </w:r>
            <w:proofErr w:type="spellStart"/>
            <w:proofErr w:type="gramStart"/>
            <w:r w:rsidRPr="00253CD4">
              <w:rPr>
                <w:rFonts w:ascii="Times New Roman" w:hAnsi="Times New Roman" w:cs="Times New Roman"/>
              </w:rPr>
              <w:t>п</w:t>
            </w:r>
            <w:proofErr w:type="spellEnd"/>
            <w:proofErr w:type="gramEnd"/>
            <w:r w:rsidRPr="00253CD4">
              <w:rPr>
                <w:rFonts w:ascii="Times New Roman" w:hAnsi="Times New Roman" w:cs="Times New Roman"/>
              </w:rPr>
              <w:t>/</w:t>
            </w:r>
            <w:proofErr w:type="spellStart"/>
            <w:r w:rsidRPr="00253CD4">
              <w:rPr>
                <w:rFonts w:ascii="Times New Roman" w:hAnsi="Times New Roman" w:cs="Times New Roman"/>
              </w:rPr>
              <w:t>п</w:t>
            </w:r>
            <w:proofErr w:type="spellEnd"/>
          </w:p>
        </w:tc>
        <w:tc>
          <w:tcPr>
            <w:tcW w:w="1556" w:type="dxa"/>
            <w:vAlign w:val="center"/>
          </w:tcPr>
          <w:p w:rsidR="00CA4431" w:rsidRPr="00253CD4" w:rsidRDefault="00CA4431" w:rsidP="00FB1027">
            <w:pPr>
              <w:widowControl w:val="0"/>
              <w:autoSpaceDE w:val="0"/>
              <w:autoSpaceDN w:val="0"/>
              <w:adjustRightInd w:val="0"/>
              <w:spacing w:after="0" w:line="240" w:lineRule="auto"/>
              <w:ind w:left="-108" w:right="-108"/>
              <w:jc w:val="center"/>
              <w:rPr>
                <w:rFonts w:ascii="Times New Roman" w:hAnsi="Times New Roman" w:cs="Times New Roman"/>
              </w:rPr>
            </w:pPr>
            <w:r w:rsidRPr="00253CD4">
              <w:rPr>
                <w:rFonts w:ascii="Times New Roman" w:hAnsi="Times New Roman" w:cs="Times New Roman"/>
              </w:rPr>
              <w:t>Наименование вида ОМЗ</w:t>
            </w:r>
          </w:p>
        </w:tc>
        <w:tc>
          <w:tcPr>
            <w:tcW w:w="1252" w:type="dxa"/>
            <w:vAlign w:val="center"/>
          </w:tcPr>
          <w:p w:rsidR="00CA4431" w:rsidRPr="00253CD4" w:rsidRDefault="00CA4431" w:rsidP="00FB1027">
            <w:pPr>
              <w:widowControl w:val="0"/>
              <w:autoSpaceDE w:val="0"/>
              <w:autoSpaceDN w:val="0"/>
              <w:adjustRightInd w:val="0"/>
              <w:spacing w:after="0" w:line="240" w:lineRule="auto"/>
              <w:ind w:left="-108" w:right="-108"/>
              <w:jc w:val="center"/>
              <w:rPr>
                <w:rFonts w:ascii="Times New Roman" w:hAnsi="Times New Roman" w:cs="Times New Roman"/>
              </w:rPr>
            </w:pPr>
            <w:r w:rsidRPr="00253CD4">
              <w:rPr>
                <w:rFonts w:ascii="Times New Roman" w:hAnsi="Times New Roman" w:cs="Times New Roman"/>
              </w:rPr>
              <w:t>Тип расчетного показателя</w:t>
            </w:r>
          </w:p>
        </w:tc>
        <w:tc>
          <w:tcPr>
            <w:tcW w:w="927" w:type="dxa"/>
            <w:gridSpan w:val="2"/>
            <w:vAlign w:val="center"/>
          </w:tcPr>
          <w:p w:rsidR="00CA4431" w:rsidRPr="00253CD4" w:rsidRDefault="00CA4431" w:rsidP="00FB1027">
            <w:pPr>
              <w:widowControl w:val="0"/>
              <w:autoSpaceDE w:val="0"/>
              <w:autoSpaceDN w:val="0"/>
              <w:adjustRightInd w:val="0"/>
              <w:spacing w:after="0" w:line="240" w:lineRule="auto"/>
              <w:ind w:left="-108" w:right="-108"/>
              <w:jc w:val="center"/>
              <w:rPr>
                <w:rFonts w:ascii="Times New Roman" w:hAnsi="Times New Roman" w:cs="Times New Roman"/>
              </w:rPr>
            </w:pPr>
            <w:r w:rsidRPr="00253CD4">
              <w:rPr>
                <w:rFonts w:ascii="Times New Roman" w:hAnsi="Times New Roman" w:cs="Times New Roman"/>
              </w:rPr>
              <w:t xml:space="preserve">Вид </w:t>
            </w:r>
            <w:proofErr w:type="spellStart"/>
            <w:proofErr w:type="gramStart"/>
            <w:r w:rsidRPr="00253CD4">
              <w:rPr>
                <w:rFonts w:ascii="Times New Roman" w:hAnsi="Times New Roman" w:cs="Times New Roman"/>
              </w:rPr>
              <w:t>расчет-ного</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показа-теля</w:t>
            </w:r>
            <w:proofErr w:type="spellEnd"/>
          </w:p>
        </w:tc>
        <w:tc>
          <w:tcPr>
            <w:tcW w:w="1508" w:type="dxa"/>
            <w:vAlign w:val="center"/>
          </w:tcPr>
          <w:p w:rsidR="00CA4431" w:rsidRPr="00253CD4" w:rsidRDefault="00CA4431" w:rsidP="00FB1027">
            <w:pPr>
              <w:widowControl w:val="0"/>
              <w:autoSpaceDE w:val="0"/>
              <w:autoSpaceDN w:val="0"/>
              <w:adjustRightInd w:val="0"/>
              <w:spacing w:after="0" w:line="240" w:lineRule="auto"/>
              <w:ind w:left="-108" w:right="-108"/>
              <w:jc w:val="center"/>
              <w:rPr>
                <w:rFonts w:ascii="Times New Roman" w:hAnsi="Times New Roman" w:cs="Times New Roman"/>
              </w:rPr>
            </w:pPr>
            <w:r w:rsidRPr="00253CD4">
              <w:rPr>
                <w:rFonts w:ascii="Times New Roman" w:hAnsi="Times New Roman" w:cs="Times New Roman"/>
              </w:rPr>
              <w:t>Наименование расчетного показателя, единица измерения</w:t>
            </w:r>
          </w:p>
        </w:tc>
        <w:tc>
          <w:tcPr>
            <w:tcW w:w="4506" w:type="dxa"/>
            <w:gridSpan w:val="18"/>
            <w:vAlign w:val="center"/>
          </w:tcPr>
          <w:p w:rsidR="00CA4431" w:rsidRPr="00253CD4" w:rsidRDefault="00CA4431" w:rsidP="00FB1027">
            <w:pPr>
              <w:widowControl w:val="0"/>
              <w:autoSpaceDE w:val="0"/>
              <w:autoSpaceDN w:val="0"/>
              <w:adjustRightInd w:val="0"/>
              <w:spacing w:after="0" w:line="240" w:lineRule="auto"/>
              <w:ind w:left="-108" w:right="-108"/>
              <w:jc w:val="center"/>
              <w:rPr>
                <w:rFonts w:ascii="Times New Roman" w:hAnsi="Times New Roman" w:cs="Times New Roman"/>
              </w:rPr>
            </w:pPr>
            <w:r w:rsidRPr="00253CD4">
              <w:rPr>
                <w:rFonts w:ascii="Times New Roman" w:hAnsi="Times New Roman" w:cs="Times New Roman"/>
              </w:rPr>
              <w:t>Предельное значение расчетного показателя</w:t>
            </w:r>
          </w:p>
        </w:tc>
      </w:tr>
      <w:tr w:rsidR="00CA4431" w:rsidRPr="00253CD4">
        <w:trPr>
          <w:trHeight w:val="20"/>
          <w:jc w:val="center"/>
        </w:trPr>
        <w:tc>
          <w:tcPr>
            <w:tcW w:w="669" w:type="dxa"/>
            <w:vMerge w:val="restart"/>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1.1.1</w:t>
            </w:r>
          </w:p>
        </w:tc>
        <w:tc>
          <w:tcPr>
            <w:tcW w:w="1556" w:type="dxa"/>
            <w:vMerge w:val="restart"/>
          </w:tcPr>
          <w:p w:rsidR="00CA4431" w:rsidRPr="00253CD4" w:rsidRDefault="00CA4431" w:rsidP="00FB1027">
            <w:pPr>
              <w:widowControl w:val="0"/>
              <w:autoSpaceDE w:val="0"/>
              <w:autoSpaceDN w:val="0"/>
              <w:adjustRightInd w:val="0"/>
              <w:spacing w:after="0" w:line="240" w:lineRule="auto"/>
              <w:ind w:left="-108" w:right="-111"/>
              <w:rPr>
                <w:rFonts w:ascii="Times New Roman" w:hAnsi="Times New Roman" w:cs="Times New Roman"/>
              </w:rPr>
            </w:pPr>
            <w:proofErr w:type="spellStart"/>
            <w:proofErr w:type="gramStart"/>
            <w:r w:rsidRPr="00253CD4">
              <w:rPr>
                <w:rFonts w:ascii="Times New Roman" w:hAnsi="Times New Roman" w:cs="Times New Roman"/>
              </w:rPr>
              <w:t>Электро-станции</w:t>
            </w:r>
            <w:proofErr w:type="spellEnd"/>
            <w:proofErr w:type="gramEnd"/>
          </w:p>
          <w:p w:rsidR="00CA4431" w:rsidRPr="00253CD4" w:rsidRDefault="00CA4431" w:rsidP="00FB1027">
            <w:pPr>
              <w:widowControl w:val="0"/>
              <w:autoSpaceDE w:val="0"/>
              <w:autoSpaceDN w:val="0"/>
              <w:adjustRightInd w:val="0"/>
              <w:spacing w:after="0" w:line="240" w:lineRule="auto"/>
              <w:ind w:left="-108" w:right="-111"/>
              <w:rPr>
                <w:rFonts w:ascii="Times New Roman" w:hAnsi="Times New Roman" w:cs="Times New Roman"/>
              </w:rPr>
            </w:pPr>
            <w:r w:rsidRPr="00253CD4">
              <w:rPr>
                <w:rFonts w:ascii="Times New Roman" w:hAnsi="Times New Roman" w:cs="Times New Roman"/>
              </w:rPr>
              <w:t>подстанция 35 кВ,</w:t>
            </w:r>
          </w:p>
          <w:p w:rsidR="00CA4431" w:rsidRPr="00253CD4" w:rsidRDefault="00CA4431" w:rsidP="00FB1027">
            <w:pPr>
              <w:widowControl w:val="0"/>
              <w:autoSpaceDE w:val="0"/>
              <w:autoSpaceDN w:val="0"/>
              <w:adjustRightInd w:val="0"/>
              <w:spacing w:after="0" w:line="240" w:lineRule="auto"/>
              <w:ind w:left="-108" w:right="-111"/>
              <w:rPr>
                <w:rFonts w:ascii="Times New Roman" w:hAnsi="Times New Roman" w:cs="Times New Roman"/>
              </w:rPr>
            </w:pPr>
            <w:proofErr w:type="spellStart"/>
            <w:proofErr w:type="gramStart"/>
            <w:r w:rsidRPr="00253CD4">
              <w:rPr>
                <w:rFonts w:ascii="Times New Roman" w:hAnsi="Times New Roman" w:cs="Times New Roman"/>
              </w:rPr>
              <w:t>переключатель-ные</w:t>
            </w:r>
            <w:proofErr w:type="spellEnd"/>
            <w:proofErr w:type="gramEnd"/>
            <w:r w:rsidRPr="00253CD4">
              <w:rPr>
                <w:rFonts w:ascii="Times New Roman" w:hAnsi="Times New Roman" w:cs="Times New Roman"/>
              </w:rPr>
              <w:t xml:space="preserve"> пункты,</w:t>
            </w:r>
          </w:p>
          <w:p w:rsidR="00CA4431" w:rsidRPr="00253CD4" w:rsidRDefault="00CA4431" w:rsidP="00FB1027">
            <w:pPr>
              <w:widowControl w:val="0"/>
              <w:autoSpaceDE w:val="0"/>
              <w:autoSpaceDN w:val="0"/>
              <w:adjustRightInd w:val="0"/>
              <w:spacing w:after="0" w:line="240" w:lineRule="auto"/>
              <w:ind w:left="-108" w:right="-111"/>
              <w:rPr>
                <w:rFonts w:ascii="Times New Roman" w:hAnsi="Times New Roman" w:cs="Times New Roman"/>
              </w:rPr>
            </w:pPr>
            <w:proofErr w:type="spellStart"/>
            <w:proofErr w:type="gramStart"/>
            <w:r w:rsidRPr="00253CD4">
              <w:rPr>
                <w:rFonts w:ascii="Times New Roman" w:hAnsi="Times New Roman" w:cs="Times New Roman"/>
              </w:rPr>
              <w:t>трансформатор-ные</w:t>
            </w:r>
            <w:proofErr w:type="spellEnd"/>
            <w:proofErr w:type="gramEnd"/>
            <w:r w:rsidRPr="00253CD4">
              <w:rPr>
                <w:rFonts w:ascii="Times New Roman" w:hAnsi="Times New Roman" w:cs="Times New Roman"/>
              </w:rPr>
              <w:t xml:space="preserve"> подстанции, линии электропередачи 35 кВ, линии электропередачи 10 кВ</w:t>
            </w:r>
          </w:p>
        </w:tc>
        <w:tc>
          <w:tcPr>
            <w:tcW w:w="1252" w:type="dxa"/>
            <w:vMerge w:val="restart"/>
          </w:tcPr>
          <w:p w:rsidR="00CA4431" w:rsidRPr="00253CD4" w:rsidRDefault="00CA4431" w:rsidP="00FB1027">
            <w:pPr>
              <w:widowControl w:val="0"/>
              <w:autoSpaceDE w:val="0"/>
              <w:autoSpaceDN w:val="0"/>
              <w:adjustRightInd w:val="0"/>
              <w:spacing w:after="0" w:line="240" w:lineRule="auto"/>
              <w:ind w:left="-108" w:right="33"/>
              <w:rPr>
                <w:rFonts w:ascii="Times New Roman" w:hAnsi="Times New Roman" w:cs="Times New Roman"/>
              </w:rPr>
            </w:pPr>
            <w:r w:rsidRPr="00253CD4">
              <w:rPr>
                <w:rFonts w:ascii="Times New Roman" w:hAnsi="Times New Roman" w:cs="Times New Roman"/>
              </w:rPr>
              <w:t xml:space="preserve">Расчетные показатели </w:t>
            </w:r>
            <w:proofErr w:type="spellStart"/>
            <w:proofErr w:type="gramStart"/>
            <w:r w:rsidRPr="00253CD4">
              <w:rPr>
                <w:rFonts w:ascii="Times New Roman" w:hAnsi="Times New Roman" w:cs="Times New Roman"/>
              </w:rPr>
              <w:t>минималь-но</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допустимо-го</w:t>
            </w:r>
            <w:proofErr w:type="spellEnd"/>
            <w:r w:rsidRPr="00253CD4">
              <w:rPr>
                <w:rFonts w:ascii="Times New Roman" w:hAnsi="Times New Roman" w:cs="Times New Roman"/>
              </w:rPr>
              <w:t xml:space="preserve"> уровня </w:t>
            </w:r>
            <w:proofErr w:type="spellStart"/>
            <w:r w:rsidRPr="00253CD4">
              <w:rPr>
                <w:rFonts w:ascii="Times New Roman" w:hAnsi="Times New Roman" w:cs="Times New Roman"/>
              </w:rPr>
              <w:t>обеспечен-ности</w:t>
            </w:r>
            <w:proofErr w:type="spellEnd"/>
          </w:p>
        </w:tc>
        <w:tc>
          <w:tcPr>
            <w:tcW w:w="927" w:type="dxa"/>
            <w:gridSpan w:val="2"/>
            <w:vMerge w:val="restart"/>
          </w:tcPr>
          <w:p w:rsidR="00CA4431" w:rsidRPr="00253CD4" w:rsidRDefault="00CA4431" w:rsidP="00FB1027">
            <w:pPr>
              <w:widowControl w:val="0"/>
              <w:autoSpaceDE w:val="0"/>
              <w:autoSpaceDN w:val="0"/>
              <w:adjustRightInd w:val="0"/>
              <w:spacing w:after="0" w:line="240" w:lineRule="auto"/>
              <w:ind w:left="-108" w:right="33"/>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w:t>
            </w:r>
            <w:proofErr w:type="spellEnd"/>
            <w:r w:rsidRPr="00253CD4">
              <w:rPr>
                <w:rFonts w:ascii="Times New Roman" w:hAnsi="Times New Roman" w:cs="Times New Roman"/>
              </w:rPr>
              <w:t xml:space="preserve"> минимально допустимого уровня мощности объекта</w:t>
            </w:r>
          </w:p>
        </w:tc>
        <w:tc>
          <w:tcPr>
            <w:tcW w:w="1508" w:type="dxa"/>
            <w:vMerge w:val="restart"/>
          </w:tcPr>
          <w:p w:rsidR="00CA4431" w:rsidRPr="00253CD4" w:rsidRDefault="00CA4431" w:rsidP="00FB1027">
            <w:pPr>
              <w:widowControl w:val="0"/>
              <w:autoSpaceDE w:val="0"/>
              <w:autoSpaceDN w:val="0"/>
              <w:adjustRightInd w:val="0"/>
              <w:spacing w:after="0" w:line="240" w:lineRule="auto"/>
              <w:ind w:left="-108" w:right="-113"/>
              <w:rPr>
                <w:rFonts w:ascii="Times New Roman" w:hAnsi="Times New Roman" w:cs="Times New Roman"/>
              </w:rPr>
            </w:pPr>
            <w:r w:rsidRPr="00253CD4">
              <w:rPr>
                <w:rFonts w:ascii="Times New Roman" w:hAnsi="Times New Roman" w:cs="Times New Roman"/>
              </w:rPr>
              <w:t xml:space="preserve">Норматив потребления коммунальных услуг по </w:t>
            </w:r>
            <w:proofErr w:type="spellStart"/>
            <w:r w:rsidRPr="00253CD4">
              <w:rPr>
                <w:rFonts w:ascii="Times New Roman" w:hAnsi="Times New Roman" w:cs="Times New Roman"/>
              </w:rPr>
              <w:t>электроснаб-жению</w:t>
            </w:r>
            <w:proofErr w:type="spellEnd"/>
            <w:r w:rsidRPr="00253CD4">
              <w:rPr>
                <w:rFonts w:ascii="Times New Roman" w:hAnsi="Times New Roman" w:cs="Times New Roman"/>
              </w:rPr>
              <w:t>, кВт ч/чел./</w:t>
            </w:r>
            <w:proofErr w:type="spellStart"/>
            <w:proofErr w:type="gramStart"/>
            <w:r w:rsidRPr="00253CD4">
              <w:rPr>
                <w:rFonts w:ascii="Times New Roman" w:hAnsi="Times New Roman" w:cs="Times New Roman"/>
              </w:rPr>
              <w:t>мес</w:t>
            </w:r>
            <w:proofErr w:type="spellEnd"/>
            <w:proofErr w:type="gramEnd"/>
          </w:p>
          <w:p w:rsidR="00CA4431" w:rsidRPr="00253CD4" w:rsidRDefault="00CA4431" w:rsidP="00FB1027">
            <w:pPr>
              <w:widowControl w:val="0"/>
              <w:autoSpaceDE w:val="0"/>
              <w:autoSpaceDN w:val="0"/>
              <w:adjustRightInd w:val="0"/>
              <w:spacing w:after="0" w:line="240" w:lineRule="auto"/>
              <w:ind w:left="-108" w:right="-113"/>
              <w:rPr>
                <w:rFonts w:ascii="Times New Roman" w:hAnsi="Times New Roman" w:cs="Times New Roman"/>
              </w:rPr>
            </w:pPr>
            <w:r w:rsidRPr="00253CD4">
              <w:rPr>
                <w:rFonts w:ascii="Times New Roman" w:hAnsi="Times New Roman" w:cs="Times New Roman"/>
              </w:rPr>
              <w:t>при кол-ве проживающих человек в квартире</w:t>
            </w:r>
          </w:p>
          <w:p w:rsidR="00CA4431" w:rsidRPr="00253CD4" w:rsidRDefault="00CA4431" w:rsidP="00FB1027">
            <w:pPr>
              <w:widowControl w:val="0"/>
              <w:autoSpaceDE w:val="0"/>
              <w:autoSpaceDN w:val="0"/>
              <w:adjustRightInd w:val="0"/>
              <w:spacing w:after="0" w:line="240" w:lineRule="auto"/>
              <w:ind w:left="-108" w:right="-113"/>
              <w:rPr>
                <w:rFonts w:ascii="Times New Roman" w:hAnsi="Times New Roman" w:cs="Times New Roman"/>
              </w:rPr>
            </w:pPr>
            <w:r w:rsidRPr="00253CD4">
              <w:rPr>
                <w:rFonts w:ascii="Times New Roman" w:hAnsi="Times New Roman" w:cs="Times New Roman"/>
              </w:rPr>
              <w:t xml:space="preserve">(в  </w:t>
            </w:r>
            <w:proofErr w:type="spellStart"/>
            <w:proofErr w:type="gramStart"/>
            <w:r w:rsidRPr="00253CD4">
              <w:rPr>
                <w:rFonts w:ascii="Times New Roman" w:hAnsi="Times New Roman" w:cs="Times New Roman"/>
              </w:rPr>
              <w:t>одно-квартирном</w:t>
            </w:r>
            <w:proofErr w:type="spellEnd"/>
            <w:proofErr w:type="gramEnd"/>
            <w:r w:rsidRPr="00253CD4">
              <w:rPr>
                <w:rFonts w:ascii="Times New Roman" w:hAnsi="Times New Roman" w:cs="Times New Roman"/>
              </w:rPr>
              <w:t xml:space="preserve"> жилом доме)</w:t>
            </w:r>
          </w:p>
        </w:tc>
        <w:tc>
          <w:tcPr>
            <w:tcW w:w="716" w:type="dxa"/>
            <w:gridSpan w:val="2"/>
            <w:vAlign w:val="center"/>
          </w:tcPr>
          <w:p w:rsidR="00CA4431" w:rsidRPr="00253CD4" w:rsidRDefault="00CA4431" w:rsidP="00FB1027">
            <w:pPr>
              <w:widowControl w:val="0"/>
              <w:autoSpaceDE w:val="0"/>
              <w:autoSpaceDN w:val="0"/>
              <w:adjustRightInd w:val="0"/>
              <w:spacing w:after="0" w:line="240" w:lineRule="auto"/>
              <w:ind w:left="10" w:right="-91"/>
              <w:jc w:val="center"/>
              <w:rPr>
                <w:rFonts w:ascii="Times New Roman" w:hAnsi="Times New Roman" w:cs="Times New Roman"/>
              </w:rPr>
            </w:pPr>
            <w:r w:rsidRPr="00253CD4">
              <w:rPr>
                <w:rFonts w:ascii="Times New Roman" w:hAnsi="Times New Roman" w:cs="Times New Roman"/>
              </w:rPr>
              <w:t>Кол-во комнат</w:t>
            </w:r>
          </w:p>
        </w:tc>
        <w:tc>
          <w:tcPr>
            <w:tcW w:w="806" w:type="dxa"/>
            <w:gridSpan w:val="2"/>
            <w:vAlign w:val="center"/>
          </w:tcPr>
          <w:p w:rsidR="00CA4431" w:rsidRPr="00253CD4" w:rsidRDefault="00CA4431" w:rsidP="00FB1027">
            <w:pPr>
              <w:widowControl w:val="0"/>
              <w:autoSpaceDE w:val="0"/>
              <w:autoSpaceDN w:val="0"/>
              <w:adjustRightInd w:val="0"/>
              <w:spacing w:after="0" w:line="240" w:lineRule="auto"/>
              <w:ind w:left="-108" w:right="33"/>
              <w:jc w:val="center"/>
              <w:rPr>
                <w:rFonts w:ascii="Times New Roman" w:hAnsi="Times New Roman" w:cs="Times New Roman"/>
              </w:rPr>
            </w:pPr>
            <w:r w:rsidRPr="00253CD4">
              <w:rPr>
                <w:rFonts w:ascii="Times New Roman" w:hAnsi="Times New Roman" w:cs="Times New Roman"/>
              </w:rPr>
              <w:t>1 человек</w:t>
            </w:r>
          </w:p>
        </w:tc>
        <w:tc>
          <w:tcPr>
            <w:tcW w:w="733" w:type="dxa"/>
            <w:gridSpan w:val="5"/>
            <w:vAlign w:val="center"/>
          </w:tcPr>
          <w:p w:rsidR="00CA4431" w:rsidRPr="00253CD4" w:rsidRDefault="00CA4431" w:rsidP="00FB1027">
            <w:pPr>
              <w:widowControl w:val="0"/>
              <w:autoSpaceDE w:val="0"/>
              <w:autoSpaceDN w:val="0"/>
              <w:adjustRightInd w:val="0"/>
              <w:spacing w:after="0" w:line="240" w:lineRule="auto"/>
              <w:ind w:left="-108" w:right="33"/>
              <w:jc w:val="center"/>
              <w:rPr>
                <w:rFonts w:ascii="Times New Roman" w:hAnsi="Times New Roman" w:cs="Times New Roman"/>
              </w:rPr>
            </w:pPr>
            <w:r w:rsidRPr="00253CD4">
              <w:rPr>
                <w:rFonts w:ascii="Times New Roman" w:hAnsi="Times New Roman" w:cs="Times New Roman"/>
              </w:rPr>
              <w:t>2 человека</w:t>
            </w:r>
          </w:p>
        </w:tc>
        <w:tc>
          <w:tcPr>
            <w:tcW w:w="738" w:type="dxa"/>
            <w:gridSpan w:val="3"/>
            <w:vAlign w:val="center"/>
          </w:tcPr>
          <w:p w:rsidR="00CA4431" w:rsidRPr="00253CD4" w:rsidRDefault="00CA4431" w:rsidP="00FB1027">
            <w:pPr>
              <w:widowControl w:val="0"/>
              <w:autoSpaceDE w:val="0"/>
              <w:autoSpaceDN w:val="0"/>
              <w:adjustRightInd w:val="0"/>
              <w:spacing w:after="0" w:line="240" w:lineRule="auto"/>
              <w:ind w:left="-108" w:right="33"/>
              <w:jc w:val="center"/>
              <w:rPr>
                <w:rFonts w:ascii="Times New Roman" w:hAnsi="Times New Roman" w:cs="Times New Roman"/>
              </w:rPr>
            </w:pPr>
            <w:r w:rsidRPr="00253CD4">
              <w:rPr>
                <w:rFonts w:ascii="Times New Roman" w:hAnsi="Times New Roman" w:cs="Times New Roman"/>
              </w:rPr>
              <w:t>3 человека</w:t>
            </w:r>
          </w:p>
        </w:tc>
        <w:tc>
          <w:tcPr>
            <w:tcW w:w="697" w:type="dxa"/>
            <w:gridSpan w:val="4"/>
            <w:vAlign w:val="center"/>
          </w:tcPr>
          <w:p w:rsidR="00CA4431" w:rsidRPr="00253CD4" w:rsidRDefault="00CA4431" w:rsidP="00FB1027">
            <w:pPr>
              <w:widowControl w:val="0"/>
              <w:autoSpaceDE w:val="0"/>
              <w:autoSpaceDN w:val="0"/>
              <w:adjustRightInd w:val="0"/>
              <w:spacing w:after="0" w:line="240" w:lineRule="auto"/>
              <w:ind w:left="-108" w:right="33"/>
              <w:jc w:val="center"/>
              <w:rPr>
                <w:rFonts w:ascii="Times New Roman" w:hAnsi="Times New Roman" w:cs="Times New Roman"/>
              </w:rPr>
            </w:pPr>
            <w:r w:rsidRPr="00253CD4">
              <w:rPr>
                <w:rFonts w:ascii="Times New Roman" w:hAnsi="Times New Roman" w:cs="Times New Roman"/>
              </w:rPr>
              <w:t>4 человека</w:t>
            </w:r>
          </w:p>
        </w:tc>
        <w:tc>
          <w:tcPr>
            <w:tcW w:w="816" w:type="dxa"/>
            <w:gridSpan w:val="2"/>
            <w:vAlign w:val="center"/>
          </w:tcPr>
          <w:p w:rsidR="00CA4431" w:rsidRPr="00253CD4" w:rsidRDefault="00CA4431" w:rsidP="00FB1027">
            <w:pPr>
              <w:widowControl w:val="0"/>
              <w:autoSpaceDE w:val="0"/>
              <w:autoSpaceDN w:val="0"/>
              <w:adjustRightInd w:val="0"/>
              <w:spacing w:after="0" w:line="240" w:lineRule="auto"/>
              <w:ind w:left="-108" w:right="-145"/>
              <w:jc w:val="center"/>
              <w:rPr>
                <w:rFonts w:ascii="Times New Roman" w:hAnsi="Times New Roman" w:cs="Times New Roman"/>
              </w:rPr>
            </w:pPr>
            <w:r w:rsidRPr="00253CD4">
              <w:rPr>
                <w:rFonts w:ascii="Times New Roman" w:hAnsi="Times New Roman" w:cs="Times New Roman"/>
              </w:rPr>
              <w:t>5 человек и более</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927" w:type="dxa"/>
            <w:gridSpan w:val="2"/>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08"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4506" w:type="dxa"/>
            <w:gridSpan w:val="18"/>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При наличии электрической плиты</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927"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8"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716" w:type="dxa"/>
            <w:gridSpan w:val="2"/>
            <w:vAlign w:val="center"/>
          </w:tcPr>
          <w:p w:rsidR="00CA4431" w:rsidRPr="00253CD4" w:rsidRDefault="00CA4431" w:rsidP="00FB1027">
            <w:pPr>
              <w:widowControl w:val="0"/>
              <w:autoSpaceDE w:val="0"/>
              <w:autoSpaceDN w:val="0"/>
              <w:adjustRightInd w:val="0"/>
              <w:spacing w:after="0" w:line="240" w:lineRule="auto"/>
              <w:ind w:left="-108" w:right="-91"/>
              <w:jc w:val="center"/>
              <w:rPr>
                <w:rFonts w:ascii="Times New Roman" w:hAnsi="Times New Roman" w:cs="Times New Roman"/>
              </w:rPr>
            </w:pPr>
            <w:r w:rsidRPr="00253CD4">
              <w:rPr>
                <w:rFonts w:ascii="Times New Roman" w:hAnsi="Times New Roman" w:cs="Times New Roman"/>
              </w:rPr>
              <w:t>1 комната</w:t>
            </w:r>
          </w:p>
        </w:tc>
        <w:tc>
          <w:tcPr>
            <w:tcW w:w="806" w:type="dxa"/>
            <w:gridSpan w:val="2"/>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182</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(187)</w:t>
            </w:r>
          </w:p>
        </w:tc>
        <w:tc>
          <w:tcPr>
            <w:tcW w:w="733" w:type="dxa"/>
            <w:gridSpan w:val="5"/>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113</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(116)</w:t>
            </w:r>
          </w:p>
        </w:tc>
        <w:tc>
          <w:tcPr>
            <w:tcW w:w="738" w:type="dxa"/>
            <w:gridSpan w:val="3"/>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88</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(90)</w:t>
            </w:r>
          </w:p>
        </w:tc>
        <w:tc>
          <w:tcPr>
            <w:tcW w:w="697" w:type="dxa"/>
            <w:gridSpan w:val="4"/>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71</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(73)</w:t>
            </w:r>
          </w:p>
        </w:tc>
        <w:tc>
          <w:tcPr>
            <w:tcW w:w="816" w:type="dxa"/>
            <w:gridSpan w:val="2"/>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62</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(64)</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927"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8"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716" w:type="dxa"/>
            <w:gridSpan w:val="2"/>
            <w:vAlign w:val="center"/>
          </w:tcPr>
          <w:p w:rsidR="00CA4431" w:rsidRPr="00253CD4" w:rsidRDefault="00CA4431" w:rsidP="00FB1027">
            <w:pPr>
              <w:widowControl w:val="0"/>
              <w:autoSpaceDE w:val="0"/>
              <w:autoSpaceDN w:val="0"/>
              <w:adjustRightInd w:val="0"/>
              <w:spacing w:after="0" w:line="240" w:lineRule="auto"/>
              <w:ind w:left="-108" w:right="-91"/>
              <w:jc w:val="center"/>
              <w:rPr>
                <w:rFonts w:ascii="Times New Roman" w:hAnsi="Times New Roman" w:cs="Times New Roman"/>
              </w:rPr>
            </w:pPr>
            <w:r w:rsidRPr="00253CD4">
              <w:rPr>
                <w:rFonts w:ascii="Times New Roman" w:hAnsi="Times New Roman" w:cs="Times New Roman"/>
              </w:rPr>
              <w:t>2 комнаты</w:t>
            </w:r>
          </w:p>
        </w:tc>
        <w:tc>
          <w:tcPr>
            <w:tcW w:w="806" w:type="dxa"/>
            <w:gridSpan w:val="2"/>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215</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(221)</w:t>
            </w:r>
          </w:p>
        </w:tc>
        <w:tc>
          <w:tcPr>
            <w:tcW w:w="733" w:type="dxa"/>
            <w:gridSpan w:val="5"/>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133</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(137)</w:t>
            </w:r>
          </w:p>
        </w:tc>
        <w:tc>
          <w:tcPr>
            <w:tcW w:w="738" w:type="dxa"/>
            <w:gridSpan w:val="3"/>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103</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(106)</w:t>
            </w:r>
          </w:p>
        </w:tc>
        <w:tc>
          <w:tcPr>
            <w:tcW w:w="697" w:type="dxa"/>
            <w:gridSpan w:val="4"/>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84</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(86)</w:t>
            </w:r>
          </w:p>
        </w:tc>
        <w:tc>
          <w:tcPr>
            <w:tcW w:w="816" w:type="dxa"/>
            <w:gridSpan w:val="2"/>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73</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(75)</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927"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8"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716" w:type="dxa"/>
            <w:gridSpan w:val="2"/>
            <w:vAlign w:val="center"/>
          </w:tcPr>
          <w:p w:rsidR="00CA4431" w:rsidRPr="00253CD4" w:rsidRDefault="00CA4431" w:rsidP="00FB1027">
            <w:pPr>
              <w:widowControl w:val="0"/>
              <w:autoSpaceDE w:val="0"/>
              <w:autoSpaceDN w:val="0"/>
              <w:adjustRightInd w:val="0"/>
              <w:spacing w:after="0" w:line="240" w:lineRule="auto"/>
              <w:ind w:left="-108" w:right="-91"/>
              <w:jc w:val="center"/>
              <w:rPr>
                <w:rFonts w:ascii="Times New Roman" w:hAnsi="Times New Roman" w:cs="Times New Roman"/>
              </w:rPr>
            </w:pPr>
            <w:r w:rsidRPr="00253CD4">
              <w:rPr>
                <w:rFonts w:ascii="Times New Roman" w:hAnsi="Times New Roman" w:cs="Times New Roman"/>
              </w:rPr>
              <w:t>3 комнаты</w:t>
            </w:r>
          </w:p>
        </w:tc>
        <w:tc>
          <w:tcPr>
            <w:tcW w:w="806" w:type="dxa"/>
            <w:gridSpan w:val="2"/>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235</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(241)</w:t>
            </w:r>
          </w:p>
        </w:tc>
        <w:tc>
          <w:tcPr>
            <w:tcW w:w="733" w:type="dxa"/>
            <w:gridSpan w:val="5"/>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146</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(150)</w:t>
            </w:r>
          </w:p>
        </w:tc>
        <w:tc>
          <w:tcPr>
            <w:tcW w:w="738" w:type="dxa"/>
            <w:gridSpan w:val="3"/>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113</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(116)</w:t>
            </w:r>
          </w:p>
        </w:tc>
        <w:tc>
          <w:tcPr>
            <w:tcW w:w="697" w:type="dxa"/>
            <w:gridSpan w:val="4"/>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92</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(94)</w:t>
            </w:r>
          </w:p>
        </w:tc>
        <w:tc>
          <w:tcPr>
            <w:tcW w:w="816" w:type="dxa"/>
            <w:gridSpan w:val="2"/>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80</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(82)</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927"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8"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716" w:type="dxa"/>
            <w:gridSpan w:val="2"/>
            <w:vAlign w:val="center"/>
          </w:tcPr>
          <w:p w:rsidR="00CA4431" w:rsidRPr="00253CD4" w:rsidRDefault="00CA4431" w:rsidP="00FB1027">
            <w:pPr>
              <w:widowControl w:val="0"/>
              <w:autoSpaceDE w:val="0"/>
              <w:autoSpaceDN w:val="0"/>
              <w:adjustRightInd w:val="0"/>
              <w:spacing w:after="0" w:line="240" w:lineRule="auto"/>
              <w:ind w:left="-108" w:right="-91"/>
              <w:jc w:val="center"/>
              <w:rPr>
                <w:rFonts w:ascii="Times New Roman" w:hAnsi="Times New Roman" w:cs="Times New Roman"/>
              </w:rPr>
            </w:pPr>
            <w:r w:rsidRPr="00253CD4">
              <w:rPr>
                <w:rFonts w:ascii="Times New Roman" w:hAnsi="Times New Roman" w:cs="Times New Roman"/>
              </w:rPr>
              <w:t>4 комнаты и более</w:t>
            </w:r>
          </w:p>
        </w:tc>
        <w:tc>
          <w:tcPr>
            <w:tcW w:w="806" w:type="dxa"/>
            <w:gridSpan w:val="2"/>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250</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(256)</w:t>
            </w:r>
          </w:p>
        </w:tc>
        <w:tc>
          <w:tcPr>
            <w:tcW w:w="733" w:type="dxa"/>
            <w:gridSpan w:val="5"/>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155</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(159)</w:t>
            </w:r>
          </w:p>
        </w:tc>
        <w:tc>
          <w:tcPr>
            <w:tcW w:w="738" w:type="dxa"/>
            <w:gridSpan w:val="3"/>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120</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(123)</w:t>
            </w:r>
          </w:p>
        </w:tc>
        <w:tc>
          <w:tcPr>
            <w:tcW w:w="697" w:type="dxa"/>
            <w:gridSpan w:val="4"/>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97</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(100)</w:t>
            </w:r>
          </w:p>
        </w:tc>
        <w:tc>
          <w:tcPr>
            <w:tcW w:w="816" w:type="dxa"/>
            <w:gridSpan w:val="2"/>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85</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(87)</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927"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8"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4506" w:type="dxa"/>
            <w:gridSpan w:val="18"/>
            <w:vAlign w:val="center"/>
          </w:tcPr>
          <w:p w:rsidR="00CA4431" w:rsidRPr="00253CD4" w:rsidRDefault="00CA4431" w:rsidP="00FB1027">
            <w:pPr>
              <w:widowControl w:val="0"/>
              <w:autoSpaceDE w:val="0"/>
              <w:autoSpaceDN w:val="0"/>
              <w:adjustRightInd w:val="0"/>
              <w:spacing w:after="0" w:line="240" w:lineRule="auto"/>
              <w:ind w:left="-108" w:right="-91"/>
              <w:jc w:val="center"/>
              <w:rPr>
                <w:rFonts w:ascii="Times New Roman" w:hAnsi="Times New Roman" w:cs="Times New Roman"/>
              </w:rPr>
            </w:pPr>
            <w:r w:rsidRPr="00253CD4">
              <w:rPr>
                <w:rFonts w:ascii="Times New Roman" w:hAnsi="Times New Roman" w:cs="Times New Roman"/>
              </w:rPr>
              <w:t>При наличии газовой плиты</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927"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8"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716" w:type="dxa"/>
            <w:gridSpan w:val="2"/>
            <w:vAlign w:val="center"/>
          </w:tcPr>
          <w:p w:rsidR="00CA4431" w:rsidRPr="00253CD4" w:rsidRDefault="00CA4431" w:rsidP="00FB1027">
            <w:pPr>
              <w:widowControl w:val="0"/>
              <w:autoSpaceDE w:val="0"/>
              <w:autoSpaceDN w:val="0"/>
              <w:adjustRightInd w:val="0"/>
              <w:spacing w:after="0" w:line="240" w:lineRule="auto"/>
              <w:ind w:left="-108" w:right="-91"/>
              <w:jc w:val="center"/>
              <w:rPr>
                <w:rFonts w:ascii="Times New Roman" w:hAnsi="Times New Roman" w:cs="Times New Roman"/>
              </w:rPr>
            </w:pPr>
            <w:r w:rsidRPr="00253CD4">
              <w:rPr>
                <w:rFonts w:ascii="Times New Roman" w:hAnsi="Times New Roman" w:cs="Times New Roman"/>
              </w:rPr>
              <w:t>1 комната</w:t>
            </w:r>
          </w:p>
        </w:tc>
        <w:tc>
          <w:tcPr>
            <w:tcW w:w="806" w:type="dxa"/>
            <w:gridSpan w:val="2"/>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132</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(137)</w:t>
            </w:r>
          </w:p>
        </w:tc>
        <w:tc>
          <w:tcPr>
            <w:tcW w:w="733" w:type="dxa"/>
            <w:gridSpan w:val="5"/>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82</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(85)</w:t>
            </w:r>
          </w:p>
        </w:tc>
        <w:tc>
          <w:tcPr>
            <w:tcW w:w="738" w:type="dxa"/>
            <w:gridSpan w:val="3"/>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64</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(66)</w:t>
            </w:r>
          </w:p>
        </w:tc>
        <w:tc>
          <w:tcPr>
            <w:tcW w:w="697" w:type="dxa"/>
            <w:gridSpan w:val="4"/>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52</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(53)</w:t>
            </w:r>
          </w:p>
        </w:tc>
        <w:tc>
          <w:tcPr>
            <w:tcW w:w="816" w:type="dxa"/>
            <w:gridSpan w:val="2"/>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45</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(47)</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927"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8"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716" w:type="dxa"/>
            <w:gridSpan w:val="2"/>
            <w:vAlign w:val="center"/>
          </w:tcPr>
          <w:p w:rsidR="00CA4431" w:rsidRPr="00253CD4" w:rsidRDefault="00CA4431" w:rsidP="00FB1027">
            <w:pPr>
              <w:widowControl w:val="0"/>
              <w:autoSpaceDE w:val="0"/>
              <w:autoSpaceDN w:val="0"/>
              <w:adjustRightInd w:val="0"/>
              <w:spacing w:after="0" w:line="240" w:lineRule="auto"/>
              <w:ind w:left="-108" w:right="-91"/>
              <w:jc w:val="center"/>
              <w:rPr>
                <w:rFonts w:ascii="Times New Roman" w:hAnsi="Times New Roman" w:cs="Times New Roman"/>
              </w:rPr>
            </w:pPr>
            <w:r w:rsidRPr="00253CD4">
              <w:rPr>
                <w:rFonts w:ascii="Times New Roman" w:hAnsi="Times New Roman" w:cs="Times New Roman"/>
              </w:rPr>
              <w:t>2 комнаты</w:t>
            </w:r>
          </w:p>
        </w:tc>
        <w:tc>
          <w:tcPr>
            <w:tcW w:w="806" w:type="dxa"/>
            <w:gridSpan w:val="2"/>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171</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(177)</w:t>
            </w:r>
          </w:p>
        </w:tc>
        <w:tc>
          <w:tcPr>
            <w:tcW w:w="733" w:type="dxa"/>
            <w:gridSpan w:val="5"/>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106</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(110)</w:t>
            </w:r>
          </w:p>
        </w:tc>
        <w:tc>
          <w:tcPr>
            <w:tcW w:w="738" w:type="dxa"/>
            <w:gridSpan w:val="3"/>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82</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(85)</w:t>
            </w:r>
          </w:p>
        </w:tc>
        <w:tc>
          <w:tcPr>
            <w:tcW w:w="697" w:type="dxa"/>
            <w:gridSpan w:val="4"/>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67</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(69)</w:t>
            </w:r>
          </w:p>
        </w:tc>
        <w:tc>
          <w:tcPr>
            <w:tcW w:w="816" w:type="dxa"/>
            <w:gridSpan w:val="2"/>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58</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(60)</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927"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8"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716" w:type="dxa"/>
            <w:gridSpan w:val="2"/>
            <w:vAlign w:val="center"/>
          </w:tcPr>
          <w:p w:rsidR="00CA4431" w:rsidRPr="00253CD4" w:rsidRDefault="00CA4431" w:rsidP="00FB1027">
            <w:pPr>
              <w:widowControl w:val="0"/>
              <w:autoSpaceDE w:val="0"/>
              <w:autoSpaceDN w:val="0"/>
              <w:adjustRightInd w:val="0"/>
              <w:spacing w:after="0" w:line="240" w:lineRule="auto"/>
              <w:ind w:left="-108" w:right="-91"/>
              <w:jc w:val="center"/>
              <w:rPr>
                <w:rFonts w:ascii="Times New Roman" w:hAnsi="Times New Roman" w:cs="Times New Roman"/>
              </w:rPr>
            </w:pPr>
            <w:r w:rsidRPr="00253CD4">
              <w:rPr>
                <w:rFonts w:ascii="Times New Roman" w:hAnsi="Times New Roman" w:cs="Times New Roman"/>
              </w:rPr>
              <w:t>3 комнаты</w:t>
            </w:r>
          </w:p>
        </w:tc>
        <w:tc>
          <w:tcPr>
            <w:tcW w:w="806" w:type="dxa"/>
            <w:gridSpan w:val="2"/>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193</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(200)</w:t>
            </w:r>
          </w:p>
        </w:tc>
        <w:tc>
          <w:tcPr>
            <w:tcW w:w="733" w:type="dxa"/>
            <w:gridSpan w:val="5"/>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120</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(124)</w:t>
            </w:r>
          </w:p>
        </w:tc>
        <w:tc>
          <w:tcPr>
            <w:tcW w:w="738" w:type="dxa"/>
            <w:gridSpan w:val="3"/>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93</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(96)</w:t>
            </w:r>
          </w:p>
        </w:tc>
        <w:tc>
          <w:tcPr>
            <w:tcW w:w="697" w:type="dxa"/>
            <w:gridSpan w:val="4"/>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75</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(78)</w:t>
            </w:r>
          </w:p>
        </w:tc>
        <w:tc>
          <w:tcPr>
            <w:tcW w:w="816" w:type="dxa"/>
            <w:gridSpan w:val="2"/>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66</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(68)</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927"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8"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716" w:type="dxa"/>
            <w:gridSpan w:val="2"/>
          </w:tcPr>
          <w:p w:rsidR="00CA4431" w:rsidRPr="00253CD4" w:rsidRDefault="00CA4431" w:rsidP="00FB1027">
            <w:pPr>
              <w:widowControl w:val="0"/>
              <w:autoSpaceDE w:val="0"/>
              <w:autoSpaceDN w:val="0"/>
              <w:adjustRightInd w:val="0"/>
              <w:spacing w:after="0" w:line="240" w:lineRule="auto"/>
              <w:ind w:left="-108" w:right="-91"/>
              <w:jc w:val="center"/>
              <w:rPr>
                <w:rFonts w:ascii="Times New Roman" w:hAnsi="Times New Roman" w:cs="Times New Roman"/>
              </w:rPr>
            </w:pPr>
            <w:r w:rsidRPr="00253CD4">
              <w:rPr>
                <w:rFonts w:ascii="Times New Roman" w:hAnsi="Times New Roman" w:cs="Times New Roman"/>
              </w:rPr>
              <w:t>4 комнаты и более</w:t>
            </w:r>
          </w:p>
        </w:tc>
        <w:tc>
          <w:tcPr>
            <w:tcW w:w="806" w:type="dxa"/>
            <w:gridSpan w:val="2"/>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209</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(216)</w:t>
            </w:r>
          </w:p>
        </w:tc>
        <w:tc>
          <w:tcPr>
            <w:tcW w:w="733" w:type="dxa"/>
            <w:gridSpan w:val="5"/>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130</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(134)</w:t>
            </w:r>
          </w:p>
        </w:tc>
        <w:tc>
          <w:tcPr>
            <w:tcW w:w="738" w:type="dxa"/>
            <w:gridSpan w:val="3"/>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100</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(104)</w:t>
            </w:r>
          </w:p>
        </w:tc>
        <w:tc>
          <w:tcPr>
            <w:tcW w:w="697" w:type="dxa"/>
            <w:gridSpan w:val="4"/>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82</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(84)</w:t>
            </w:r>
          </w:p>
        </w:tc>
        <w:tc>
          <w:tcPr>
            <w:tcW w:w="816" w:type="dxa"/>
            <w:gridSpan w:val="2"/>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71</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(74)</w:t>
            </w:r>
          </w:p>
        </w:tc>
      </w:tr>
      <w:tr w:rsidR="00CA4431" w:rsidRPr="00253CD4">
        <w:trPr>
          <w:trHeight w:val="20"/>
          <w:jc w:val="center"/>
        </w:trPr>
        <w:tc>
          <w:tcPr>
            <w:tcW w:w="669" w:type="dxa"/>
            <w:vMerge w:val="restart"/>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p>
        </w:tc>
        <w:tc>
          <w:tcPr>
            <w:tcW w:w="1556" w:type="dxa"/>
            <w:vMerge w:val="restart"/>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p>
        </w:tc>
        <w:tc>
          <w:tcPr>
            <w:tcW w:w="1252" w:type="dxa"/>
            <w:vMerge w:val="restart"/>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p>
        </w:tc>
        <w:tc>
          <w:tcPr>
            <w:tcW w:w="927" w:type="dxa"/>
            <w:gridSpan w:val="2"/>
            <w:vMerge w:val="restart"/>
          </w:tcPr>
          <w:p w:rsidR="00CA4431" w:rsidRPr="00253CD4" w:rsidRDefault="00CA4431" w:rsidP="00FB1027">
            <w:pPr>
              <w:widowControl w:val="0"/>
              <w:autoSpaceDE w:val="0"/>
              <w:autoSpaceDN w:val="0"/>
              <w:adjustRightInd w:val="0"/>
              <w:spacing w:line="240" w:lineRule="auto"/>
              <w:ind w:left="-82" w:right="-58"/>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показа-тельминима-льно</w:t>
            </w:r>
            <w:proofErr w:type="spellEnd"/>
            <w:r w:rsidRPr="00253CD4">
              <w:rPr>
                <w:rFonts w:ascii="Times New Roman" w:hAnsi="Times New Roman" w:cs="Times New Roman"/>
              </w:rPr>
              <w:t xml:space="preserve"> допустимой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размеще</w:t>
            </w:r>
            <w:r w:rsidRPr="00253CD4">
              <w:rPr>
                <w:rFonts w:ascii="Times New Roman" w:hAnsi="Times New Roman" w:cs="Times New Roman"/>
              </w:rPr>
              <w:lastRenderedPageBreak/>
              <w:t>ния объекта</w:t>
            </w:r>
          </w:p>
        </w:tc>
        <w:tc>
          <w:tcPr>
            <w:tcW w:w="1508" w:type="dxa"/>
          </w:tcPr>
          <w:p w:rsidR="00CA4431" w:rsidRPr="00253CD4" w:rsidRDefault="00CA4431" w:rsidP="00FB1027">
            <w:pPr>
              <w:widowControl w:val="0"/>
              <w:autoSpaceDE w:val="0"/>
              <w:autoSpaceDN w:val="0"/>
              <w:adjustRightInd w:val="0"/>
              <w:spacing w:line="240" w:lineRule="auto"/>
              <w:ind w:left="-17"/>
              <w:rPr>
                <w:rFonts w:ascii="Times New Roman" w:hAnsi="Times New Roman" w:cs="Times New Roman"/>
              </w:rPr>
            </w:pPr>
            <w:r w:rsidRPr="00253CD4">
              <w:rPr>
                <w:rFonts w:ascii="Times New Roman" w:hAnsi="Times New Roman" w:cs="Times New Roman"/>
              </w:rPr>
              <w:lastRenderedPageBreak/>
              <w:t xml:space="preserve">Размер земельного участка, отводимого для </w:t>
            </w:r>
            <w:proofErr w:type="spellStart"/>
            <w:r w:rsidRPr="00253CD4">
              <w:rPr>
                <w:rFonts w:ascii="Times New Roman" w:hAnsi="Times New Roman" w:cs="Times New Roman"/>
              </w:rPr>
              <w:t>понизитель-ных</w:t>
            </w:r>
            <w:proofErr w:type="spellEnd"/>
            <w:r w:rsidRPr="00253CD4">
              <w:rPr>
                <w:rFonts w:ascii="Times New Roman" w:hAnsi="Times New Roman" w:cs="Times New Roman"/>
              </w:rPr>
              <w:t xml:space="preserve"> подстанций 35 кВ и переключательных пунктов, кв</w:t>
            </w:r>
            <w:proofErr w:type="gramStart"/>
            <w:r w:rsidRPr="00253CD4">
              <w:rPr>
                <w:rFonts w:ascii="Times New Roman" w:hAnsi="Times New Roman" w:cs="Times New Roman"/>
              </w:rPr>
              <w:t>.м</w:t>
            </w:r>
            <w:proofErr w:type="gramEnd"/>
          </w:p>
        </w:tc>
        <w:tc>
          <w:tcPr>
            <w:tcW w:w="4506" w:type="dxa"/>
            <w:gridSpan w:val="18"/>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5000</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927"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8" w:type="dxa"/>
            <w:vMerge w:val="restart"/>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Вид объекта</w:t>
            </w:r>
          </w:p>
        </w:tc>
        <w:tc>
          <w:tcPr>
            <w:tcW w:w="2509" w:type="dxa"/>
            <w:gridSpan w:val="10"/>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Размер земельного участка, кв</w:t>
            </w:r>
            <w:proofErr w:type="gramStart"/>
            <w:r w:rsidRPr="00253CD4">
              <w:rPr>
                <w:rFonts w:ascii="Times New Roman" w:hAnsi="Times New Roman" w:cs="Times New Roman"/>
              </w:rPr>
              <w:t>.м</w:t>
            </w:r>
            <w:proofErr w:type="gramEnd"/>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927"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8"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997" w:type="dxa"/>
            <w:gridSpan w:val="8"/>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 xml:space="preserve">Мачтовые подстанции мощностью от 25 до 250 </w:t>
            </w:r>
            <w:proofErr w:type="spellStart"/>
            <w:r w:rsidRPr="00253CD4">
              <w:rPr>
                <w:rFonts w:ascii="Times New Roman" w:hAnsi="Times New Roman" w:cs="Times New Roman"/>
              </w:rPr>
              <w:t>кВА</w:t>
            </w:r>
            <w:proofErr w:type="spellEnd"/>
          </w:p>
        </w:tc>
        <w:tc>
          <w:tcPr>
            <w:tcW w:w="2509" w:type="dxa"/>
            <w:gridSpan w:val="10"/>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не более 50</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927"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8"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997" w:type="dxa"/>
            <w:gridSpan w:val="8"/>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 xml:space="preserve">Комплектные подстанции с одним трансформатором мощностью от 25 до 630 </w:t>
            </w:r>
            <w:proofErr w:type="spellStart"/>
            <w:r w:rsidRPr="00253CD4">
              <w:rPr>
                <w:rFonts w:ascii="Times New Roman" w:hAnsi="Times New Roman" w:cs="Times New Roman"/>
              </w:rPr>
              <w:t>кВА</w:t>
            </w:r>
            <w:proofErr w:type="spellEnd"/>
          </w:p>
        </w:tc>
        <w:tc>
          <w:tcPr>
            <w:tcW w:w="2509" w:type="dxa"/>
            <w:gridSpan w:val="10"/>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не более 50</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927"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8"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997" w:type="dxa"/>
            <w:gridSpan w:val="8"/>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 xml:space="preserve">Комплектные подстанции с двумя трансформаторами мощностью от 160 до 630 </w:t>
            </w:r>
            <w:proofErr w:type="spellStart"/>
            <w:r w:rsidRPr="00253CD4">
              <w:rPr>
                <w:rFonts w:ascii="Times New Roman" w:hAnsi="Times New Roman" w:cs="Times New Roman"/>
              </w:rPr>
              <w:t>кВА</w:t>
            </w:r>
            <w:proofErr w:type="spellEnd"/>
          </w:p>
        </w:tc>
        <w:tc>
          <w:tcPr>
            <w:tcW w:w="2509" w:type="dxa"/>
            <w:gridSpan w:val="10"/>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не более 80</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927"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8"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997" w:type="dxa"/>
            <w:gridSpan w:val="8"/>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 xml:space="preserve">Подстанции с двумя трансформаторами закрытого типа мощностью от 160 до 630 </w:t>
            </w:r>
            <w:proofErr w:type="spellStart"/>
            <w:r w:rsidRPr="00253CD4">
              <w:rPr>
                <w:rFonts w:ascii="Times New Roman" w:hAnsi="Times New Roman" w:cs="Times New Roman"/>
              </w:rPr>
              <w:t>кВА</w:t>
            </w:r>
            <w:proofErr w:type="spellEnd"/>
          </w:p>
        </w:tc>
        <w:tc>
          <w:tcPr>
            <w:tcW w:w="2509" w:type="dxa"/>
            <w:gridSpan w:val="10"/>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не более 150</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927"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8"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997" w:type="dxa"/>
            <w:gridSpan w:val="8"/>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Распределительные пункты наружной установки</w:t>
            </w:r>
          </w:p>
        </w:tc>
        <w:tc>
          <w:tcPr>
            <w:tcW w:w="2509" w:type="dxa"/>
            <w:gridSpan w:val="10"/>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не более 250</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927"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8"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997" w:type="dxa"/>
            <w:gridSpan w:val="8"/>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Распределительные пункты закрытого типа</w:t>
            </w:r>
          </w:p>
        </w:tc>
        <w:tc>
          <w:tcPr>
            <w:tcW w:w="2509" w:type="dxa"/>
            <w:gridSpan w:val="10"/>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не более 200</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927"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8"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997" w:type="dxa"/>
            <w:gridSpan w:val="8"/>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Секционирующие пункты</w:t>
            </w:r>
          </w:p>
        </w:tc>
        <w:tc>
          <w:tcPr>
            <w:tcW w:w="2509" w:type="dxa"/>
            <w:gridSpan w:val="10"/>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не более 80</w:t>
            </w:r>
          </w:p>
        </w:tc>
      </w:tr>
      <w:tr w:rsidR="00CA4431" w:rsidRPr="00253CD4">
        <w:trPr>
          <w:trHeight w:val="20"/>
          <w:jc w:val="center"/>
        </w:trPr>
        <w:tc>
          <w:tcPr>
            <w:tcW w:w="669" w:type="dxa"/>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2179" w:type="dxa"/>
            <w:gridSpan w:val="3"/>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08" w:type="dxa"/>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669" w:type="dxa"/>
            <w:vMerge w:val="restart"/>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1.1.2</w:t>
            </w:r>
          </w:p>
        </w:tc>
        <w:tc>
          <w:tcPr>
            <w:tcW w:w="1556" w:type="dxa"/>
            <w:vMerge w:val="restart"/>
          </w:tcPr>
          <w:p w:rsidR="00CA4431" w:rsidRPr="00253CD4" w:rsidRDefault="00CA4431" w:rsidP="00FB1027">
            <w:pPr>
              <w:widowControl w:val="0"/>
              <w:autoSpaceDE w:val="0"/>
              <w:autoSpaceDN w:val="0"/>
              <w:adjustRightInd w:val="0"/>
              <w:spacing w:line="240" w:lineRule="auto"/>
              <w:ind w:left="-107" w:right="-111"/>
              <w:rPr>
                <w:rFonts w:ascii="Times New Roman" w:hAnsi="Times New Roman" w:cs="Times New Roman"/>
              </w:rPr>
            </w:pPr>
            <w:r w:rsidRPr="00253CD4">
              <w:rPr>
                <w:rFonts w:ascii="Times New Roman" w:hAnsi="Times New Roman" w:cs="Times New Roman"/>
              </w:rPr>
              <w:t>Пункты редуцирования газа,</w:t>
            </w:r>
          </w:p>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резервуарные установки сжиженных углеводородных газов,</w:t>
            </w:r>
          </w:p>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spacing w:val="-4"/>
              </w:rPr>
              <w:t>газонаполнительные</w:t>
            </w:r>
            <w:r w:rsidRPr="00253CD4">
              <w:rPr>
                <w:rFonts w:ascii="Times New Roman" w:hAnsi="Times New Roman" w:cs="Times New Roman"/>
              </w:rPr>
              <w:t xml:space="preserve"> станции,</w:t>
            </w:r>
          </w:p>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газопровод распределительный,</w:t>
            </w:r>
          </w:p>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lastRenderedPageBreak/>
              <w:t>газопроводы попутного нефтяного газа</w:t>
            </w:r>
          </w:p>
        </w:tc>
        <w:tc>
          <w:tcPr>
            <w:tcW w:w="1252" w:type="dxa"/>
            <w:vMerge w:val="restart"/>
          </w:tcPr>
          <w:p w:rsidR="00CA4431" w:rsidRPr="00253CD4" w:rsidRDefault="00CA4431" w:rsidP="00FB1027">
            <w:pPr>
              <w:widowControl w:val="0"/>
              <w:autoSpaceDE w:val="0"/>
              <w:autoSpaceDN w:val="0"/>
              <w:adjustRightInd w:val="0"/>
              <w:spacing w:line="240" w:lineRule="auto"/>
              <w:ind w:left="-105" w:right="-134"/>
              <w:rPr>
                <w:rFonts w:ascii="Times New Roman" w:hAnsi="Times New Roman" w:cs="Times New Roman"/>
              </w:rPr>
            </w:pPr>
            <w:r w:rsidRPr="00253CD4">
              <w:rPr>
                <w:rFonts w:ascii="Times New Roman" w:hAnsi="Times New Roman" w:cs="Times New Roman"/>
              </w:rPr>
              <w:lastRenderedPageBreak/>
              <w:t xml:space="preserve">Расчетные показатели минимально допустимого уровня </w:t>
            </w:r>
            <w:proofErr w:type="spellStart"/>
            <w:proofErr w:type="gramStart"/>
            <w:r w:rsidRPr="00253CD4">
              <w:rPr>
                <w:rFonts w:ascii="Times New Roman" w:hAnsi="Times New Roman" w:cs="Times New Roman"/>
              </w:rPr>
              <w:t>обеспечен-ности</w:t>
            </w:r>
            <w:proofErr w:type="spellEnd"/>
            <w:proofErr w:type="gramEnd"/>
          </w:p>
        </w:tc>
        <w:tc>
          <w:tcPr>
            <w:tcW w:w="927" w:type="dxa"/>
            <w:gridSpan w:val="2"/>
            <w:vMerge w:val="restart"/>
          </w:tcPr>
          <w:p w:rsidR="00CA4431" w:rsidRPr="00253CD4" w:rsidRDefault="00CA4431" w:rsidP="00FB1027">
            <w:pPr>
              <w:widowControl w:val="0"/>
              <w:autoSpaceDE w:val="0"/>
              <w:autoSpaceDN w:val="0"/>
              <w:adjustRightInd w:val="0"/>
              <w:spacing w:line="240" w:lineRule="auto"/>
              <w:ind w:left="-82" w:right="-58"/>
              <w:rPr>
                <w:rFonts w:ascii="Times New Roman" w:hAnsi="Times New Roman" w:cs="Times New Roman"/>
              </w:rPr>
            </w:pPr>
            <w:proofErr w:type="gramStart"/>
            <w:r w:rsidRPr="00253CD4">
              <w:rPr>
                <w:rFonts w:ascii="Times New Roman" w:hAnsi="Times New Roman" w:cs="Times New Roman"/>
              </w:rPr>
              <w:t>Расчетный</w:t>
            </w:r>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показа-тельминима-льно</w:t>
            </w:r>
            <w:proofErr w:type="spellEnd"/>
            <w:r w:rsidRPr="00253CD4">
              <w:rPr>
                <w:rFonts w:ascii="Times New Roman" w:hAnsi="Times New Roman" w:cs="Times New Roman"/>
              </w:rPr>
              <w:t xml:space="preserve"> допустимого уровня </w:t>
            </w:r>
            <w:proofErr w:type="spellStart"/>
            <w:r w:rsidRPr="00253CD4">
              <w:rPr>
                <w:rFonts w:ascii="Times New Roman" w:hAnsi="Times New Roman" w:cs="Times New Roman"/>
              </w:rPr>
              <w:t>мощнос-ти</w:t>
            </w:r>
            <w:proofErr w:type="spellEnd"/>
            <w:r w:rsidRPr="00253CD4">
              <w:rPr>
                <w:rFonts w:ascii="Times New Roman" w:hAnsi="Times New Roman" w:cs="Times New Roman"/>
              </w:rPr>
              <w:t xml:space="preserve"> объекта</w:t>
            </w:r>
          </w:p>
        </w:tc>
        <w:tc>
          <w:tcPr>
            <w:tcW w:w="1508" w:type="dxa"/>
            <w:vMerge w:val="restart"/>
          </w:tcPr>
          <w:p w:rsidR="00CA4431" w:rsidRPr="00253CD4" w:rsidRDefault="00CA4431" w:rsidP="00FB1027">
            <w:pPr>
              <w:widowControl w:val="0"/>
              <w:autoSpaceDE w:val="0"/>
              <w:autoSpaceDN w:val="0"/>
              <w:adjustRightInd w:val="0"/>
              <w:spacing w:line="240" w:lineRule="auto"/>
              <w:ind w:left="-82" w:right="-58"/>
              <w:rPr>
                <w:rFonts w:ascii="Times New Roman" w:hAnsi="Times New Roman" w:cs="Times New Roman"/>
              </w:rPr>
            </w:pPr>
            <w:r w:rsidRPr="00253CD4">
              <w:rPr>
                <w:rFonts w:ascii="Times New Roman" w:hAnsi="Times New Roman" w:cs="Times New Roman"/>
              </w:rPr>
              <w:t>Удельные расходы природного и сжиженного газа для различных коммунальных нужд, куб</w:t>
            </w:r>
            <w:proofErr w:type="gramStart"/>
            <w:r w:rsidRPr="00253CD4">
              <w:rPr>
                <w:rFonts w:ascii="Times New Roman" w:hAnsi="Times New Roman" w:cs="Times New Roman"/>
              </w:rPr>
              <w:t>.м</w:t>
            </w:r>
            <w:proofErr w:type="gramEnd"/>
            <w:r w:rsidRPr="00253CD4">
              <w:rPr>
                <w:rFonts w:ascii="Times New Roman" w:hAnsi="Times New Roman" w:cs="Times New Roman"/>
              </w:rPr>
              <w:t xml:space="preserve"> в месяц (куб. в год) на 1 человека для природного газа, кг в месяц (куб. в год) на 1 человека для </w:t>
            </w:r>
            <w:r w:rsidRPr="00253CD4">
              <w:rPr>
                <w:rFonts w:ascii="Times New Roman" w:hAnsi="Times New Roman" w:cs="Times New Roman"/>
              </w:rPr>
              <w:lastRenderedPageBreak/>
              <w:t>сжиженного газа</w:t>
            </w:r>
          </w:p>
        </w:tc>
        <w:tc>
          <w:tcPr>
            <w:tcW w:w="1962" w:type="dxa"/>
            <w:gridSpan w:val="6"/>
          </w:tcPr>
          <w:p w:rsidR="00CA4431" w:rsidRPr="00253CD4" w:rsidRDefault="00CA4431" w:rsidP="00FB1027">
            <w:pPr>
              <w:widowControl w:val="0"/>
              <w:autoSpaceDE w:val="0"/>
              <w:autoSpaceDN w:val="0"/>
              <w:adjustRightInd w:val="0"/>
              <w:spacing w:line="240" w:lineRule="auto"/>
              <w:ind w:left="-82" w:right="-58"/>
              <w:rPr>
                <w:rFonts w:ascii="Times New Roman" w:hAnsi="Times New Roman" w:cs="Times New Roman"/>
              </w:rPr>
            </w:pPr>
            <w:r w:rsidRPr="00253CD4">
              <w:rPr>
                <w:rFonts w:ascii="Times New Roman" w:hAnsi="Times New Roman" w:cs="Times New Roman"/>
              </w:rPr>
              <w:lastRenderedPageBreak/>
              <w:t>Вид потребления</w:t>
            </w:r>
          </w:p>
        </w:tc>
        <w:tc>
          <w:tcPr>
            <w:tcW w:w="1133" w:type="dxa"/>
            <w:gridSpan w:val="7"/>
          </w:tcPr>
          <w:p w:rsidR="00CA4431" w:rsidRPr="00253CD4" w:rsidRDefault="00CA4431" w:rsidP="00FB1027">
            <w:pPr>
              <w:widowControl w:val="0"/>
              <w:autoSpaceDE w:val="0"/>
              <w:autoSpaceDN w:val="0"/>
              <w:adjustRightInd w:val="0"/>
              <w:spacing w:after="0" w:line="240" w:lineRule="auto"/>
              <w:ind w:left="-82" w:right="-58"/>
              <w:rPr>
                <w:rFonts w:ascii="Times New Roman" w:hAnsi="Times New Roman" w:cs="Times New Roman"/>
              </w:rPr>
            </w:pPr>
            <w:r w:rsidRPr="00253CD4">
              <w:rPr>
                <w:rFonts w:ascii="Times New Roman" w:hAnsi="Times New Roman" w:cs="Times New Roman"/>
              </w:rPr>
              <w:t xml:space="preserve">Норматив </w:t>
            </w:r>
            <w:proofErr w:type="spellStart"/>
            <w:r w:rsidRPr="00253CD4">
              <w:rPr>
                <w:rFonts w:ascii="Times New Roman" w:hAnsi="Times New Roman" w:cs="Times New Roman"/>
              </w:rPr>
              <w:t>потребле-ния</w:t>
            </w:r>
            <w:proofErr w:type="spellEnd"/>
            <w:r w:rsidRPr="00253CD4">
              <w:rPr>
                <w:rFonts w:ascii="Times New Roman" w:hAnsi="Times New Roman" w:cs="Times New Roman"/>
              </w:rPr>
              <w:t xml:space="preserve"> </w:t>
            </w:r>
            <w:proofErr w:type="spellStart"/>
            <w:r w:rsidRPr="00253CD4">
              <w:rPr>
                <w:rFonts w:ascii="Times New Roman" w:hAnsi="Times New Roman" w:cs="Times New Roman"/>
              </w:rPr>
              <w:t>природно-го</w:t>
            </w:r>
            <w:proofErr w:type="spellEnd"/>
            <w:r w:rsidRPr="00253CD4">
              <w:rPr>
                <w:rFonts w:ascii="Times New Roman" w:hAnsi="Times New Roman" w:cs="Times New Roman"/>
              </w:rPr>
              <w:t xml:space="preserve"> газа, куб</w:t>
            </w:r>
            <w:proofErr w:type="gramStart"/>
            <w:r w:rsidRPr="00253CD4">
              <w:rPr>
                <w:rFonts w:ascii="Times New Roman" w:hAnsi="Times New Roman" w:cs="Times New Roman"/>
              </w:rPr>
              <w:t>.м</w:t>
            </w:r>
            <w:proofErr w:type="gramEnd"/>
            <w:r w:rsidRPr="00253CD4">
              <w:rPr>
                <w:rFonts w:ascii="Times New Roman" w:hAnsi="Times New Roman" w:cs="Times New Roman"/>
              </w:rPr>
              <w:t xml:space="preserve"> в месяц (куб. в год) на 1 </w:t>
            </w:r>
            <w:proofErr w:type="spellStart"/>
            <w:r w:rsidRPr="00253CD4">
              <w:rPr>
                <w:rFonts w:ascii="Times New Roman" w:hAnsi="Times New Roman" w:cs="Times New Roman"/>
              </w:rPr>
              <w:t>чело-века</w:t>
            </w:r>
            <w:proofErr w:type="spellEnd"/>
          </w:p>
        </w:tc>
        <w:tc>
          <w:tcPr>
            <w:tcW w:w="1411" w:type="dxa"/>
            <w:gridSpan w:val="5"/>
          </w:tcPr>
          <w:p w:rsidR="00CA4431" w:rsidRPr="00253CD4" w:rsidRDefault="00CA4431" w:rsidP="00FB1027">
            <w:pPr>
              <w:widowControl w:val="0"/>
              <w:autoSpaceDE w:val="0"/>
              <w:autoSpaceDN w:val="0"/>
              <w:adjustRightInd w:val="0"/>
              <w:spacing w:line="240" w:lineRule="auto"/>
              <w:ind w:left="-82" w:right="-58"/>
              <w:rPr>
                <w:rFonts w:ascii="Times New Roman" w:hAnsi="Times New Roman" w:cs="Times New Roman"/>
              </w:rPr>
            </w:pPr>
            <w:r w:rsidRPr="00253CD4">
              <w:rPr>
                <w:rFonts w:ascii="Times New Roman" w:hAnsi="Times New Roman" w:cs="Times New Roman"/>
              </w:rPr>
              <w:t xml:space="preserve">Норматив потребления сжиженного газа, </w:t>
            </w:r>
            <w:proofErr w:type="gramStart"/>
            <w:r w:rsidRPr="00253CD4">
              <w:rPr>
                <w:rFonts w:ascii="Times New Roman" w:hAnsi="Times New Roman" w:cs="Times New Roman"/>
              </w:rPr>
              <w:t>кг</w:t>
            </w:r>
            <w:proofErr w:type="gramEnd"/>
            <w:r w:rsidRPr="00253CD4">
              <w:rPr>
                <w:rFonts w:ascii="Times New Roman" w:hAnsi="Times New Roman" w:cs="Times New Roman"/>
              </w:rPr>
              <w:t> в месяц (куб. в год) на 1 человека</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927" w:type="dxa"/>
            <w:gridSpan w:val="2"/>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08"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962" w:type="dxa"/>
            <w:gridSpan w:val="6"/>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 xml:space="preserve">на приготовление пищи с использованием газовой плиты при наличии </w:t>
            </w:r>
            <w:proofErr w:type="spellStart"/>
            <w:proofErr w:type="gramStart"/>
            <w:r w:rsidRPr="00253CD4">
              <w:rPr>
                <w:rFonts w:ascii="Times New Roman" w:hAnsi="Times New Roman" w:cs="Times New Roman"/>
              </w:rPr>
              <w:t>централизованно-го</w:t>
            </w:r>
            <w:proofErr w:type="spellEnd"/>
            <w:proofErr w:type="gramEnd"/>
            <w:r w:rsidRPr="00253CD4">
              <w:rPr>
                <w:rFonts w:ascii="Times New Roman" w:hAnsi="Times New Roman" w:cs="Times New Roman"/>
              </w:rPr>
              <w:t xml:space="preserve"> отопления и </w:t>
            </w:r>
            <w:proofErr w:type="spellStart"/>
            <w:r w:rsidRPr="00253CD4">
              <w:rPr>
                <w:rFonts w:ascii="Times New Roman" w:hAnsi="Times New Roman" w:cs="Times New Roman"/>
              </w:rPr>
              <w:t>централизованно-</w:t>
            </w:r>
            <w:r w:rsidRPr="00253CD4">
              <w:rPr>
                <w:rFonts w:ascii="Times New Roman" w:hAnsi="Times New Roman" w:cs="Times New Roman"/>
              </w:rPr>
              <w:lastRenderedPageBreak/>
              <w:t>го</w:t>
            </w:r>
            <w:proofErr w:type="spellEnd"/>
            <w:r w:rsidRPr="00253CD4">
              <w:rPr>
                <w:rFonts w:ascii="Times New Roman" w:hAnsi="Times New Roman" w:cs="Times New Roman"/>
              </w:rPr>
              <w:t xml:space="preserve"> горячего водоснабжения</w:t>
            </w:r>
          </w:p>
        </w:tc>
        <w:tc>
          <w:tcPr>
            <w:tcW w:w="1133" w:type="dxa"/>
            <w:gridSpan w:val="7"/>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lastRenderedPageBreak/>
              <w:t>8,0 (96)</w:t>
            </w:r>
          </w:p>
        </w:tc>
        <w:tc>
          <w:tcPr>
            <w:tcW w:w="1411" w:type="dxa"/>
            <w:gridSpan w:val="5"/>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927" w:type="dxa"/>
            <w:gridSpan w:val="2"/>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08"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962" w:type="dxa"/>
            <w:gridSpan w:val="6"/>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 xml:space="preserve">на приготовление пищи с использованием газовой плиты и нагрев воды с использованием газового водонагревателя при отсутствии </w:t>
            </w:r>
            <w:proofErr w:type="spellStart"/>
            <w:proofErr w:type="gramStart"/>
            <w:r w:rsidRPr="00253CD4">
              <w:rPr>
                <w:rFonts w:ascii="Times New Roman" w:hAnsi="Times New Roman" w:cs="Times New Roman"/>
              </w:rPr>
              <w:t>централизованно-го</w:t>
            </w:r>
            <w:proofErr w:type="spellEnd"/>
            <w:proofErr w:type="gramEnd"/>
            <w:r w:rsidRPr="00253CD4">
              <w:rPr>
                <w:rFonts w:ascii="Times New Roman" w:hAnsi="Times New Roman" w:cs="Times New Roman"/>
              </w:rPr>
              <w:t xml:space="preserve"> горячего водоснабжения</w:t>
            </w:r>
          </w:p>
        </w:tc>
        <w:tc>
          <w:tcPr>
            <w:tcW w:w="1133" w:type="dxa"/>
            <w:gridSpan w:val="7"/>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t>23,0 (276)</w:t>
            </w:r>
          </w:p>
        </w:tc>
        <w:tc>
          <w:tcPr>
            <w:tcW w:w="1411" w:type="dxa"/>
            <w:gridSpan w:val="5"/>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vertAlign w:val="superscript"/>
              </w:rPr>
            </w:pPr>
            <w:r w:rsidRPr="00253CD4">
              <w:rPr>
                <w:rFonts w:ascii="Times New Roman" w:hAnsi="Times New Roman" w:cs="Times New Roman"/>
                <w:vertAlign w:val="superscript"/>
              </w:rPr>
              <w:t>-</w:t>
            </w:r>
          </w:p>
        </w:tc>
      </w:tr>
      <w:tr w:rsidR="00CA4431" w:rsidRPr="00253CD4">
        <w:trPr>
          <w:trHeight w:val="20"/>
          <w:jc w:val="center"/>
        </w:trPr>
        <w:tc>
          <w:tcPr>
            <w:tcW w:w="669" w:type="dxa"/>
            <w:vMerge w:val="restart"/>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6" w:type="dxa"/>
            <w:vMerge w:val="restart"/>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252" w:type="dxa"/>
            <w:vMerge w:val="restart"/>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882" w:type="dxa"/>
            <w:vMerge w:val="restart"/>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3" w:type="dxa"/>
            <w:gridSpan w:val="2"/>
            <w:vMerge w:val="restart"/>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990" w:type="dxa"/>
            <w:gridSpan w:val="7"/>
          </w:tcPr>
          <w:p w:rsidR="00CA4431" w:rsidRPr="00253CD4" w:rsidRDefault="00CA4431" w:rsidP="00FB1027">
            <w:pPr>
              <w:widowControl w:val="0"/>
              <w:autoSpaceDE w:val="0"/>
              <w:autoSpaceDN w:val="0"/>
              <w:adjustRightInd w:val="0"/>
              <w:spacing w:after="0" w:line="240" w:lineRule="auto"/>
              <w:ind w:right="-108"/>
              <w:rPr>
                <w:rFonts w:ascii="Times New Roman" w:hAnsi="Times New Roman" w:cs="Times New Roman"/>
              </w:rPr>
            </w:pPr>
            <w:r w:rsidRPr="00253CD4">
              <w:rPr>
                <w:rFonts w:ascii="Times New Roman" w:hAnsi="Times New Roman" w:cs="Times New Roman"/>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t>15,0(180)</w:t>
            </w:r>
          </w:p>
        </w:tc>
        <w:tc>
          <w:tcPr>
            <w:tcW w:w="1382" w:type="dxa"/>
            <w:gridSpan w:val="4"/>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3" w:type="dxa"/>
            <w:gridSpan w:val="2"/>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990" w:type="dxa"/>
            <w:gridSpan w:val="7"/>
          </w:tcPr>
          <w:p w:rsidR="00CA4431" w:rsidRPr="00253CD4" w:rsidRDefault="00CA4431" w:rsidP="00FB1027">
            <w:pPr>
              <w:widowControl w:val="0"/>
              <w:autoSpaceDE w:val="0"/>
              <w:autoSpaceDN w:val="0"/>
              <w:adjustRightInd w:val="0"/>
              <w:spacing w:line="240" w:lineRule="auto"/>
              <w:ind w:right="-108"/>
              <w:rPr>
                <w:rFonts w:ascii="Times New Roman" w:hAnsi="Times New Roman" w:cs="Times New Roman"/>
              </w:rPr>
            </w:pPr>
            <w:r w:rsidRPr="00253CD4">
              <w:rPr>
                <w:rFonts w:ascii="Times New Roman" w:hAnsi="Times New Roman" w:cs="Times New Roman"/>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t>14,0 (144)</w:t>
            </w:r>
          </w:p>
        </w:tc>
        <w:tc>
          <w:tcPr>
            <w:tcW w:w="1382" w:type="dxa"/>
            <w:gridSpan w:val="4"/>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3" w:type="dxa"/>
            <w:gridSpan w:val="2"/>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990" w:type="dxa"/>
            <w:gridSpan w:val="7"/>
          </w:tcPr>
          <w:p w:rsidR="00CA4431" w:rsidRPr="00253CD4" w:rsidRDefault="00CA4431" w:rsidP="00FB1027">
            <w:pPr>
              <w:widowControl w:val="0"/>
              <w:autoSpaceDE w:val="0"/>
              <w:autoSpaceDN w:val="0"/>
              <w:adjustRightInd w:val="0"/>
              <w:spacing w:line="240" w:lineRule="auto"/>
              <w:ind w:right="-108"/>
              <w:rPr>
                <w:rFonts w:ascii="Times New Roman" w:hAnsi="Times New Roman" w:cs="Times New Roman"/>
              </w:rPr>
            </w:pPr>
            <w:r w:rsidRPr="00253CD4">
              <w:rPr>
                <w:rFonts w:ascii="Times New Roman" w:hAnsi="Times New Roman" w:cs="Times New Roman"/>
              </w:rPr>
              <w:t>Отопление,</w:t>
            </w:r>
          </w:p>
          <w:p w:rsidR="00CA4431" w:rsidRPr="00253CD4" w:rsidRDefault="00CA4431" w:rsidP="00FB1027">
            <w:pPr>
              <w:widowControl w:val="0"/>
              <w:autoSpaceDE w:val="0"/>
              <w:autoSpaceDN w:val="0"/>
              <w:adjustRightInd w:val="0"/>
              <w:spacing w:line="240" w:lineRule="auto"/>
              <w:ind w:right="-108"/>
              <w:rPr>
                <w:rFonts w:ascii="Times New Roman" w:hAnsi="Times New Roman" w:cs="Times New Roman"/>
              </w:rPr>
            </w:pPr>
            <w:r w:rsidRPr="00253CD4">
              <w:rPr>
                <w:rFonts w:ascii="Times New Roman" w:hAnsi="Times New Roman" w:cs="Times New Roman"/>
              </w:rPr>
              <w:t>Куб</w:t>
            </w:r>
            <w:proofErr w:type="gramStart"/>
            <w:r w:rsidRPr="00253CD4">
              <w:rPr>
                <w:rFonts w:ascii="Times New Roman" w:hAnsi="Times New Roman" w:cs="Times New Roman"/>
              </w:rPr>
              <w:t>.м</w:t>
            </w:r>
            <w:proofErr w:type="gramEnd"/>
            <w:r w:rsidRPr="00253CD4">
              <w:rPr>
                <w:rFonts w:ascii="Times New Roman" w:hAnsi="Times New Roman" w:cs="Times New Roman"/>
              </w:rPr>
              <w:t xml:space="preserve">/кв.м площади в месяц </w:t>
            </w:r>
          </w:p>
        </w:tc>
        <w:tc>
          <w:tcPr>
            <w:tcW w:w="1134" w:type="dxa"/>
            <w:gridSpan w:val="7"/>
          </w:tcPr>
          <w:p w:rsidR="00CA4431" w:rsidRPr="00253CD4" w:rsidRDefault="00CA4431" w:rsidP="00FB1027">
            <w:pPr>
              <w:widowControl w:val="0"/>
              <w:autoSpaceDE w:val="0"/>
              <w:autoSpaceDN w:val="0"/>
              <w:adjustRightInd w:val="0"/>
              <w:spacing w:line="240" w:lineRule="auto"/>
              <w:ind w:right="-108"/>
              <w:jc w:val="center"/>
              <w:rPr>
                <w:rFonts w:ascii="Times New Roman" w:hAnsi="Times New Roman" w:cs="Times New Roman"/>
              </w:rPr>
            </w:pPr>
            <w:r w:rsidRPr="00253CD4">
              <w:rPr>
                <w:rFonts w:ascii="Times New Roman" w:hAnsi="Times New Roman" w:cs="Times New Roman"/>
              </w:rPr>
              <w:t>7,0</w:t>
            </w:r>
          </w:p>
        </w:tc>
        <w:tc>
          <w:tcPr>
            <w:tcW w:w="1382" w:type="dxa"/>
            <w:gridSpan w:val="4"/>
          </w:tcPr>
          <w:p w:rsidR="00CA4431" w:rsidRPr="00253CD4" w:rsidRDefault="00CA4431" w:rsidP="00FB1027">
            <w:pPr>
              <w:widowControl w:val="0"/>
              <w:autoSpaceDE w:val="0"/>
              <w:autoSpaceDN w:val="0"/>
              <w:adjustRightInd w:val="0"/>
              <w:spacing w:line="240" w:lineRule="auto"/>
              <w:ind w:right="-108"/>
              <w:jc w:val="center"/>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p>
        </w:tc>
        <w:tc>
          <w:tcPr>
            <w:tcW w:w="882" w:type="dxa"/>
            <w:vMerge w:val="restart"/>
          </w:tcPr>
          <w:p w:rsidR="00CA4431" w:rsidRPr="00253CD4" w:rsidRDefault="00CA4431" w:rsidP="00FB1027">
            <w:pPr>
              <w:widowControl w:val="0"/>
              <w:autoSpaceDE w:val="0"/>
              <w:autoSpaceDN w:val="0"/>
              <w:adjustRightInd w:val="0"/>
              <w:spacing w:line="240" w:lineRule="auto"/>
              <w:ind w:left="-82" w:right="-108"/>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показа-тельминима-льно</w:t>
            </w:r>
            <w:proofErr w:type="spellEnd"/>
            <w:r w:rsidRPr="00253CD4">
              <w:rPr>
                <w:rFonts w:ascii="Times New Roman" w:hAnsi="Times New Roman" w:cs="Times New Roman"/>
              </w:rPr>
              <w:t xml:space="preserve"> </w:t>
            </w:r>
            <w:proofErr w:type="spellStart"/>
            <w:r w:rsidRPr="00253CD4">
              <w:rPr>
                <w:rFonts w:ascii="Times New Roman" w:hAnsi="Times New Roman" w:cs="Times New Roman"/>
              </w:rPr>
              <w:t>допусти-мой</w:t>
            </w:r>
            <w:proofErr w:type="spellEnd"/>
            <w:r w:rsidRPr="00253CD4">
              <w:rPr>
                <w:rFonts w:ascii="Times New Roman" w:hAnsi="Times New Roman" w:cs="Times New Roman"/>
              </w:rPr>
              <w:t xml:space="preserve">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w:t>
            </w:r>
            <w:proofErr w:type="spellStart"/>
            <w:r w:rsidRPr="00253CD4">
              <w:rPr>
                <w:rFonts w:ascii="Times New Roman" w:hAnsi="Times New Roman" w:cs="Times New Roman"/>
              </w:rPr>
              <w:t>размеще-ния</w:t>
            </w:r>
            <w:proofErr w:type="spellEnd"/>
            <w:r w:rsidRPr="00253CD4">
              <w:rPr>
                <w:rFonts w:ascii="Times New Roman" w:hAnsi="Times New Roman" w:cs="Times New Roman"/>
              </w:rPr>
              <w:t xml:space="preserve"> объекта</w:t>
            </w:r>
          </w:p>
        </w:tc>
        <w:tc>
          <w:tcPr>
            <w:tcW w:w="1553" w:type="dxa"/>
            <w:gridSpan w:val="2"/>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 xml:space="preserve">Размер земельного участка для размещения пунктов </w:t>
            </w:r>
            <w:proofErr w:type="spellStart"/>
            <w:r w:rsidRPr="00253CD4">
              <w:rPr>
                <w:rFonts w:ascii="Times New Roman" w:hAnsi="Times New Roman" w:cs="Times New Roman"/>
              </w:rPr>
              <w:t>редуцирова-ния</w:t>
            </w:r>
            <w:proofErr w:type="spellEnd"/>
            <w:r w:rsidRPr="00253CD4">
              <w:rPr>
                <w:rFonts w:ascii="Times New Roman" w:hAnsi="Times New Roman" w:cs="Times New Roman"/>
              </w:rPr>
              <w:t xml:space="preserve"> газа, кв</w:t>
            </w:r>
            <w:proofErr w:type="gramStart"/>
            <w:r w:rsidRPr="00253CD4">
              <w:rPr>
                <w:rFonts w:ascii="Times New Roman" w:hAnsi="Times New Roman" w:cs="Times New Roman"/>
              </w:rPr>
              <w:t>.м</w:t>
            </w:r>
            <w:proofErr w:type="gramEnd"/>
          </w:p>
        </w:tc>
        <w:tc>
          <w:tcPr>
            <w:tcW w:w="4506" w:type="dxa"/>
            <w:gridSpan w:val="18"/>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от 4</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3" w:type="dxa"/>
            <w:gridSpan w:val="2"/>
            <w:vMerge w:val="restart"/>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 xml:space="preserve">Размер земельного участка для размещения </w:t>
            </w:r>
            <w:r w:rsidRPr="00253CD4">
              <w:rPr>
                <w:rFonts w:ascii="Times New Roman" w:hAnsi="Times New Roman" w:cs="Times New Roman"/>
                <w:spacing w:val="-4"/>
              </w:rPr>
              <w:t>газонаполнительной</w:t>
            </w:r>
            <w:r w:rsidRPr="00253CD4">
              <w:rPr>
                <w:rFonts w:ascii="Times New Roman" w:hAnsi="Times New Roman" w:cs="Times New Roman"/>
              </w:rPr>
              <w:t xml:space="preserve"> станции, </w:t>
            </w:r>
            <w:proofErr w:type="gramStart"/>
            <w:r w:rsidRPr="00253CD4">
              <w:rPr>
                <w:rFonts w:ascii="Times New Roman" w:hAnsi="Times New Roman" w:cs="Times New Roman"/>
              </w:rPr>
              <w:t>га</w:t>
            </w:r>
            <w:proofErr w:type="gramEnd"/>
          </w:p>
        </w:tc>
        <w:tc>
          <w:tcPr>
            <w:tcW w:w="2977" w:type="dxa"/>
            <w:gridSpan w:val="11"/>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Производительность ГНС, тыс. т/год</w:t>
            </w:r>
          </w:p>
        </w:tc>
        <w:tc>
          <w:tcPr>
            <w:tcW w:w="1529" w:type="dxa"/>
            <w:gridSpan w:val="7"/>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 xml:space="preserve">Размер участка, </w:t>
            </w:r>
            <w:proofErr w:type="gramStart"/>
            <w:r w:rsidRPr="00253CD4">
              <w:rPr>
                <w:rFonts w:ascii="Times New Roman" w:hAnsi="Times New Roman" w:cs="Times New Roman"/>
              </w:rPr>
              <w:t>га</w:t>
            </w:r>
            <w:proofErr w:type="gramEnd"/>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3" w:type="dxa"/>
            <w:gridSpan w:val="2"/>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2977" w:type="dxa"/>
            <w:gridSpan w:val="11"/>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10</w:t>
            </w:r>
          </w:p>
        </w:tc>
        <w:tc>
          <w:tcPr>
            <w:tcW w:w="1529" w:type="dxa"/>
            <w:gridSpan w:val="7"/>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6</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3" w:type="dxa"/>
            <w:gridSpan w:val="2"/>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2977" w:type="dxa"/>
            <w:gridSpan w:val="11"/>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20</w:t>
            </w:r>
          </w:p>
        </w:tc>
        <w:tc>
          <w:tcPr>
            <w:tcW w:w="1529" w:type="dxa"/>
            <w:gridSpan w:val="7"/>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7</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3" w:type="dxa"/>
            <w:gridSpan w:val="2"/>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2977"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40</w:t>
            </w:r>
          </w:p>
        </w:tc>
        <w:tc>
          <w:tcPr>
            <w:tcW w:w="1529" w:type="dxa"/>
            <w:gridSpan w:val="7"/>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8</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3" w:type="dxa"/>
            <w:gridSpan w:val="2"/>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 xml:space="preserve">Размер земельных участков </w:t>
            </w:r>
            <w:r w:rsidRPr="00253CD4">
              <w:rPr>
                <w:rFonts w:ascii="Times New Roman" w:hAnsi="Times New Roman" w:cs="Times New Roman"/>
                <w:spacing w:val="-4"/>
              </w:rPr>
              <w:lastRenderedPageBreak/>
              <w:t>газонаполнительных</w:t>
            </w:r>
            <w:r w:rsidRPr="00253CD4">
              <w:rPr>
                <w:rFonts w:ascii="Times New Roman" w:hAnsi="Times New Roman" w:cs="Times New Roman"/>
              </w:rPr>
              <w:t xml:space="preserve"> пунктов и </w:t>
            </w:r>
            <w:proofErr w:type="spellStart"/>
            <w:proofErr w:type="gramStart"/>
            <w:r w:rsidRPr="00253CD4">
              <w:rPr>
                <w:rFonts w:ascii="Times New Roman" w:hAnsi="Times New Roman" w:cs="Times New Roman"/>
              </w:rPr>
              <w:t>промежуточ-ных</w:t>
            </w:r>
            <w:proofErr w:type="spellEnd"/>
            <w:proofErr w:type="gramEnd"/>
            <w:r w:rsidRPr="00253CD4">
              <w:rPr>
                <w:rFonts w:ascii="Times New Roman" w:hAnsi="Times New Roman" w:cs="Times New Roman"/>
              </w:rPr>
              <w:t xml:space="preserve"> складов баллонов не более, га</w:t>
            </w:r>
          </w:p>
        </w:tc>
        <w:tc>
          <w:tcPr>
            <w:tcW w:w="4506" w:type="dxa"/>
            <w:gridSpan w:val="18"/>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lastRenderedPageBreak/>
              <w:t>0,6</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2134" w:type="dxa"/>
            <w:gridSpan w:val="2"/>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669" w:type="dxa"/>
            <w:vMerge w:val="restart"/>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1.1.3</w:t>
            </w:r>
          </w:p>
        </w:tc>
        <w:tc>
          <w:tcPr>
            <w:tcW w:w="1556" w:type="dxa"/>
            <w:vMerge w:val="restart"/>
          </w:tcPr>
          <w:p w:rsidR="00CA4431" w:rsidRPr="00253CD4" w:rsidRDefault="00CA4431" w:rsidP="00FB1027">
            <w:pPr>
              <w:widowControl w:val="0"/>
              <w:autoSpaceDE w:val="0"/>
              <w:autoSpaceDN w:val="0"/>
              <w:adjustRightInd w:val="0"/>
              <w:spacing w:after="0" w:line="240" w:lineRule="auto"/>
              <w:ind w:left="-107"/>
              <w:rPr>
                <w:rFonts w:ascii="Times New Roman" w:hAnsi="Times New Roman" w:cs="Times New Roman"/>
              </w:rPr>
            </w:pPr>
            <w:r w:rsidRPr="00253CD4">
              <w:rPr>
                <w:rFonts w:ascii="Times New Roman" w:hAnsi="Times New Roman" w:cs="Times New Roman"/>
              </w:rPr>
              <w:t>Котельные,</w:t>
            </w:r>
          </w:p>
          <w:p w:rsidR="00CA4431" w:rsidRPr="00253CD4" w:rsidRDefault="00CA4431" w:rsidP="00FB1027">
            <w:pPr>
              <w:widowControl w:val="0"/>
              <w:autoSpaceDE w:val="0"/>
              <w:autoSpaceDN w:val="0"/>
              <w:adjustRightInd w:val="0"/>
              <w:spacing w:after="0" w:line="240" w:lineRule="auto"/>
              <w:ind w:left="-107"/>
              <w:rPr>
                <w:rFonts w:ascii="Times New Roman" w:hAnsi="Times New Roman" w:cs="Times New Roman"/>
              </w:rPr>
            </w:pPr>
            <w:r w:rsidRPr="00253CD4">
              <w:rPr>
                <w:rFonts w:ascii="Times New Roman" w:hAnsi="Times New Roman" w:cs="Times New Roman"/>
              </w:rPr>
              <w:t xml:space="preserve">тепловые </w:t>
            </w:r>
            <w:proofErr w:type="spellStart"/>
            <w:proofErr w:type="gramStart"/>
            <w:r w:rsidRPr="00253CD4">
              <w:rPr>
                <w:rFonts w:ascii="Times New Roman" w:hAnsi="Times New Roman" w:cs="Times New Roman"/>
              </w:rPr>
              <w:t>перекачиваю-щие</w:t>
            </w:r>
            <w:proofErr w:type="spellEnd"/>
            <w:proofErr w:type="gramEnd"/>
            <w:r w:rsidRPr="00253CD4">
              <w:rPr>
                <w:rFonts w:ascii="Times New Roman" w:hAnsi="Times New Roman" w:cs="Times New Roman"/>
              </w:rPr>
              <w:t xml:space="preserve"> насосные станции,</w:t>
            </w:r>
          </w:p>
          <w:p w:rsidR="00CA4431" w:rsidRPr="00253CD4" w:rsidRDefault="00CA4431" w:rsidP="00FB1027">
            <w:pPr>
              <w:widowControl w:val="0"/>
              <w:autoSpaceDE w:val="0"/>
              <w:autoSpaceDN w:val="0"/>
              <w:adjustRightInd w:val="0"/>
              <w:spacing w:after="0" w:line="240" w:lineRule="auto"/>
              <w:ind w:left="-107"/>
              <w:rPr>
                <w:rFonts w:ascii="Times New Roman" w:hAnsi="Times New Roman" w:cs="Times New Roman"/>
              </w:rPr>
            </w:pPr>
            <w:r w:rsidRPr="00253CD4">
              <w:rPr>
                <w:rFonts w:ascii="Times New Roman" w:hAnsi="Times New Roman" w:cs="Times New Roman"/>
              </w:rPr>
              <w:t>центральные тепловые пункты,</w:t>
            </w:r>
          </w:p>
          <w:p w:rsidR="00CA4431" w:rsidRPr="00253CD4" w:rsidRDefault="00CA4431" w:rsidP="00FB1027">
            <w:pPr>
              <w:widowControl w:val="0"/>
              <w:autoSpaceDE w:val="0"/>
              <w:autoSpaceDN w:val="0"/>
              <w:adjustRightInd w:val="0"/>
              <w:spacing w:after="0" w:line="240" w:lineRule="auto"/>
              <w:ind w:left="-107"/>
              <w:rPr>
                <w:rFonts w:ascii="Times New Roman" w:hAnsi="Times New Roman" w:cs="Times New Roman"/>
              </w:rPr>
            </w:pPr>
            <w:r w:rsidRPr="00253CD4">
              <w:rPr>
                <w:rFonts w:ascii="Times New Roman" w:hAnsi="Times New Roman" w:cs="Times New Roman"/>
              </w:rPr>
              <w:t>теплопровод магистральный</w:t>
            </w:r>
          </w:p>
        </w:tc>
        <w:tc>
          <w:tcPr>
            <w:tcW w:w="1252" w:type="dxa"/>
            <w:vMerge w:val="restart"/>
          </w:tcPr>
          <w:p w:rsidR="00CA4431" w:rsidRPr="00253CD4" w:rsidRDefault="00CA4431" w:rsidP="00FB1027">
            <w:pPr>
              <w:widowControl w:val="0"/>
              <w:autoSpaceDE w:val="0"/>
              <w:autoSpaceDN w:val="0"/>
              <w:adjustRightInd w:val="0"/>
              <w:spacing w:after="0" w:line="240" w:lineRule="auto"/>
              <w:ind w:left="-105" w:right="-134"/>
              <w:rPr>
                <w:rFonts w:ascii="Times New Roman" w:hAnsi="Times New Roman" w:cs="Times New Roman"/>
              </w:rPr>
            </w:pPr>
            <w:r w:rsidRPr="00253CD4">
              <w:rPr>
                <w:rFonts w:ascii="Times New Roman" w:hAnsi="Times New Roman" w:cs="Times New Roman"/>
              </w:rPr>
              <w:t xml:space="preserve">Расчетные показатели минимально допустимого уровня </w:t>
            </w:r>
            <w:proofErr w:type="spellStart"/>
            <w:proofErr w:type="gramStart"/>
            <w:r w:rsidRPr="00253CD4">
              <w:rPr>
                <w:rFonts w:ascii="Times New Roman" w:hAnsi="Times New Roman" w:cs="Times New Roman"/>
              </w:rPr>
              <w:t>обеспечен-ности</w:t>
            </w:r>
            <w:proofErr w:type="spellEnd"/>
            <w:proofErr w:type="gramEnd"/>
          </w:p>
        </w:tc>
        <w:tc>
          <w:tcPr>
            <w:tcW w:w="882" w:type="dxa"/>
            <w:vMerge w:val="restart"/>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 xml:space="preserve">Расчетный показатель </w:t>
            </w:r>
            <w:proofErr w:type="spellStart"/>
            <w:proofErr w:type="gramStart"/>
            <w:r w:rsidRPr="00253CD4">
              <w:rPr>
                <w:rFonts w:ascii="Times New Roman" w:hAnsi="Times New Roman" w:cs="Times New Roman"/>
              </w:rPr>
              <w:t>мини-мально</w:t>
            </w:r>
            <w:proofErr w:type="spellEnd"/>
            <w:proofErr w:type="gramEnd"/>
            <w:r w:rsidRPr="00253CD4">
              <w:rPr>
                <w:rFonts w:ascii="Times New Roman" w:hAnsi="Times New Roman" w:cs="Times New Roman"/>
              </w:rPr>
              <w:t xml:space="preserve"> допустимого уровня мощности </w:t>
            </w:r>
            <w:proofErr w:type="spellStart"/>
            <w:r w:rsidRPr="00253CD4">
              <w:rPr>
                <w:rFonts w:ascii="Times New Roman" w:hAnsi="Times New Roman" w:cs="Times New Roman"/>
              </w:rPr>
              <w:t>объек-та</w:t>
            </w:r>
            <w:proofErr w:type="spellEnd"/>
          </w:p>
        </w:tc>
        <w:tc>
          <w:tcPr>
            <w:tcW w:w="1553" w:type="dxa"/>
            <w:gridSpan w:val="2"/>
            <w:vMerge w:val="restart"/>
          </w:tcPr>
          <w:p w:rsidR="00CA4431" w:rsidRPr="00253CD4" w:rsidRDefault="00CA4431" w:rsidP="00FB1027">
            <w:pPr>
              <w:widowControl w:val="0"/>
              <w:autoSpaceDE w:val="0"/>
              <w:autoSpaceDN w:val="0"/>
              <w:adjustRightInd w:val="0"/>
              <w:spacing w:after="0" w:line="240" w:lineRule="auto"/>
              <w:ind w:left="-108"/>
              <w:rPr>
                <w:rFonts w:ascii="Times New Roman" w:hAnsi="Times New Roman" w:cs="Times New Roman"/>
              </w:rPr>
            </w:pPr>
            <w:r w:rsidRPr="00253CD4">
              <w:rPr>
                <w:rFonts w:ascii="Times New Roman" w:hAnsi="Times New Roman" w:cs="Times New Roman"/>
              </w:rPr>
              <w:t>Удельные расходы тепла на отопление жилых зданий, кДж/(</w:t>
            </w:r>
            <w:proofErr w:type="spellStart"/>
            <w:r w:rsidRPr="00253CD4">
              <w:rPr>
                <w:rFonts w:ascii="Times New Roman" w:hAnsi="Times New Roman" w:cs="Times New Roman"/>
              </w:rPr>
              <w:t>кв.м</w:t>
            </w:r>
            <w:proofErr w:type="gramStart"/>
            <w:r w:rsidRPr="00253CD4">
              <w:rPr>
                <w:rFonts w:ascii="Times New Roman" w:hAnsi="Times New Roman" w:cs="Times New Roman"/>
              </w:rPr>
              <w:t>°С</w:t>
            </w:r>
            <w:proofErr w:type="spellEnd"/>
            <w:proofErr w:type="gramEnd"/>
            <w:r w:rsidRPr="00253CD4">
              <w:rPr>
                <w:rFonts w:ascii="Times New Roman" w:hAnsi="Times New Roman" w:cs="Times New Roman"/>
              </w:rPr>
              <w:t>·</w:t>
            </w:r>
            <w:proofErr w:type="spellStart"/>
            <w:r w:rsidRPr="00253CD4">
              <w:rPr>
                <w:rFonts w:ascii="Times New Roman" w:hAnsi="Times New Roman" w:cs="Times New Roman"/>
              </w:rPr>
              <w:t>сут</w:t>
            </w:r>
            <w:proofErr w:type="spellEnd"/>
            <w:r w:rsidRPr="00253CD4">
              <w:rPr>
                <w:rFonts w:ascii="Times New Roman" w:hAnsi="Times New Roman" w:cs="Times New Roman"/>
              </w:rPr>
              <w:t>) общей площади здания по этажности</w:t>
            </w:r>
          </w:p>
        </w:tc>
        <w:tc>
          <w:tcPr>
            <w:tcW w:w="1134" w:type="dxa"/>
            <w:gridSpan w:val="3"/>
            <w:vMerge w:val="restart"/>
          </w:tcPr>
          <w:p w:rsidR="00CA4431" w:rsidRPr="00253CD4" w:rsidRDefault="00CA4431" w:rsidP="00FB1027">
            <w:pPr>
              <w:widowControl w:val="0"/>
              <w:autoSpaceDE w:val="0"/>
              <w:autoSpaceDN w:val="0"/>
              <w:adjustRightInd w:val="0"/>
              <w:spacing w:after="0" w:line="240" w:lineRule="auto"/>
              <w:ind w:left="-108" w:right="-108"/>
              <w:rPr>
                <w:rFonts w:ascii="Times New Roman" w:hAnsi="Times New Roman" w:cs="Times New Roman"/>
                <w:highlight w:val="yellow"/>
              </w:rPr>
            </w:pPr>
            <w:r w:rsidRPr="00253CD4">
              <w:rPr>
                <w:rFonts w:ascii="Times New Roman" w:hAnsi="Times New Roman" w:cs="Times New Roman"/>
              </w:rPr>
              <w:t xml:space="preserve">Отапливаемая </w:t>
            </w:r>
            <w:proofErr w:type="spellStart"/>
            <w:r w:rsidRPr="00253CD4">
              <w:rPr>
                <w:rFonts w:ascii="Times New Roman" w:hAnsi="Times New Roman" w:cs="Times New Roman"/>
              </w:rPr>
              <w:t>пло-щадь</w:t>
            </w:r>
            <w:proofErr w:type="spellEnd"/>
            <w:r w:rsidRPr="00253CD4">
              <w:rPr>
                <w:rFonts w:ascii="Times New Roman" w:hAnsi="Times New Roman" w:cs="Times New Roman"/>
              </w:rPr>
              <w:t xml:space="preserve"> дома, кв</w:t>
            </w:r>
            <w:proofErr w:type="gramStart"/>
            <w:r w:rsidRPr="00253CD4">
              <w:rPr>
                <w:rFonts w:ascii="Times New Roman" w:hAnsi="Times New Roman" w:cs="Times New Roman"/>
              </w:rPr>
              <w:t>.м</w:t>
            </w:r>
            <w:proofErr w:type="gramEnd"/>
          </w:p>
        </w:tc>
        <w:tc>
          <w:tcPr>
            <w:tcW w:w="3372" w:type="dxa"/>
            <w:gridSpan w:val="15"/>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Этажность</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1553"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1134" w:type="dxa"/>
            <w:gridSpan w:val="3"/>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571" w:type="dxa"/>
            <w:gridSpan w:val="2"/>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highlight w:val="yellow"/>
              </w:rPr>
            </w:pPr>
            <w:r w:rsidRPr="00253CD4">
              <w:rPr>
                <w:rFonts w:ascii="Times New Roman" w:hAnsi="Times New Roman" w:cs="Times New Roman"/>
              </w:rPr>
              <w:t>1</w:t>
            </w:r>
          </w:p>
        </w:tc>
        <w:tc>
          <w:tcPr>
            <w:tcW w:w="592" w:type="dxa"/>
            <w:gridSpan w:val="5"/>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2</w:t>
            </w:r>
          </w:p>
        </w:tc>
        <w:tc>
          <w:tcPr>
            <w:tcW w:w="680" w:type="dxa"/>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3</w:t>
            </w:r>
          </w:p>
        </w:tc>
        <w:tc>
          <w:tcPr>
            <w:tcW w:w="500" w:type="dxa"/>
            <w:gridSpan w:val="4"/>
          </w:tcPr>
          <w:p w:rsidR="00CA4431" w:rsidRPr="00253CD4" w:rsidRDefault="00CA4431" w:rsidP="00FB1027">
            <w:pPr>
              <w:widowControl w:val="0"/>
              <w:autoSpaceDE w:val="0"/>
              <w:autoSpaceDN w:val="0"/>
              <w:adjustRightInd w:val="0"/>
              <w:spacing w:after="0" w:line="240" w:lineRule="auto"/>
              <w:ind w:left="-108" w:right="-199"/>
              <w:rPr>
                <w:rFonts w:ascii="Times New Roman" w:hAnsi="Times New Roman" w:cs="Times New Roman"/>
              </w:rPr>
            </w:pPr>
            <w:r w:rsidRPr="00253CD4">
              <w:rPr>
                <w:rFonts w:ascii="Times New Roman" w:hAnsi="Times New Roman" w:cs="Times New Roman"/>
              </w:rPr>
              <w:t>4, 5</w:t>
            </w:r>
          </w:p>
        </w:tc>
        <w:tc>
          <w:tcPr>
            <w:tcW w:w="490" w:type="dxa"/>
            <w:gridSpan w:val="2"/>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highlight w:val="yellow"/>
              </w:rPr>
            </w:pPr>
          </w:p>
        </w:tc>
        <w:tc>
          <w:tcPr>
            <w:tcW w:w="539" w:type="dxa"/>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1553"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1134" w:type="dxa"/>
            <w:gridSpan w:val="3"/>
          </w:tcPr>
          <w:p w:rsidR="00CA4431" w:rsidRPr="00253CD4" w:rsidRDefault="00CA4431" w:rsidP="00FB1027">
            <w:pPr>
              <w:widowControl w:val="0"/>
              <w:autoSpaceDE w:val="0"/>
              <w:autoSpaceDN w:val="0"/>
              <w:adjustRightInd w:val="0"/>
              <w:spacing w:after="0" w:line="240" w:lineRule="auto"/>
              <w:ind w:left="-108" w:right="-108"/>
              <w:rPr>
                <w:rFonts w:ascii="Times New Roman" w:hAnsi="Times New Roman" w:cs="Times New Roman"/>
              </w:rPr>
            </w:pPr>
            <w:r w:rsidRPr="00253CD4">
              <w:rPr>
                <w:rFonts w:ascii="Times New Roman" w:hAnsi="Times New Roman" w:cs="Times New Roman"/>
              </w:rPr>
              <w:t>60 и менее</w:t>
            </w:r>
          </w:p>
        </w:tc>
        <w:tc>
          <w:tcPr>
            <w:tcW w:w="571" w:type="dxa"/>
            <w:gridSpan w:val="2"/>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140</w:t>
            </w:r>
          </w:p>
        </w:tc>
        <w:tc>
          <w:tcPr>
            <w:tcW w:w="592" w:type="dxa"/>
            <w:gridSpan w:val="5"/>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w:t>
            </w:r>
          </w:p>
        </w:tc>
        <w:tc>
          <w:tcPr>
            <w:tcW w:w="680" w:type="dxa"/>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w:t>
            </w:r>
          </w:p>
        </w:tc>
        <w:tc>
          <w:tcPr>
            <w:tcW w:w="500" w:type="dxa"/>
            <w:gridSpan w:val="4"/>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539" w:type="dxa"/>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1553"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1134" w:type="dxa"/>
            <w:gridSpan w:val="3"/>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100</w:t>
            </w:r>
          </w:p>
        </w:tc>
        <w:tc>
          <w:tcPr>
            <w:tcW w:w="571" w:type="dxa"/>
            <w:gridSpan w:val="2"/>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125</w:t>
            </w:r>
          </w:p>
        </w:tc>
        <w:tc>
          <w:tcPr>
            <w:tcW w:w="592" w:type="dxa"/>
            <w:gridSpan w:val="5"/>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135</w:t>
            </w:r>
          </w:p>
        </w:tc>
        <w:tc>
          <w:tcPr>
            <w:tcW w:w="680" w:type="dxa"/>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w:t>
            </w:r>
          </w:p>
        </w:tc>
        <w:tc>
          <w:tcPr>
            <w:tcW w:w="500" w:type="dxa"/>
            <w:gridSpan w:val="4"/>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539" w:type="dxa"/>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1553"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1134" w:type="dxa"/>
            <w:gridSpan w:val="3"/>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150</w:t>
            </w:r>
          </w:p>
        </w:tc>
        <w:tc>
          <w:tcPr>
            <w:tcW w:w="571" w:type="dxa"/>
            <w:gridSpan w:val="2"/>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110</w:t>
            </w:r>
          </w:p>
        </w:tc>
        <w:tc>
          <w:tcPr>
            <w:tcW w:w="592" w:type="dxa"/>
            <w:gridSpan w:val="5"/>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120</w:t>
            </w:r>
          </w:p>
        </w:tc>
        <w:tc>
          <w:tcPr>
            <w:tcW w:w="680" w:type="dxa"/>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130</w:t>
            </w:r>
          </w:p>
        </w:tc>
        <w:tc>
          <w:tcPr>
            <w:tcW w:w="500" w:type="dxa"/>
            <w:gridSpan w:val="4"/>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539" w:type="dxa"/>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1553"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1134" w:type="dxa"/>
            <w:gridSpan w:val="3"/>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250</w:t>
            </w:r>
          </w:p>
        </w:tc>
        <w:tc>
          <w:tcPr>
            <w:tcW w:w="571" w:type="dxa"/>
            <w:gridSpan w:val="2"/>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100</w:t>
            </w:r>
          </w:p>
        </w:tc>
        <w:tc>
          <w:tcPr>
            <w:tcW w:w="592" w:type="dxa"/>
            <w:gridSpan w:val="5"/>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105</w:t>
            </w:r>
          </w:p>
        </w:tc>
        <w:tc>
          <w:tcPr>
            <w:tcW w:w="680" w:type="dxa"/>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110</w:t>
            </w:r>
          </w:p>
        </w:tc>
        <w:tc>
          <w:tcPr>
            <w:tcW w:w="500" w:type="dxa"/>
            <w:gridSpan w:val="4"/>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115</w:t>
            </w:r>
          </w:p>
        </w:tc>
        <w:tc>
          <w:tcPr>
            <w:tcW w:w="490" w:type="dxa"/>
            <w:gridSpan w:val="2"/>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539" w:type="dxa"/>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1553"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1134" w:type="dxa"/>
            <w:gridSpan w:val="3"/>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400</w:t>
            </w:r>
          </w:p>
        </w:tc>
        <w:tc>
          <w:tcPr>
            <w:tcW w:w="571" w:type="dxa"/>
            <w:gridSpan w:val="2"/>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90</w:t>
            </w:r>
          </w:p>
        </w:tc>
        <w:tc>
          <w:tcPr>
            <w:tcW w:w="680" w:type="dxa"/>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95</w:t>
            </w:r>
          </w:p>
        </w:tc>
        <w:tc>
          <w:tcPr>
            <w:tcW w:w="500" w:type="dxa"/>
            <w:gridSpan w:val="4"/>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100</w:t>
            </w:r>
          </w:p>
        </w:tc>
        <w:tc>
          <w:tcPr>
            <w:tcW w:w="490" w:type="dxa"/>
            <w:gridSpan w:val="2"/>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539" w:type="dxa"/>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1553"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1134" w:type="dxa"/>
            <w:gridSpan w:val="3"/>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600</w:t>
            </w:r>
          </w:p>
        </w:tc>
        <w:tc>
          <w:tcPr>
            <w:tcW w:w="571" w:type="dxa"/>
            <w:gridSpan w:val="2"/>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80</w:t>
            </w:r>
          </w:p>
        </w:tc>
        <w:tc>
          <w:tcPr>
            <w:tcW w:w="680" w:type="dxa"/>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85</w:t>
            </w:r>
          </w:p>
        </w:tc>
        <w:tc>
          <w:tcPr>
            <w:tcW w:w="500" w:type="dxa"/>
            <w:gridSpan w:val="4"/>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90</w:t>
            </w:r>
          </w:p>
        </w:tc>
        <w:tc>
          <w:tcPr>
            <w:tcW w:w="490" w:type="dxa"/>
            <w:gridSpan w:val="2"/>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c>
          <w:tcPr>
            <w:tcW w:w="539" w:type="dxa"/>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highlight w:val="yellow"/>
              </w:rPr>
            </w:pPr>
          </w:p>
        </w:tc>
        <w:tc>
          <w:tcPr>
            <w:tcW w:w="1252"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highlight w:val="yellow"/>
              </w:rPr>
            </w:pPr>
          </w:p>
        </w:tc>
        <w:tc>
          <w:tcPr>
            <w:tcW w:w="882"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highlight w:val="yellow"/>
              </w:rPr>
            </w:pPr>
          </w:p>
        </w:tc>
        <w:tc>
          <w:tcPr>
            <w:tcW w:w="1553" w:type="dxa"/>
            <w:gridSpan w:val="2"/>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highlight w:val="yellow"/>
              </w:rPr>
            </w:pPr>
          </w:p>
        </w:tc>
        <w:tc>
          <w:tcPr>
            <w:tcW w:w="1134" w:type="dxa"/>
            <w:gridSpan w:val="3"/>
          </w:tcPr>
          <w:p w:rsidR="00CA4431" w:rsidRPr="00253CD4" w:rsidRDefault="00CA4431" w:rsidP="00FB1027">
            <w:pPr>
              <w:widowControl w:val="0"/>
              <w:autoSpaceDE w:val="0"/>
              <w:autoSpaceDN w:val="0"/>
              <w:adjustRightInd w:val="0"/>
              <w:spacing w:after="0" w:line="240" w:lineRule="auto"/>
              <w:ind w:left="-108" w:right="-108"/>
              <w:rPr>
                <w:rFonts w:ascii="Times New Roman" w:hAnsi="Times New Roman" w:cs="Times New Roman"/>
                <w:highlight w:val="yellow"/>
              </w:rPr>
            </w:pPr>
            <w:r w:rsidRPr="00253CD4">
              <w:rPr>
                <w:rFonts w:ascii="Times New Roman" w:hAnsi="Times New Roman" w:cs="Times New Roman"/>
              </w:rPr>
              <w:t>1000 и более</w:t>
            </w:r>
          </w:p>
        </w:tc>
        <w:tc>
          <w:tcPr>
            <w:tcW w:w="571" w:type="dxa"/>
            <w:gridSpan w:val="2"/>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t>70</w:t>
            </w:r>
          </w:p>
        </w:tc>
        <w:tc>
          <w:tcPr>
            <w:tcW w:w="680" w:type="dxa"/>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t>75</w:t>
            </w:r>
          </w:p>
        </w:tc>
        <w:tc>
          <w:tcPr>
            <w:tcW w:w="500" w:type="dxa"/>
            <w:gridSpan w:val="4"/>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t>80</w:t>
            </w:r>
          </w:p>
        </w:tc>
        <w:tc>
          <w:tcPr>
            <w:tcW w:w="490" w:type="dxa"/>
            <w:gridSpan w:val="2"/>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highlight w:val="yellow"/>
              </w:rPr>
            </w:pPr>
          </w:p>
        </w:tc>
        <w:tc>
          <w:tcPr>
            <w:tcW w:w="539" w:type="dxa"/>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highlight w:val="yellow"/>
              </w:rPr>
            </w:pP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p>
        </w:tc>
        <w:tc>
          <w:tcPr>
            <w:tcW w:w="882" w:type="dxa"/>
            <w:vMerge w:val="restart"/>
          </w:tcPr>
          <w:p w:rsidR="00CA4431" w:rsidRPr="00253CD4" w:rsidRDefault="00CA4431" w:rsidP="00FB1027">
            <w:pPr>
              <w:widowControl w:val="0"/>
              <w:autoSpaceDE w:val="0"/>
              <w:autoSpaceDN w:val="0"/>
              <w:adjustRightInd w:val="0"/>
              <w:spacing w:after="0" w:line="240" w:lineRule="auto"/>
              <w:ind w:left="-82" w:right="-108"/>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показа-тельминима-льно</w:t>
            </w:r>
            <w:proofErr w:type="spellEnd"/>
            <w:r w:rsidRPr="00253CD4">
              <w:rPr>
                <w:rFonts w:ascii="Times New Roman" w:hAnsi="Times New Roman" w:cs="Times New Roman"/>
              </w:rPr>
              <w:t xml:space="preserve"> </w:t>
            </w:r>
            <w:proofErr w:type="spellStart"/>
            <w:r w:rsidRPr="00253CD4">
              <w:rPr>
                <w:rFonts w:ascii="Times New Roman" w:hAnsi="Times New Roman" w:cs="Times New Roman"/>
              </w:rPr>
              <w:t>допусти-мой</w:t>
            </w:r>
            <w:proofErr w:type="spellEnd"/>
            <w:r w:rsidRPr="00253CD4">
              <w:rPr>
                <w:rFonts w:ascii="Times New Roman" w:hAnsi="Times New Roman" w:cs="Times New Roman"/>
              </w:rPr>
              <w:t xml:space="preserve">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w:t>
            </w:r>
            <w:proofErr w:type="spellStart"/>
            <w:r w:rsidRPr="00253CD4">
              <w:rPr>
                <w:rFonts w:ascii="Times New Roman" w:hAnsi="Times New Roman" w:cs="Times New Roman"/>
              </w:rPr>
              <w:t>размеще-ния</w:t>
            </w:r>
            <w:proofErr w:type="spellEnd"/>
            <w:r w:rsidRPr="00253CD4">
              <w:rPr>
                <w:rFonts w:ascii="Times New Roman" w:hAnsi="Times New Roman" w:cs="Times New Roman"/>
              </w:rPr>
              <w:t xml:space="preserve"> объекта</w:t>
            </w:r>
          </w:p>
        </w:tc>
        <w:tc>
          <w:tcPr>
            <w:tcW w:w="1553" w:type="dxa"/>
            <w:gridSpan w:val="2"/>
            <w:vMerge w:val="restart"/>
          </w:tcPr>
          <w:p w:rsidR="00CA4431" w:rsidRPr="00253CD4" w:rsidRDefault="00CA4431" w:rsidP="00FB1027">
            <w:pPr>
              <w:widowControl w:val="0"/>
              <w:autoSpaceDE w:val="0"/>
              <w:autoSpaceDN w:val="0"/>
              <w:adjustRightInd w:val="0"/>
              <w:spacing w:after="0" w:line="240" w:lineRule="auto"/>
              <w:ind w:left="-108" w:right="-108"/>
              <w:rPr>
                <w:rFonts w:ascii="Times New Roman" w:hAnsi="Times New Roman" w:cs="Times New Roman"/>
              </w:rPr>
            </w:pPr>
            <w:r w:rsidRPr="00253CD4">
              <w:rPr>
                <w:rFonts w:ascii="Times New Roman" w:hAnsi="Times New Roman" w:cs="Times New Roman"/>
              </w:rPr>
              <w:t xml:space="preserve">Размер земельного участка для отдельно стоящих котельных в зависимости от мощности, </w:t>
            </w:r>
            <w:proofErr w:type="gramStart"/>
            <w:r w:rsidRPr="00253CD4">
              <w:rPr>
                <w:rFonts w:ascii="Times New Roman" w:hAnsi="Times New Roman" w:cs="Times New Roman"/>
              </w:rPr>
              <w:t>га</w:t>
            </w:r>
            <w:proofErr w:type="gramEnd"/>
          </w:p>
        </w:tc>
        <w:tc>
          <w:tcPr>
            <w:tcW w:w="1134" w:type="dxa"/>
            <w:gridSpan w:val="3"/>
            <w:vMerge w:val="restart"/>
            <w:vAlign w:val="center"/>
          </w:tcPr>
          <w:p w:rsidR="00CA4431" w:rsidRPr="00253CD4" w:rsidRDefault="00CA4431" w:rsidP="00FB1027">
            <w:pPr>
              <w:widowControl w:val="0"/>
              <w:autoSpaceDE w:val="0"/>
              <w:autoSpaceDN w:val="0"/>
              <w:adjustRightInd w:val="0"/>
              <w:spacing w:after="0" w:line="240" w:lineRule="auto"/>
              <w:ind w:left="-103" w:right="-108"/>
              <w:jc w:val="center"/>
              <w:rPr>
                <w:rFonts w:ascii="Times New Roman" w:hAnsi="Times New Roman" w:cs="Times New Roman"/>
              </w:rPr>
            </w:pPr>
            <w:proofErr w:type="spellStart"/>
            <w:r w:rsidRPr="00253CD4">
              <w:rPr>
                <w:rFonts w:ascii="Times New Roman" w:hAnsi="Times New Roman" w:cs="Times New Roman"/>
              </w:rPr>
              <w:t>Тепло-произ-води-тель-ность</w:t>
            </w:r>
            <w:proofErr w:type="spellEnd"/>
            <w:r w:rsidRPr="00253CD4">
              <w:rPr>
                <w:rFonts w:ascii="Times New Roman" w:hAnsi="Times New Roman" w:cs="Times New Roman"/>
              </w:rPr>
              <w:t xml:space="preserve"> котельной, Гкал/</w:t>
            </w:r>
            <w:proofErr w:type="gramStart"/>
            <w:r w:rsidRPr="00253CD4">
              <w:rPr>
                <w:rFonts w:ascii="Times New Roman" w:hAnsi="Times New Roman" w:cs="Times New Roman"/>
              </w:rPr>
              <w:t>ч</w:t>
            </w:r>
            <w:proofErr w:type="gramEnd"/>
            <w:r w:rsidRPr="00253CD4">
              <w:rPr>
                <w:rFonts w:ascii="Times New Roman" w:hAnsi="Times New Roman" w:cs="Times New Roman"/>
              </w:rPr>
              <w:t xml:space="preserve"> (МВт)</w:t>
            </w:r>
          </w:p>
        </w:tc>
        <w:tc>
          <w:tcPr>
            <w:tcW w:w="3372" w:type="dxa"/>
            <w:gridSpan w:val="15"/>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 xml:space="preserve">Размеры земельных участков, </w:t>
            </w:r>
            <w:proofErr w:type="gramStart"/>
            <w:r w:rsidRPr="00253CD4">
              <w:rPr>
                <w:rFonts w:ascii="Times New Roman" w:hAnsi="Times New Roman" w:cs="Times New Roman"/>
              </w:rPr>
              <w:t>га</w:t>
            </w:r>
            <w:proofErr w:type="gramEnd"/>
            <w:r w:rsidRPr="00253CD4">
              <w:rPr>
                <w:rFonts w:ascii="Times New Roman" w:hAnsi="Times New Roman" w:cs="Times New Roman"/>
              </w:rPr>
              <w:t>, котельных, работающих</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3"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134" w:type="dxa"/>
            <w:gridSpan w:val="3"/>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56" w:type="dxa"/>
            <w:gridSpan w:val="4"/>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на твердом топливе</w:t>
            </w:r>
          </w:p>
        </w:tc>
        <w:tc>
          <w:tcPr>
            <w:tcW w:w="2516"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 xml:space="preserve">на </w:t>
            </w:r>
            <w:proofErr w:type="spellStart"/>
            <w:r w:rsidRPr="00253CD4">
              <w:rPr>
                <w:rFonts w:ascii="Times New Roman" w:hAnsi="Times New Roman" w:cs="Times New Roman"/>
              </w:rPr>
              <w:t>газомазутном</w:t>
            </w:r>
            <w:proofErr w:type="spellEnd"/>
            <w:r w:rsidRPr="00253CD4">
              <w:rPr>
                <w:rFonts w:ascii="Times New Roman" w:hAnsi="Times New Roman" w:cs="Times New Roman"/>
              </w:rPr>
              <w:t xml:space="preserve"> топливе</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3"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134" w:type="dxa"/>
            <w:gridSpan w:val="3"/>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до 5</w:t>
            </w:r>
          </w:p>
        </w:tc>
        <w:tc>
          <w:tcPr>
            <w:tcW w:w="856" w:type="dxa"/>
            <w:gridSpan w:val="4"/>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0,7</w:t>
            </w:r>
          </w:p>
        </w:tc>
        <w:tc>
          <w:tcPr>
            <w:tcW w:w="2516"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0,7</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3"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134" w:type="dxa"/>
            <w:gridSpan w:val="3"/>
          </w:tcPr>
          <w:p w:rsidR="00CA4431" w:rsidRPr="00253CD4" w:rsidRDefault="00CA4431" w:rsidP="00FB1027">
            <w:pPr>
              <w:widowControl w:val="0"/>
              <w:autoSpaceDE w:val="0"/>
              <w:autoSpaceDN w:val="0"/>
              <w:adjustRightInd w:val="0"/>
              <w:spacing w:after="0" w:line="240" w:lineRule="auto"/>
              <w:ind w:left="-108" w:right="-108"/>
              <w:rPr>
                <w:rFonts w:ascii="Times New Roman" w:hAnsi="Times New Roman" w:cs="Times New Roman"/>
              </w:rPr>
            </w:pPr>
            <w:r w:rsidRPr="00253CD4">
              <w:rPr>
                <w:rFonts w:ascii="Times New Roman" w:hAnsi="Times New Roman" w:cs="Times New Roman"/>
              </w:rPr>
              <w:t>св. 5 до 10 (св. 6 до 12)</w:t>
            </w:r>
          </w:p>
        </w:tc>
        <w:tc>
          <w:tcPr>
            <w:tcW w:w="856" w:type="dxa"/>
            <w:gridSpan w:val="4"/>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1</w:t>
            </w:r>
          </w:p>
        </w:tc>
        <w:tc>
          <w:tcPr>
            <w:tcW w:w="2516"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1</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3"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134" w:type="dxa"/>
            <w:gridSpan w:val="3"/>
          </w:tcPr>
          <w:p w:rsidR="00CA4431" w:rsidRPr="00253CD4" w:rsidRDefault="00CA4431" w:rsidP="00FB1027">
            <w:pPr>
              <w:widowControl w:val="0"/>
              <w:autoSpaceDE w:val="0"/>
              <w:autoSpaceDN w:val="0"/>
              <w:adjustRightInd w:val="0"/>
              <w:spacing w:after="0" w:line="240" w:lineRule="auto"/>
              <w:ind w:left="-108" w:right="-108"/>
              <w:rPr>
                <w:rFonts w:ascii="Times New Roman" w:hAnsi="Times New Roman" w:cs="Times New Roman"/>
              </w:rPr>
            </w:pPr>
            <w:r w:rsidRPr="00253CD4">
              <w:rPr>
                <w:rFonts w:ascii="Times New Roman" w:hAnsi="Times New Roman" w:cs="Times New Roman"/>
              </w:rPr>
              <w:t>св. 10 до 50 (св. 12 до 58)</w:t>
            </w:r>
          </w:p>
        </w:tc>
        <w:tc>
          <w:tcPr>
            <w:tcW w:w="856" w:type="dxa"/>
            <w:gridSpan w:val="4"/>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2</w:t>
            </w:r>
          </w:p>
        </w:tc>
        <w:tc>
          <w:tcPr>
            <w:tcW w:w="2516"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1,5</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3"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134" w:type="dxa"/>
            <w:gridSpan w:val="3"/>
          </w:tcPr>
          <w:p w:rsidR="00CA4431" w:rsidRPr="00253CD4" w:rsidRDefault="00CA4431" w:rsidP="00FB1027">
            <w:pPr>
              <w:widowControl w:val="0"/>
              <w:autoSpaceDE w:val="0"/>
              <w:autoSpaceDN w:val="0"/>
              <w:adjustRightInd w:val="0"/>
              <w:spacing w:after="0" w:line="240" w:lineRule="auto"/>
              <w:ind w:left="-108" w:right="-108"/>
              <w:rPr>
                <w:rFonts w:ascii="Times New Roman" w:hAnsi="Times New Roman" w:cs="Times New Roman"/>
              </w:rPr>
            </w:pPr>
            <w:r w:rsidRPr="00253CD4">
              <w:rPr>
                <w:rFonts w:ascii="Times New Roman" w:hAnsi="Times New Roman" w:cs="Times New Roman"/>
              </w:rPr>
              <w:t>св. 50 до 100 (св. 58 до 116)</w:t>
            </w:r>
          </w:p>
        </w:tc>
        <w:tc>
          <w:tcPr>
            <w:tcW w:w="856" w:type="dxa"/>
            <w:gridSpan w:val="4"/>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3</w:t>
            </w:r>
          </w:p>
        </w:tc>
        <w:tc>
          <w:tcPr>
            <w:tcW w:w="2516"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2,5</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3"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134" w:type="dxa"/>
            <w:gridSpan w:val="3"/>
          </w:tcPr>
          <w:p w:rsidR="00CA4431" w:rsidRPr="00253CD4" w:rsidRDefault="00CA4431" w:rsidP="00FB1027">
            <w:pPr>
              <w:widowControl w:val="0"/>
              <w:autoSpaceDE w:val="0"/>
              <w:autoSpaceDN w:val="0"/>
              <w:adjustRightInd w:val="0"/>
              <w:spacing w:after="0" w:line="240" w:lineRule="auto"/>
              <w:ind w:left="-108" w:right="-108"/>
              <w:rPr>
                <w:rFonts w:ascii="Times New Roman" w:hAnsi="Times New Roman" w:cs="Times New Roman"/>
              </w:rPr>
            </w:pPr>
            <w:r w:rsidRPr="00253CD4">
              <w:rPr>
                <w:rFonts w:ascii="Times New Roman" w:hAnsi="Times New Roman" w:cs="Times New Roman"/>
              </w:rPr>
              <w:t>св. 100 до 200 (св. 16 до 233)</w:t>
            </w:r>
          </w:p>
        </w:tc>
        <w:tc>
          <w:tcPr>
            <w:tcW w:w="856" w:type="dxa"/>
            <w:gridSpan w:val="4"/>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3,7</w:t>
            </w:r>
          </w:p>
        </w:tc>
        <w:tc>
          <w:tcPr>
            <w:tcW w:w="2516"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3</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3"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134" w:type="dxa"/>
            <w:gridSpan w:val="3"/>
          </w:tcPr>
          <w:p w:rsidR="00CA4431" w:rsidRPr="00253CD4" w:rsidRDefault="00CA4431" w:rsidP="00FB1027">
            <w:pPr>
              <w:widowControl w:val="0"/>
              <w:autoSpaceDE w:val="0"/>
              <w:autoSpaceDN w:val="0"/>
              <w:adjustRightInd w:val="0"/>
              <w:spacing w:after="0" w:line="240" w:lineRule="auto"/>
              <w:ind w:left="-108" w:right="-108"/>
              <w:rPr>
                <w:rFonts w:ascii="Times New Roman" w:hAnsi="Times New Roman" w:cs="Times New Roman"/>
              </w:rPr>
            </w:pPr>
            <w:r w:rsidRPr="00253CD4">
              <w:rPr>
                <w:rFonts w:ascii="Times New Roman" w:hAnsi="Times New Roman" w:cs="Times New Roman"/>
              </w:rPr>
              <w:t>св. 200 до 400 (св. 233 до 466)</w:t>
            </w:r>
          </w:p>
        </w:tc>
        <w:tc>
          <w:tcPr>
            <w:tcW w:w="856" w:type="dxa"/>
            <w:gridSpan w:val="4"/>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4,3</w:t>
            </w:r>
          </w:p>
        </w:tc>
        <w:tc>
          <w:tcPr>
            <w:tcW w:w="2516"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3,5</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2134" w:type="dxa"/>
            <w:gridSpan w:val="2"/>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 xml:space="preserve">Расчетный показатель максимально допустимого уровня территориальной </w:t>
            </w:r>
            <w:r w:rsidRPr="00253CD4">
              <w:rPr>
                <w:rFonts w:ascii="Times New Roman" w:hAnsi="Times New Roman" w:cs="Times New Roman"/>
              </w:rPr>
              <w:lastRenderedPageBreak/>
              <w:t>доступности</w:t>
            </w:r>
          </w:p>
        </w:tc>
        <w:tc>
          <w:tcPr>
            <w:tcW w:w="1553" w:type="dxa"/>
            <w:gridSpan w:val="2"/>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lastRenderedPageBreak/>
              <w:t>-</w:t>
            </w:r>
          </w:p>
        </w:tc>
        <w:tc>
          <w:tcPr>
            <w:tcW w:w="4506" w:type="dxa"/>
            <w:gridSpan w:val="18"/>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669" w:type="dxa"/>
            <w:vMerge w:val="restart"/>
          </w:tcPr>
          <w:p w:rsidR="00CA4431" w:rsidRPr="00253CD4" w:rsidRDefault="00CA4431" w:rsidP="00FB1027">
            <w:pPr>
              <w:widowControl w:val="0"/>
              <w:autoSpaceDE w:val="0"/>
              <w:autoSpaceDN w:val="0"/>
              <w:adjustRightInd w:val="0"/>
              <w:spacing w:after="0" w:line="240" w:lineRule="auto"/>
              <w:ind w:right="-109"/>
              <w:jc w:val="center"/>
              <w:rPr>
                <w:rFonts w:ascii="Times New Roman" w:hAnsi="Times New Roman" w:cs="Times New Roman"/>
              </w:rPr>
            </w:pPr>
            <w:r w:rsidRPr="00253CD4">
              <w:rPr>
                <w:rFonts w:ascii="Times New Roman" w:hAnsi="Times New Roman" w:cs="Times New Roman"/>
              </w:rPr>
              <w:lastRenderedPageBreak/>
              <w:t>1.1.4</w:t>
            </w:r>
          </w:p>
        </w:tc>
        <w:tc>
          <w:tcPr>
            <w:tcW w:w="1556" w:type="dxa"/>
            <w:vMerge w:val="restart"/>
          </w:tcPr>
          <w:p w:rsidR="00CA4431" w:rsidRPr="00253CD4" w:rsidRDefault="00CA4431" w:rsidP="00FB1027">
            <w:pPr>
              <w:widowControl w:val="0"/>
              <w:autoSpaceDE w:val="0"/>
              <w:autoSpaceDN w:val="0"/>
              <w:adjustRightInd w:val="0"/>
              <w:spacing w:after="0" w:line="240" w:lineRule="auto"/>
              <w:ind w:right="-109"/>
              <w:rPr>
                <w:rFonts w:ascii="Times New Roman" w:hAnsi="Times New Roman" w:cs="Times New Roman"/>
              </w:rPr>
            </w:pPr>
            <w:r w:rsidRPr="00253CD4">
              <w:rPr>
                <w:rFonts w:ascii="Times New Roman" w:hAnsi="Times New Roman" w:cs="Times New Roman"/>
              </w:rPr>
              <w:t>Водозаборы,</w:t>
            </w:r>
          </w:p>
          <w:p w:rsidR="00CA4431" w:rsidRPr="00253CD4" w:rsidRDefault="00CA4431" w:rsidP="00FB1027">
            <w:pPr>
              <w:widowControl w:val="0"/>
              <w:autoSpaceDE w:val="0"/>
              <w:autoSpaceDN w:val="0"/>
              <w:adjustRightInd w:val="0"/>
              <w:spacing w:after="0" w:line="240" w:lineRule="auto"/>
              <w:ind w:right="-109"/>
              <w:rPr>
                <w:rFonts w:ascii="Times New Roman" w:hAnsi="Times New Roman" w:cs="Times New Roman"/>
              </w:rPr>
            </w:pPr>
            <w:r w:rsidRPr="00253CD4">
              <w:rPr>
                <w:rFonts w:ascii="Times New Roman" w:hAnsi="Times New Roman" w:cs="Times New Roman"/>
              </w:rPr>
              <w:t xml:space="preserve">станции </w:t>
            </w:r>
            <w:proofErr w:type="spellStart"/>
            <w:proofErr w:type="gramStart"/>
            <w:r w:rsidRPr="00253CD4">
              <w:rPr>
                <w:rFonts w:ascii="Times New Roman" w:hAnsi="Times New Roman" w:cs="Times New Roman"/>
              </w:rPr>
              <w:t>водоподготов-ки</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водопровод-ные</w:t>
            </w:r>
            <w:proofErr w:type="spellEnd"/>
            <w:r w:rsidRPr="00253CD4">
              <w:rPr>
                <w:rFonts w:ascii="Times New Roman" w:hAnsi="Times New Roman" w:cs="Times New Roman"/>
              </w:rPr>
              <w:t xml:space="preserve"> очистные сооружения),</w:t>
            </w:r>
          </w:p>
          <w:p w:rsidR="00CA4431" w:rsidRPr="00253CD4" w:rsidRDefault="00CA4431" w:rsidP="00FB1027">
            <w:pPr>
              <w:widowControl w:val="0"/>
              <w:autoSpaceDE w:val="0"/>
              <w:autoSpaceDN w:val="0"/>
              <w:adjustRightInd w:val="0"/>
              <w:spacing w:after="0" w:line="240" w:lineRule="auto"/>
              <w:ind w:right="-109"/>
              <w:rPr>
                <w:rFonts w:ascii="Times New Roman" w:hAnsi="Times New Roman" w:cs="Times New Roman"/>
              </w:rPr>
            </w:pPr>
            <w:r w:rsidRPr="00253CD4">
              <w:rPr>
                <w:rFonts w:ascii="Times New Roman" w:hAnsi="Times New Roman" w:cs="Times New Roman"/>
              </w:rPr>
              <w:t>насосные станции,</w:t>
            </w:r>
          </w:p>
          <w:p w:rsidR="00CA4431" w:rsidRPr="00253CD4" w:rsidRDefault="00CA4431" w:rsidP="00FB1027">
            <w:pPr>
              <w:widowControl w:val="0"/>
              <w:autoSpaceDE w:val="0"/>
              <w:autoSpaceDN w:val="0"/>
              <w:adjustRightInd w:val="0"/>
              <w:spacing w:after="0" w:line="240" w:lineRule="auto"/>
              <w:ind w:right="-109"/>
              <w:rPr>
                <w:rFonts w:ascii="Times New Roman" w:hAnsi="Times New Roman" w:cs="Times New Roman"/>
              </w:rPr>
            </w:pPr>
            <w:r w:rsidRPr="00253CD4">
              <w:rPr>
                <w:rFonts w:ascii="Times New Roman" w:hAnsi="Times New Roman" w:cs="Times New Roman"/>
              </w:rPr>
              <w:t>резервуары,</w:t>
            </w:r>
          </w:p>
          <w:p w:rsidR="00CA4431" w:rsidRPr="00253CD4" w:rsidRDefault="00CA4431" w:rsidP="00FB1027">
            <w:pPr>
              <w:widowControl w:val="0"/>
              <w:autoSpaceDE w:val="0"/>
              <w:autoSpaceDN w:val="0"/>
              <w:adjustRightInd w:val="0"/>
              <w:spacing w:after="0" w:line="240" w:lineRule="auto"/>
              <w:ind w:right="-109"/>
              <w:rPr>
                <w:rFonts w:ascii="Times New Roman" w:hAnsi="Times New Roman" w:cs="Times New Roman"/>
              </w:rPr>
            </w:pPr>
            <w:r w:rsidRPr="00253CD4">
              <w:rPr>
                <w:rFonts w:ascii="Times New Roman" w:hAnsi="Times New Roman" w:cs="Times New Roman"/>
              </w:rPr>
              <w:t>водонапорные башни,</w:t>
            </w:r>
          </w:p>
          <w:p w:rsidR="00CA4431" w:rsidRPr="00253CD4" w:rsidRDefault="00CA4431" w:rsidP="00FB1027">
            <w:pPr>
              <w:widowControl w:val="0"/>
              <w:autoSpaceDE w:val="0"/>
              <w:autoSpaceDN w:val="0"/>
              <w:adjustRightInd w:val="0"/>
              <w:spacing w:after="0" w:line="240" w:lineRule="auto"/>
              <w:ind w:right="-109"/>
              <w:rPr>
                <w:rFonts w:ascii="Times New Roman" w:hAnsi="Times New Roman" w:cs="Times New Roman"/>
              </w:rPr>
            </w:pPr>
            <w:r w:rsidRPr="00253CD4">
              <w:rPr>
                <w:rFonts w:ascii="Times New Roman" w:hAnsi="Times New Roman" w:cs="Times New Roman"/>
              </w:rPr>
              <w:t>водопровод</w:t>
            </w:r>
          </w:p>
        </w:tc>
        <w:tc>
          <w:tcPr>
            <w:tcW w:w="1252" w:type="dxa"/>
            <w:vMerge w:val="restart"/>
          </w:tcPr>
          <w:p w:rsidR="00CA4431" w:rsidRPr="00253CD4" w:rsidRDefault="00CA4431" w:rsidP="00FB1027">
            <w:pPr>
              <w:widowControl w:val="0"/>
              <w:autoSpaceDE w:val="0"/>
              <w:autoSpaceDN w:val="0"/>
              <w:adjustRightInd w:val="0"/>
              <w:spacing w:after="0" w:line="240" w:lineRule="auto"/>
              <w:ind w:left="-105" w:right="-109"/>
              <w:rPr>
                <w:rFonts w:ascii="Times New Roman" w:hAnsi="Times New Roman" w:cs="Times New Roman"/>
              </w:rPr>
            </w:pPr>
            <w:r w:rsidRPr="00253CD4">
              <w:rPr>
                <w:rFonts w:ascii="Times New Roman" w:hAnsi="Times New Roman" w:cs="Times New Roman"/>
              </w:rPr>
              <w:t xml:space="preserve">Расчетные показатели минимально </w:t>
            </w:r>
            <w:proofErr w:type="spellStart"/>
            <w:proofErr w:type="gramStart"/>
            <w:r w:rsidRPr="00253CD4">
              <w:rPr>
                <w:rFonts w:ascii="Times New Roman" w:hAnsi="Times New Roman" w:cs="Times New Roman"/>
              </w:rPr>
              <w:t>допусти-мого</w:t>
            </w:r>
            <w:proofErr w:type="spellEnd"/>
            <w:proofErr w:type="gramEnd"/>
            <w:r w:rsidRPr="00253CD4">
              <w:rPr>
                <w:rFonts w:ascii="Times New Roman" w:hAnsi="Times New Roman" w:cs="Times New Roman"/>
              </w:rPr>
              <w:t xml:space="preserve"> уровня </w:t>
            </w:r>
            <w:proofErr w:type="spellStart"/>
            <w:r w:rsidRPr="00253CD4">
              <w:rPr>
                <w:rFonts w:ascii="Times New Roman" w:hAnsi="Times New Roman" w:cs="Times New Roman"/>
              </w:rPr>
              <w:t>обеспечен-ности</w:t>
            </w:r>
            <w:proofErr w:type="spellEnd"/>
          </w:p>
        </w:tc>
        <w:tc>
          <w:tcPr>
            <w:tcW w:w="882" w:type="dxa"/>
            <w:vMerge w:val="restart"/>
          </w:tcPr>
          <w:p w:rsidR="00CA4431" w:rsidRPr="00253CD4" w:rsidRDefault="00CA4431" w:rsidP="00FB1027">
            <w:pPr>
              <w:widowControl w:val="0"/>
              <w:autoSpaceDE w:val="0"/>
              <w:autoSpaceDN w:val="0"/>
              <w:adjustRightInd w:val="0"/>
              <w:spacing w:after="0" w:line="240" w:lineRule="auto"/>
              <w:ind w:left="-82" w:right="-109"/>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показа-тельминима-льнодопусти-мого</w:t>
            </w:r>
            <w:proofErr w:type="spellEnd"/>
            <w:r w:rsidRPr="00253CD4">
              <w:rPr>
                <w:rFonts w:ascii="Times New Roman" w:hAnsi="Times New Roman" w:cs="Times New Roman"/>
              </w:rPr>
              <w:t xml:space="preserve"> уровня мощности объекта</w:t>
            </w:r>
          </w:p>
        </w:tc>
        <w:tc>
          <w:tcPr>
            <w:tcW w:w="1553" w:type="dxa"/>
            <w:gridSpan w:val="2"/>
            <w:vMerge w:val="restart"/>
          </w:tcPr>
          <w:p w:rsidR="00CA4431" w:rsidRPr="00253CD4" w:rsidRDefault="00CA4431" w:rsidP="00FB1027">
            <w:pPr>
              <w:widowControl w:val="0"/>
              <w:autoSpaceDE w:val="0"/>
              <w:autoSpaceDN w:val="0"/>
              <w:adjustRightInd w:val="0"/>
              <w:spacing w:after="0" w:line="240" w:lineRule="auto"/>
              <w:ind w:right="-109"/>
              <w:rPr>
                <w:rFonts w:ascii="Times New Roman" w:hAnsi="Times New Roman" w:cs="Times New Roman"/>
              </w:rPr>
            </w:pPr>
            <w:r w:rsidRPr="00253CD4">
              <w:rPr>
                <w:rFonts w:ascii="Times New Roman" w:hAnsi="Times New Roman" w:cs="Times New Roman"/>
              </w:rPr>
              <w:t xml:space="preserve">Показатель удельного водопотребления, </w:t>
            </w:r>
            <w:proofErr w:type="gramStart"/>
            <w:r w:rsidRPr="00253CD4">
              <w:rPr>
                <w:rFonts w:ascii="Times New Roman" w:hAnsi="Times New Roman" w:cs="Times New Roman"/>
              </w:rPr>
              <w:t>л</w:t>
            </w:r>
            <w:proofErr w:type="gramEnd"/>
            <w:r w:rsidRPr="00253CD4">
              <w:rPr>
                <w:rFonts w:ascii="Times New Roman" w:hAnsi="Times New Roman" w:cs="Times New Roman"/>
              </w:rPr>
              <w:t>/</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1 чел.</w:t>
            </w:r>
          </w:p>
        </w:tc>
        <w:tc>
          <w:tcPr>
            <w:tcW w:w="1990" w:type="dxa"/>
            <w:gridSpan w:val="7"/>
          </w:tcPr>
          <w:p w:rsidR="00CA4431" w:rsidRPr="00253CD4" w:rsidRDefault="00CA4431" w:rsidP="00FB1027">
            <w:pPr>
              <w:widowControl w:val="0"/>
              <w:autoSpaceDE w:val="0"/>
              <w:autoSpaceDN w:val="0"/>
              <w:adjustRightInd w:val="0"/>
              <w:spacing w:after="0" w:line="240" w:lineRule="auto"/>
              <w:ind w:right="-109"/>
              <w:rPr>
                <w:rFonts w:ascii="Times New Roman" w:hAnsi="Times New Roman" w:cs="Times New Roman"/>
              </w:rPr>
            </w:pPr>
            <w:r w:rsidRPr="00253CD4">
              <w:rPr>
                <w:rFonts w:ascii="Times New Roman" w:hAnsi="Times New Roman" w:cs="Times New Roman"/>
              </w:rPr>
              <w:t>Степень благоустройства районов жилой застройки</w:t>
            </w:r>
          </w:p>
        </w:tc>
        <w:tc>
          <w:tcPr>
            <w:tcW w:w="2516" w:type="dxa"/>
            <w:gridSpan w:val="11"/>
          </w:tcPr>
          <w:p w:rsidR="00CA4431" w:rsidRPr="00253CD4" w:rsidRDefault="00CA4431" w:rsidP="00FB1027">
            <w:pPr>
              <w:widowControl w:val="0"/>
              <w:autoSpaceDE w:val="0"/>
              <w:autoSpaceDN w:val="0"/>
              <w:adjustRightInd w:val="0"/>
              <w:spacing w:after="0" w:line="240" w:lineRule="auto"/>
              <w:ind w:left="-6" w:right="-3"/>
              <w:rPr>
                <w:rFonts w:ascii="Times New Roman" w:hAnsi="Times New Roman" w:cs="Times New Roman"/>
              </w:rPr>
            </w:pPr>
            <w:r w:rsidRPr="00253CD4">
              <w:rPr>
                <w:rFonts w:ascii="Times New Roman" w:hAnsi="Times New Roman" w:cs="Times New Roman"/>
              </w:rPr>
              <w:t xml:space="preserve">Минимальная норма удельного хозяйственно-питьевого водопотребления на одного жителя среднесуточная (за год), </w:t>
            </w:r>
            <w:proofErr w:type="gramStart"/>
            <w:r w:rsidRPr="00253CD4">
              <w:rPr>
                <w:rFonts w:ascii="Times New Roman" w:hAnsi="Times New Roman" w:cs="Times New Roman"/>
              </w:rPr>
              <w:t>л</w:t>
            </w:r>
            <w:proofErr w:type="gramEnd"/>
            <w:r w:rsidRPr="00253CD4">
              <w:rPr>
                <w:rFonts w:ascii="Times New Roman" w:hAnsi="Times New Roman" w:cs="Times New Roman"/>
              </w:rPr>
              <w:t>/</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человека</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3"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990" w:type="dxa"/>
            <w:gridSpan w:val="7"/>
          </w:tcPr>
          <w:p w:rsidR="00CA4431" w:rsidRPr="00253CD4" w:rsidRDefault="00CA4431" w:rsidP="00FB1027">
            <w:pPr>
              <w:widowControl w:val="0"/>
              <w:autoSpaceDE w:val="0"/>
              <w:autoSpaceDN w:val="0"/>
              <w:adjustRightInd w:val="0"/>
              <w:spacing w:after="0" w:line="240" w:lineRule="auto"/>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без ванн</w:t>
            </w:r>
          </w:p>
        </w:tc>
        <w:tc>
          <w:tcPr>
            <w:tcW w:w="2516"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125</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3"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990" w:type="dxa"/>
            <w:gridSpan w:val="7"/>
          </w:tcPr>
          <w:p w:rsidR="00CA4431" w:rsidRPr="00253CD4" w:rsidRDefault="00CA4431" w:rsidP="00FB1027">
            <w:pPr>
              <w:widowControl w:val="0"/>
              <w:autoSpaceDE w:val="0"/>
              <w:autoSpaceDN w:val="0"/>
              <w:adjustRightInd w:val="0"/>
              <w:spacing w:after="0" w:line="240" w:lineRule="auto"/>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160</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3" w:type="dxa"/>
            <w:gridSpan w:val="2"/>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990" w:type="dxa"/>
            <w:gridSpan w:val="7"/>
          </w:tcPr>
          <w:p w:rsidR="00CA4431" w:rsidRPr="00253CD4" w:rsidRDefault="00CA4431" w:rsidP="00FB1027">
            <w:pPr>
              <w:widowControl w:val="0"/>
              <w:autoSpaceDE w:val="0"/>
              <w:autoSpaceDN w:val="0"/>
              <w:adjustRightInd w:val="0"/>
              <w:spacing w:after="0" w:line="240" w:lineRule="auto"/>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220</w:t>
            </w:r>
          </w:p>
        </w:tc>
      </w:tr>
      <w:tr w:rsidR="00CA4431" w:rsidRPr="00253CD4">
        <w:trPr>
          <w:trHeight w:val="20"/>
          <w:jc w:val="center"/>
        </w:trPr>
        <w:tc>
          <w:tcPr>
            <w:tcW w:w="669" w:type="dxa"/>
            <w:vMerge w:val="restart"/>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p>
        </w:tc>
        <w:tc>
          <w:tcPr>
            <w:tcW w:w="1556" w:type="dxa"/>
            <w:vMerge w:val="restart"/>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p>
        </w:tc>
        <w:tc>
          <w:tcPr>
            <w:tcW w:w="1252" w:type="dxa"/>
            <w:vMerge w:val="restart"/>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p>
        </w:tc>
        <w:tc>
          <w:tcPr>
            <w:tcW w:w="882" w:type="dxa"/>
            <w:vMerge w:val="restart"/>
          </w:tcPr>
          <w:p w:rsidR="00CA4431" w:rsidRPr="00253CD4" w:rsidRDefault="00CA4431" w:rsidP="00FB1027">
            <w:pPr>
              <w:widowControl w:val="0"/>
              <w:autoSpaceDE w:val="0"/>
              <w:autoSpaceDN w:val="0"/>
              <w:adjustRightInd w:val="0"/>
              <w:spacing w:after="0" w:line="240" w:lineRule="auto"/>
              <w:ind w:left="-82" w:right="-100"/>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показа-тельминима-льно</w:t>
            </w:r>
            <w:proofErr w:type="spellEnd"/>
            <w:r w:rsidRPr="00253CD4">
              <w:rPr>
                <w:rFonts w:ascii="Times New Roman" w:hAnsi="Times New Roman" w:cs="Times New Roman"/>
              </w:rPr>
              <w:t xml:space="preserve"> </w:t>
            </w:r>
            <w:proofErr w:type="spellStart"/>
            <w:r w:rsidRPr="00253CD4">
              <w:rPr>
                <w:rFonts w:ascii="Times New Roman" w:hAnsi="Times New Roman" w:cs="Times New Roman"/>
              </w:rPr>
              <w:t>допусти-мой</w:t>
            </w:r>
            <w:proofErr w:type="spellEnd"/>
            <w:r w:rsidRPr="00253CD4">
              <w:rPr>
                <w:rFonts w:ascii="Times New Roman" w:hAnsi="Times New Roman" w:cs="Times New Roman"/>
              </w:rPr>
              <w:t xml:space="preserve"> площади терри-тории для </w:t>
            </w:r>
            <w:proofErr w:type="spellStart"/>
            <w:r w:rsidRPr="00253CD4">
              <w:rPr>
                <w:rFonts w:ascii="Times New Roman" w:hAnsi="Times New Roman" w:cs="Times New Roman"/>
              </w:rPr>
              <w:t>размеще-ния</w:t>
            </w:r>
            <w:proofErr w:type="spellEnd"/>
            <w:r w:rsidRPr="00253CD4">
              <w:rPr>
                <w:rFonts w:ascii="Times New Roman" w:hAnsi="Times New Roman" w:cs="Times New Roman"/>
              </w:rPr>
              <w:t xml:space="preserve"> объекта</w:t>
            </w:r>
          </w:p>
        </w:tc>
        <w:tc>
          <w:tcPr>
            <w:tcW w:w="1559" w:type="dxa"/>
            <w:gridSpan w:val="3"/>
            <w:vMerge w:val="restart"/>
          </w:tcPr>
          <w:p w:rsidR="00CA4431" w:rsidRPr="00253CD4" w:rsidRDefault="00CA4431" w:rsidP="00FB1027">
            <w:pPr>
              <w:widowControl w:val="0"/>
              <w:autoSpaceDE w:val="0"/>
              <w:autoSpaceDN w:val="0"/>
              <w:adjustRightInd w:val="0"/>
              <w:spacing w:after="0" w:line="240" w:lineRule="auto"/>
              <w:ind w:left="-17" w:right="-113"/>
              <w:rPr>
                <w:rFonts w:ascii="Times New Roman" w:hAnsi="Times New Roman" w:cs="Times New Roman"/>
              </w:rPr>
            </w:pPr>
            <w:r w:rsidRPr="00253CD4">
              <w:rPr>
                <w:rFonts w:ascii="Times New Roman" w:hAnsi="Times New Roman" w:cs="Times New Roman"/>
              </w:rPr>
              <w:t xml:space="preserve">Размер земельного участка для размещения станций водоподготовки в зависимости от их </w:t>
            </w:r>
            <w:proofErr w:type="spellStart"/>
            <w:proofErr w:type="gramStart"/>
            <w:r w:rsidRPr="00253CD4">
              <w:rPr>
                <w:rFonts w:ascii="Times New Roman" w:hAnsi="Times New Roman" w:cs="Times New Roman"/>
                <w:spacing w:val="-6"/>
              </w:rPr>
              <w:t>производите-льности</w:t>
            </w:r>
            <w:proofErr w:type="spellEnd"/>
            <w:proofErr w:type="gramEnd"/>
            <w:r w:rsidRPr="00253CD4">
              <w:rPr>
                <w:rFonts w:ascii="Times New Roman" w:hAnsi="Times New Roman" w:cs="Times New Roman"/>
              </w:rPr>
              <w:t>, следует принимать по проекту, но не более, га</w:t>
            </w:r>
          </w:p>
        </w:tc>
        <w:tc>
          <w:tcPr>
            <w:tcW w:w="1984" w:type="dxa"/>
            <w:gridSpan w:val="6"/>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Производительность станций водоподготовки, тыс. куб. м/</w:t>
            </w:r>
            <w:proofErr w:type="spellStart"/>
            <w:r w:rsidRPr="00253CD4">
              <w:rPr>
                <w:rFonts w:ascii="Times New Roman" w:hAnsi="Times New Roman" w:cs="Times New Roman"/>
              </w:rPr>
              <w:t>сут</w:t>
            </w:r>
            <w:proofErr w:type="spellEnd"/>
            <w:r w:rsidRPr="00253CD4">
              <w:rPr>
                <w:rFonts w:ascii="Times New Roman" w:hAnsi="Times New Roman" w:cs="Times New Roman"/>
              </w:rPr>
              <w:t>.</w:t>
            </w:r>
          </w:p>
        </w:tc>
        <w:tc>
          <w:tcPr>
            <w:tcW w:w="2516"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 xml:space="preserve">Размер земельного участка, </w:t>
            </w:r>
            <w:proofErr w:type="gramStart"/>
            <w:r w:rsidRPr="00253CD4">
              <w:rPr>
                <w:rFonts w:ascii="Times New Roman" w:hAnsi="Times New Roman" w:cs="Times New Roman"/>
              </w:rPr>
              <w:t>га</w:t>
            </w:r>
            <w:proofErr w:type="gramEnd"/>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9" w:type="dxa"/>
            <w:gridSpan w:val="3"/>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984" w:type="dxa"/>
            <w:gridSpan w:val="6"/>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До 0,1</w:t>
            </w:r>
          </w:p>
        </w:tc>
        <w:tc>
          <w:tcPr>
            <w:tcW w:w="2516"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0,1</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9" w:type="dxa"/>
            <w:gridSpan w:val="3"/>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984" w:type="dxa"/>
            <w:gridSpan w:val="6"/>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Свыше 0,1 до 0,2</w:t>
            </w:r>
          </w:p>
        </w:tc>
        <w:tc>
          <w:tcPr>
            <w:tcW w:w="2516"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0,25</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9" w:type="dxa"/>
            <w:gridSpan w:val="3"/>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984" w:type="dxa"/>
            <w:gridSpan w:val="6"/>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Свыше 0,2 до 0,4</w:t>
            </w:r>
          </w:p>
        </w:tc>
        <w:tc>
          <w:tcPr>
            <w:tcW w:w="2516"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0,4</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9" w:type="dxa"/>
            <w:gridSpan w:val="3"/>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984" w:type="dxa"/>
            <w:gridSpan w:val="6"/>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Свыше 0,4 до 0,8</w:t>
            </w:r>
          </w:p>
        </w:tc>
        <w:tc>
          <w:tcPr>
            <w:tcW w:w="2516"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1</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9" w:type="dxa"/>
            <w:gridSpan w:val="3"/>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984" w:type="dxa"/>
            <w:gridSpan w:val="6"/>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Свыше 0,8 до 12</w:t>
            </w:r>
          </w:p>
        </w:tc>
        <w:tc>
          <w:tcPr>
            <w:tcW w:w="2516"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2</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9" w:type="dxa"/>
            <w:gridSpan w:val="3"/>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984" w:type="dxa"/>
            <w:gridSpan w:val="6"/>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Свыше 12 до 32</w:t>
            </w:r>
          </w:p>
        </w:tc>
        <w:tc>
          <w:tcPr>
            <w:tcW w:w="2516"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3</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9" w:type="dxa"/>
            <w:gridSpan w:val="3"/>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984" w:type="dxa"/>
            <w:gridSpan w:val="6"/>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Свыше 32 до 80</w:t>
            </w:r>
          </w:p>
        </w:tc>
        <w:tc>
          <w:tcPr>
            <w:tcW w:w="2516"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4</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9" w:type="dxa"/>
            <w:gridSpan w:val="3"/>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984" w:type="dxa"/>
            <w:gridSpan w:val="6"/>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Свыше 80 до 125</w:t>
            </w:r>
          </w:p>
        </w:tc>
        <w:tc>
          <w:tcPr>
            <w:tcW w:w="2516"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6</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9" w:type="dxa"/>
            <w:gridSpan w:val="3"/>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984" w:type="dxa"/>
            <w:gridSpan w:val="6"/>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Свыше 125 до 250</w:t>
            </w:r>
          </w:p>
        </w:tc>
        <w:tc>
          <w:tcPr>
            <w:tcW w:w="2516"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12</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9" w:type="dxa"/>
            <w:gridSpan w:val="3"/>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984" w:type="dxa"/>
            <w:gridSpan w:val="6"/>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Свыше 250 до 400</w:t>
            </w:r>
          </w:p>
        </w:tc>
        <w:tc>
          <w:tcPr>
            <w:tcW w:w="2516"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18</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82"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9" w:type="dxa"/>
            <w:gridSpan w:val="3"/>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984" w:type="dxa"/>
            <w:gridSpan w:val="6"/>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Свыше 400 до 800</w:t>
            </w:r>
          </w:p>
        </w:tc>
        <w:tc>
          <w:tcPr>
            <w:tcW w:w="2516" w:type="dxa"/>
            <w:gridSpan w:val="11"/>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24</w:t>
            </w:r>
          </w:p>
        </w:tc>
      </w:tr>
      <w:tr w:rsidR="00CA4431" w:rsidRPr="00253CD4">
        <w:trPr>
          <w:trHeight w:val="20"/>
          <w:jc w:val="center"/>
        </w:trPr>
        <w:tc>
          <w:tcPr>
            <w:tcW w:w="669"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6"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2134" w:type="dxa"/>
            <w:gridSpan w:val="2"/>
          </w:tcPr>
          <w:p w:rsidR="00CA4431" w:rsidRPr="00253CD4" w:rsidRDefault="00CA4431" w:rsidP="00FB1027">
            <w:pPr>
              <w:widowControl w:val="0"/>
              <w:autoSpaceDE w:val="0"/>
              <w:autoSpaceDN w:val="0"/>
              <w:adjustRightInd w:val="0"/>
              <w:spacing w:after="0" w:line="240" w:lineRule="auto"/>
              <w:ind w:left="-105" w:right="-108"/>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9" w:type="dxa"/>
            <w:gridSpan w:val="3"/>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t>-</w:t>
            </w:r>
          </w:p>
        </w:tc>
        <w:tc>
          <w:tcPr>
            <w:tcW w:w="4500" w:type="dxa"/>
            <w:gridSpan w:val="17"/>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не нормируется</w:t>
            </w:r>
          </w:p>
        </w:tc>
      </w:tr>
    </w:tbl>
    <w:p w:rsidR="00CA4431" w:rsidRPr="00253CD4" w:rsidRDefault="00CA4431" w:rsidP="00FB1027">
      <w:pPr>
        <w:spacing w:line="240" w:lineRule="auto"/>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CA4431" w:rsidRPr="00253CD4">
        <w:trPr>
          <w:trHeight w:val="20"/>
          <w:jc w:val="center"/>
        </w:trPr>
        <w:tc>
          <w:tcPr>
            <w:tcW w:w="673" w:type="dxa"/>
            <w:vMerge w:val="restart"/>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lastRenderedPageBreak/>
              <w:t>1.1.5</w:t>
            </w:r>
          </w:p>
        </w:tc>
        <w:tc>
          <w:tcPr>
            <w:tcW w:w="1557" w:type="dxa"/>
            <w:vMerge w:val="restart"/>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Очистные сооружения,</w:t>
            </w:r>
          </w:p>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канализационные насосные станции,</w:t>
            </w:r>
          </w:p>
          <w:p w:rsidR="00CA4431" w:rsidRPr="00253CD4" w:rsidRDefault="00CA4431" w:rsidP="00FB1027">
            <w:pPr>
              <w:widowControl w:val="0"/>
              <w:autoSpaceDE w:val="0"/>
              <w:autoSpaceDN w:val="0"/>
              <w:adjustRightInd w:val="0"/>
              <w:spacing w:after="0" w:line="240" w:lineRule="auto"/>
              <w:ind w:right="-111"/>
              <w:rPr>
                <w:rFonts w:ascii="Times New Roman" w:hAnsi="Times New Roman" w:cs="Times New Roman"/>
              </w:rPr>
            </w:pPr>
            <w:r w:rsidRPr="00253CD4">
              <w:rPr>
                <w:rFonts w:ascii="Times New Roman" w:hAnsi="Times New Roman" w:cs="Times New Roman"/>
              </w:rPr>
              <w:t>канализация магистральная</w:t>
            </w:r>
          </w:p>
        </w:tc>
        <w:tc>
          <w:tcPr>
            <w:tcW w:w="1253" w:type="dxa"/>
            <w:vMerge w:val="restart"/>
          </w:tcPr>
          <w:p w:rsidR="00CA4431" w:rsidRPr="00253CD4" w:rsidRDefault="00CA4431" w:rsidP="00FB1027">
            <w:pPr>
              <w:widowControl w:val="0"/>
              <w:autoSpaceDE w:val="0"/>
              <w:autoSpaceDN w:val="0"/>
              <w:adjustRightInd w:val="0"/>
              <w:spacing w:after="0" w:line="240" w:lineRule="auto"/>
              <w:ind w:left="-105" w:right="-134"/>
              <w:rPr>
                <w:rFonts w:ascii="Times New Roman" w:hAnsi="Times New Roman" w:cs="Times New Roman"/>
              </w:rPr>
            </w:pPr>
            <w:r w:rsidRPr="00253CD4">
              <w:rPr>
                <w:rFonts w:ascii="Times New Roman" w:hAnsi="Times New Roman" w:cs="Times New Roman"/>
              </w:rPr>
              <w:t xml:space="preserve">Расчетные показатели минимально допустимого уровня </w:t>
            </w:r>
            <w:proofErr w:type="spellStart"/>
            <w:proofErr w:type="gramStart"/>
            <w:r w:rsidRPr="00253CD4">
              <w:rPr>
                <w:rFonts w:ascii="Times New Roman" w:hAnsi="Times New Roman" w:cs="Times New Roman"/>
              </w:rPr>
              <w:t>обеспечен-ности</w:t>
            </w:r>
            <w:proofErr w:type="spellEnd"/>
            <w:proofErr w:type="gramEnd"/>
          </w:p>
        </w:tc>
        <w:tc>
          <w:tcPr>
            <w:tcW w:w="877" w:type="dxa"/>
            <w:vMerge w:val="restart"/>
          </w:tcPr>
          <w:p w:rsidR="00CA4431" w:rsidRPr="00253CD4" w:rsidRDefault="00CA4431" w:rsidP="00FB1027">
            <w:pPr>
              <w:widowControl w:val="0"/>
              <w:autoSpaceDE w:val="0"/>
              <w:autoSpaceDN w:val="0"/>
              <w:adjustRightInd w:val="0"/>
              <w:spacing w:after="0" w:line="240" w:lineRule="auto"/>
              <w:ind w:left="-82" w:right="-58"/>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w:t>
            </w:r>
            <w:proofErr w:type="spellEnd"/>
            <w:r w:rsidRPr="00253CD4">
              <w:rPr>
                <w:rFonts w:ascii="Times New Roman" w:hAnsi="Times New Roman" w:cs="Times New Roman"/>
              </w:rPr>
              <w:t xml:space="preserve"> минимально допустимого уровня </w:t>
            </w:r>
            <w:proofErr w:type="spellStart"/>
            <w:r w:rsidRPr="00253CD4">
              <w:rPr>
                <w:rFonts w:ascii="Times New Roman" w:hAnsi="Times New Roman" w:cs="Times New Roman"/>
              </w:rPr>
              <w:t>мощно-сти</w:t>
            </w:r>
            <w:proofErr w:type="spellEnd"/>
            <w:r w:rsidRPr="00253CD4">
              <w:rPr>
                <w:rFonts w:ascii="Times New Roman" w:hAnsi="Times New Roman" w:cs="Times New Roman"/>
              </w:rPr>
              <w:t xml:space="preserve"> объекта</w:t>
            </w:r>
          </w:p>
        </w:tc>
        <w:tc>
          <w:tcPr>
            <w:tcW w:w="1504" w:type="dxa"/>
            <w:vMerge w:val="restart"/>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 xml:space="preserve">Показатель удельного водоотведения, </w:t>
            </w:r>
            <w:proofErr w:type="gramStart"/>
            <w:r w:rsidRPr="00253CD4">
              <w:rPr>
                <w:rFonts w:ascii="Times New Roman" w:hAnsi="Times New Roman" w:cs="Times New Roman"/>
              </w:rPr>
              <w:t>л</w:t>
            </w:r>
            <w:proofErr w:type="gramEnd"/>
            <w:r w:rsidRPr="00253CD4">
              <w:rPr>
                <w:rFonts w:ascii="Times New Roman" w:hAnsi="Times New Roman" w:cs="Times New Roman"/>
              </w:rPr>
              <w:t>/</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1 чел.</w:t>
            </w:r>
          </w:p>
        </w:tc>
        <w:tc>
          <w:tcPr>
            <w:tcW w:w="2273" w:type="dxa"/>
            <w:gridSpan w:val="2"/>
          </w:tcPr>
          <w:p w:rsidR="00CA4431" w:rsidRPr="00253CD4" w:rsidRDefault="00CA4431" w:rsidP="00FB1027">
            <w:pPr>
              <w:widowControl w:val="0"/>
              <w:autoSpaceDE w:val="0"/>
              <w:autoSpaceDN w:val="0"/>
              <w:adjustRightInd w:val="0"/>
              <w:spacing w:after="0" w:line="240" w:lineRule="auto"/>
              <w:ind w:left="-78" w:right="9"/>
              <w:rPr>
                <w:rFonts w:ascii="Times New Roman" w:hAnsi="Times New Roman" w:cs="Times New Roman"/>
              </w:rPr>
            </w:pPr>
            <w:r w:rsidRPr="00253CD4">
              <w:rPr>
                <w:rFonts w:ascii="Times New Roman" w:hAnsi="Times New Roman" w:cs="Times New Roman"/>
              </w:rPr>
              <w:t>Степень благоустройства районов жилой застройки</w:t>
            </w:r>
          </w:p>
        </w:tc>
        <w:tc>
          <w:tcPr>
            <w:tcW w:w="2231" w:type="dxa"/>
            <w:gridSpan w:val="2"/>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 xml:space="preserve">Минимальная норма удельного водоотведения на одного жителя среднесуточная (за год), </w:t>
            </w:r>
            <w:proofErr w:type="gramStart"/>
            <w:r w:rsidRPr="00253CD4">
              <w:rPr>
                <w:rFonts w:ascii="Times New Roman" w:hAnsi="Times New Roman" w:cs="Times New Roman"/>
              </w:rPr>
              <w:t>л</w:t>
            </w:r>
            <w:proofErr w:type="gramEnd"/>
            <w:r w:rsidRPr="00253CD4">
              <w:rPr>
                <w:rFonts w:ascii="Times New Roman" w:hAnsi="Times New Roman" w:cs="Times New Roman"/>
              </w:rPr>
              <w:t>/</w:t>
            </w:r>
            <w:proofErr w:type="spellStart"/>
            <w:r w:rsidRPr="00253CD4">
              <w:rPr>
                <w:rFonts w:ascii="Times New Roman" w:hAnsi="Times New Roman" w:cs="Times New Roman"/>
              </w:rPr>
              <w:t>сут</w:t>
            </w:r>
            <w:proofErr w:type="spellEnd"/>
            <w:r w:rsidRPr="00253CD4">
              <w:rPr>
                <w:rFonts w:ascii="Times New Roman" w:hAnsi="Times New Roman" w:cs="Times New Roman"/>
              </w:rPr>
              <w:t>. на человека</w:t>
            </w:r>
          </w:p>
        </w:tc>
      </w:tr>
      <w:tr w:rsidR="00CA4431" w:rsidRPr="00253CD4">
        <w:trPr>
          <w:trHeight w:val="20"/>
          <w:jc w:val="center"/>
        </w:trPr>
        <w:tc>
          <w:tcPr>
            <w:tcW w:w="67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2273" w:type="dxa"/>
            <w:gridSpan w:val="2"/>
          </w:tcPr>
          <w:p w:rsidR="00CA4431" w:rsidRPr="00253CD4" w:rsidRDefault="00CA4431" w:rsidP="00FB1027">
            <w:pPr>
              <w:widowControl w:val="0"/>
              <w:autoSpaceDE w:val="0"/>
              <w:autoSpaceDN w:val="0"/>
              <w:adjustRightInd w:val="0"/>
              <w:spacing w:after="0" w:line="240" w:lineRule="auto"/>
              <w:ind w:left="-78" w:right="-133"/>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без ванн</w:t>
            </w:r>
          </w:p>
        </w:tc>
        <w:tc>
          <w:tcPr>
            <w:tcW w:w="2231" w:type="dxa"/>
            <w:gridSpan w:val="2"/>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125</w:t>
            </w:r>
          </w:p>
        </w:tc>
      </w:tr>
      <w:tr w:rsidR="00CA4431" w:rsidRPr="00253CD4">
        <w:trPr>
          <w:trHeight w:val="20"/>
          <w:jc w:val="center"/>
        </w:trPr>
        <w:tc>
          <w:tcPr>
            <w:tcW w:w="67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2273" w:type="dxa"/>
            <w:gridSpan w:val="2"/>
          </w:tcPr>
          <w:p w:rsidR="00CA4431" w:rsidRPr="00253CD4" w:rsidRDefault="00CA4431" w:rsidP="00FB1027">
            <w:pPr>
              <w:widowControl w:val="0"/>
              <w:autoSpaceDE w:val="0"/>
              <w:autoSpaceDN w:val="0"/>
              <w:adjustRightInd w:val="0"/>
              <w:spacing w:after="0" w:line="240" w:lineRule="auto"/>
              <w:ind w:left="-78" w:right="-133"/>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160</w:t>
            </w:r>
          </w:p>
        </w:tc>
      </w:tr>
      <w:tr w:rsidR="00CA4431" w:rsidRPr="00253CD4">
        <w:trPr>
          <w:trHeight w:val="20"/>
          <w:jc w:val="center"/>
        </w:trPr>
        <w:tc>
          <w:tcPr>
            <w:tcW w:w="67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2273" w:type="dxa"/>
            <w:gridSpan w:val="2"/>
          </w:tcPr>
          <w:p w:rsidR="00CA4431" w:rsidRPr="00253CD4" w:rsidRDefault="00CA4431" w:rsidP="00FB1027">
            <w:pPr>
              <w:widowControl w:val="0"/>
              <w:autoSpaceDE w:val="0"/>
              <w:autoSpaceDN w:val="0"/>
              <w:adjustRightInd w:val="0"/>
              <w:spacing w:after="0" w:line="240" w:lineRule="auto"/>
              <w:ind w:left="-79" w:right="-130"/>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230</w:t>
            </w:r>
          </w:p>
        </w:tc>
      </w:tr>
      <w:tr w:rsidR="00CA4431" w:rsidRPr="00253CD4">
        <w:trPr>
          <w:trHeight w:val="20"/>
          <w:jc w:val="center"/>
        </w:trPr>
        <w:tc>
          <w:tcPr>
            <w:tcW w:w="673" w:type="dxa"/>
            <w:vMerge w:val="restart"/>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p>
        </w:tc>
        <w:tc>
          <w:tcPr>
            <w:tcW w:w="1557" w:type="dxa"/>
            <w:vMerge w:val="restart"/>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p>
        </w:tc>
        <w:tc>
          <w:tcPr>
            <w:tcW w:w="1253" w:type="dxa"/>
            <w:vMerge w:val="restart"/>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p>
        </w:tc>
        <w:tc>
          <w:tcPr>
            <w:tcW w:w="877" w:type="dxa"/>
            <w:vMerge w:val="restart"/>
          </w:tcPr>
          <w:p w:rsidR="00CA4431" w:rsidRPr="00253CD4" w:rsidRDefault="00CA4431" w:rsidP="00FB1027">
            <w:pPr>
              <w:widowControl w:val="0"/>
              <w:autoSpaceDE w:val="0"/>
              <w:autoSpaceDN w:val="0"/>
              <w:adjustRightInd w:val="0"/>
              <w:spacing w:after="0" w:line="240" w:lineRule="auto"/>
              <w:ind w:left="-82" w:right="-108"/>
              <w:rPr>
                <w:rFonts w:ascii="Times New Roman" w:hAnsi="Times New Roman" w:cs="Times New Roman"/>
              </w:rPr>
            </w:pPr>
            <w:proofErr w:type="spellStart"/>
            <w:proofErr w:type="gramStart"/>
            <w:r w:rsidRPr="00253CD4">
              <w:rPr>
                <w:rFonts w:ascii="Times New Roman" w:hAnsi="Times New Roman" w:cs="Times New Roman"/>
              </w:rPr>
              <w:t>Расчет-ный</w:t>
            </w:r>
            <w:proofErr w:type="spellEnd"/>
            <w:proofErr w:type="gramEnd"/>
            <w:r w:rsidRPr="00253CD4">
              <w:rPr>
                <w:rFonts w:ascii="Times New Roman" w:hAnsi="Times New Roman" w:cs="Times New Roman"/>
              </w:rPr>
              <w:t xml:space="preserve"> </w:t>
            </w:r>
            <w:proofErr w:type="spellStart"/>
            <w:r w:rsidRPr="00253CD4">
              <w:rPr>
                <w:rFonts w:ascii="Times New Roman" w:hAnsi="Times New Roman" w:cs="Times New Roman"/>
              </w:rPr>
              <w:t>показа-тель</w:t>
            </w:r>
            <w:proofErr w:type="spellEnd"/>
            <w:r w:rsidRPr="00253CD4">
              <w:rPr>
                <w:rFonts w:ascii="Times New Roman" w:hAnsi="Times New Roman" w:cs="Times New Roman"/>
              </w:rPr>
              <w:t xml:space="preserve"> </w:t>
            </w:r>
            <w:proofErr w:type="spellStart"/>
            <w:r w:rsidRPr="00253CD4">
              <w:rPr>
                <w:rFonts w:ascii="Times New Roman" w:hAnsi="Times New Roman" w:cs="Times New Roman"/>
              </w:rPr>
              <w:t>мини-мально</w:t>
            </w:r>
            <w:proofErr w:type="spellEnd"/>
            <w:r w:rsidRPr="00253CD4">
              <w:rPr>
                <w:rFonts w:ascii="Times New Roman" w:hAnsi="Times New Roman" w:cs="Times New Roman"/>
              </w:rPr>
              <w:t xml:space="preserve"> допустимой площади </w:t>
            </w:r>
            <w:proofErr w:type="spellStart"/>
            <w:r w:rsidRPr="00253CD4">
              <w:rPr>
                <w:rFonts w:ascii="Times New Roman" w:hAnsi="Times New Roman" w:cs="Times New Roman"/>
              </w:rPr>
              <w:t>террито-рии</w:t>
            </w:r>
            <w:proofErr w:type="spellEnd"/>
            <w:r w:rsidRPr="00253CD4">
              <w:rPr>
                <w:rFonts w:ascii="Times New Roman" w:hAnsi="Times New Roman" w:cs="Times New Roman"/>
              </w:rPr>
              <w:t xml:space="preserve"> для размещения объекта</w:t>
            </w:r>
          </w:p>
        </w:tc>
        <w:tc>
          <w:tcPr>
            <w:tcW w:w="1504" w:type="dxa"/>
            <w:vMerge w:val="restart"/>
          </w:tcPr>
          <w:p w:rsidR="00CA4431" w:rsidRPr="00253CD4" w:rsidRDefault="00CA4431" w:rsidP="00FB1027">
            <w:pPr>
              <w:widowControl w:val="0"/>
              <w:autoSpaceDE w:val="0"/>
              <w:autoSpaceDN w:val="0"/>
              <w:adjustRightInd w:val="0"/>
              <w:spacing w:after="0" w:line="240" w:lineRule="auto"/>
              <w:ind w:right="-138"/>
              <w:rPr>
                <w:rFonts w:ascii="Times New Roman" w:hAnsi="Times New Roman" w:cs="Times New Roman"/>
              </w:rPr>
            </w:pPr>
            <w:proofErr w:type="spellStart"/>
            <w:proofErr w:type="gramStart"/>
            <w:r w:rsidRPr="00253CD4">
              <w:rPr>
                <w:rFonts w:ascii="Times New Roman" w:hAnsi="Times New Roman" w:cs="Times New Roman"/>
              </w:rPr>
              <w:t>Ориентиро-вочные</w:t>
            </w:r>
            <w:proofErr w:type="spellEnd"/>
            <w:proofErr w:type="gramEnd"/>
            <w:r w:rsidRPr="00253CD4">
              <w:rPr>
                <w:rFonts w:ascii="Times New Roman" w:hAnsi="Times New Roman" w:cs="Times New Roman"/>
              </w:rPr>
              <w:t xml:space="preserve"> размеры земельного участка для размещения </w:t>
            </w:r>
            <w:proofErr w:type="spellStart"/>
            <w:r w:rsidRPr="00253CD4">
              <w:rPr>
                <w:rFonts w:ascii="Times New Roman" w:hAnsi="Times New Roman" w:cs="Times New Roman"/>
              </w:rPr>
              <w:t>канализацион-ных</w:t>
            </w:r>
            <w:proofErr w:type="spellEnd"/>
            <w:r w:rsidRPr="00253CD4">
              <w:rPr>
                <w:rFonts w:ascii="Times New Roman" w:hAnsi="Times New Roman" w:cs="Times New Roman"/>
              </w:rPr>
              <w:t xml:space="preserve"> очистных сооружений в зависимости от их </w:t>
            </w:r>
            <w:proofErr w:type="spellStart"/>
            <w:r w:rsidRPr="00253CD4">
              <w:rPr>
                <w:rFonts w:ascii="Times New Roman" w:hAnsi="Times New Roman" w:cs="Times New Roman"/>
                <w:spacing w:val="-6"/>
              </w:rPr>
              <w:t>производитель-ности</w:t>
            </w:r>
            <w:proofErr w:type="spellEnd"/>
            <w:r w:rsidRPr="00253CD4">
              <w:rPr>
                <w:rFonts w:ascii="Times New Roman" w:hAnsi="Times New Roman" w:cs="Times New Roman"/>
              </w:rPr>
              <w:t>, га</w:t>
            </w:r>
          </w:p>
        </w:tc>
        <w:tc>
          <w:tcPr>
            <w:tcW w:w="1164" w:type="dxa"/>
            <w:vMerge w:val="restart"/>
          </w:tcPr>
          <w:p w:rsidR="00CA4431" w:rsidRPr="00253CD4" w:rsidRDefault="00CA4431" w:rsidP="00FB1027">
            <w:pPr>
              <w:widowControl w:val="0"/>
              <w:autoSpaceDE w:val="0"/>
              <w:autoSpaceDN w:val="0"/>
              <w:adjustRightInd w:val="0"/>
              <w:spacing w:after="0" w:line="240" w:lineRule="auto"/>
              <w:ind w:left="-78" w:right="-108"/>
              <w:rPr>
                <w:rFonts w:ascii="Times New Roman" w:hAnsi="Times New Roman" w:cs="Times New Roman"/>
              </w:rPr>
            </w:pPr>
            <w:proofErr w:type="spellStart"/>
            <w:r w:rsidRPr="00253CD4">
              <w:rPr>
                <w:rFonts w:ascii="Times New Roman" w:hAnsi="Times New Roman" w:cs="Times New Roman"/>
              </w:rPr>
              <w:t>Производи-тельностьканализа-ционных</w:t>
            </w:r>
            <w:proofErr w:type="spellEnd"/>
            <w:r w:rsidRPr="00253CD4">
              <w:rPr>
                <w:rFonts w:ascii="Times New Roman" w:hAnsi="Times New Roman" w:cs="Times New Roman"/>
              </w:rPr>
              <w:t xml:space="preserve"> очистных </w:t>
            </w:r>
            <w:proofErr w:type="spellStart"/>
            <w:proofErr w:type="gramStart"/>
            <w:r w:rsidRPr="00253CD4">
              <w:rPr>
                <w:rFonts w:ascii="Times New Roman" w:hAnsi="Times New Roman" w:cs="Times New Roman"/>
              </w:rPr>
              <w:t>сооруже-ний</w:t>
            </w:r>
            <w:proofErr w:type="spellEnd"/>
            <w:proofErr w:type="gramEnd"/>
            <w:r w:rsidRPr="00253CD4">
              <w:rPr>
                <w:rFonts w:ascii="Times New Roman" w:hAnsi="Times New Roman" w:cs="Times New Roman"/>
              </w:rPr>
              <w:t>, тыс. куб. м/</w:t>
            </w:r>
            <w:proofErr w:type="spellStart"/>
            <w:r w:rsidRPr="00253CD4">
              <w:rPr>
                <w:rFonts w:ascii="Times New Roman" w:hAnsi="Times New Roman" w:cs="Times New Roman"/>
              </w:rPr>
              <w:t>сут</w:t>
            </w:r>
            <w:proofErr w:type="spellEnd"/>
            <w:r w:rsidRPr="00253CD4">
              <w:rPr>
                <w:rFonts w:ascii="Times New Roman" w:hAnsi="Times New Roman" w:cs="Times New Roman"/>
              </w:rPr>
              <w:t>.</w:t>
            </w:r>
          </w:p>
        </w:tc>
        <w:tc>
          <w:tcPr>
            <w:tcW w:w="3340" w:type="dxa"/>
            <w:gridSpan w:val="3"/>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 xml:space="preserve">Размеры земельных участков, </w:t>
            </w:r>
            <w:proofErr w:type="gramStart"/>
            <w:r w:rsidRPr="00253CD4">
              <w:rPr>
                <w:rFonts w:ascii="Times New Roman" w:hAnsi="Times New Roman" w:cs="Times New Roman"/>
              </w:rPr>
              <w:t>га</w:t>
            </w:r>
            <w:proofErr w:type="gramEnd"/>
          </w:p>
        </w:tc>
      </w:tr>
      <w:tr w:rsidR="00CA4431" w:rsidRPr="00253CD4">
        <w:trPr>
          <w:trHeight w:val="20"/>
          <w:jc w:val="center"/>
        </w:trPr>
        <w:tc>
          <w:tcPr>
            <w:tcW w:w="67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164"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109" w:type="dxa"/>
          </w:tcPr>
          <w:p w:rsidR="00CA4431" w:rsidRPr="00253CD4" w:rsidRDefault="00CA4431" w:rsidP="00FB1027">
            <w:pPr>
              <w:widowControl w:val="0"/>
              <w:autoSpaceDE w:val="0"/>
              <w:autoSpaceDN w:val="0"/>
              <w:adjustRightInd w:val="0"/>
              <w:spacing w:after="0" w:line="240" w:lineRule="auto"/>
              <w:ind w:left="-108" w:right="-108"/>
              <w:jc w:val="center"/>
              <w:rPr>
                <w:rFonts w:ascii="Times New Roman" w:hAnsi="Times New Roman" w:cs="Times New Roman"/>
              </w:rPr>
            </w:pPr>
            <w:r w:rsidRPr="00253CD4">
              <w:rPr>
                <w:rFonts w:ascii="Times New Roman" w:hAnsi="Times New Roman" w:cs="Times New Roman"/>
              </w:rPr>
              <w:t xml:space="preserve">Очистных </w:t>
            </w:r>
            <w:proofErr w:type="spellStart"/>
            <w:proofErr w:type="gramStart"/>
            <w:r w:rsidRPr="00253CD4">
              <w:rPr>
                <w:rFonts w:ascii="Times New Roman" w:hAnsi="Times New Roman" w:cs="Times New Roman"/>
              </w:rPr>
              <w:t>сооруже-ний</w:t>
            </w:r>
            <w:proofErr w:type="spellEnd"/>
            <w:proofErr w:type="gramEnd"/>
          </w:p>
        </w:tc>
        <w:tc>
          <w:tcPr>
            <w:tcW w:w="992" w:type="dxa"/>
          </w:tcPr>
          <w:p w:rsidR="00CA4431" w:rsidRPr="00253CD4" w:rsidRDefault="00CA4431" w:rsidP="00FB1027">
            <w:pPr>
              <w:widowControl w:val="0"/>
              <w:autoSpaceDE w:val="0"/>
              <w:autoSpaceDN w:val="0"/>
              <w:adjustRightInd w:val="0"/>
              <w:spacing w:after="0" w:line="240" w:lineRule="auto"/>
              <w:ind w:left="-108" w:right="-108"/>
              <w:jc w:val="center"/>
              <w:rPr>
                <w:rFonts w:ascii="Times New Roman" w:hAnsi="Times New Roman" w:cs="Times New Roman"/>
              </w:rPr>
            </w:pPr>
            <w:r w:rsidRPr="00253CD4">
              <w:rPr>
                <w:rFonts w:ascii="Times New Roman" w:hAnsi="Times New Roman" w:cs="Times New Roman"/>
              </w:rPr>
              <w:t>Иловых площадок</w:t>
            </w:r>
          </w:p>
        </w:tc>
        <w:tc>
          <w:tcPr>
            <w:tcW w:w="1239" w:type="dxa"/>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roofErr w:type="spellStart"/>
            <w:proofErr w:type="gramStart"/>
            <w:r w:rsidRPr="00253CD4">
              <w:rPr>
                <w:rFonts w:ascii="Times New Roman" w:hAnsi="Times New Roman" w:cs="Times New Roman"/>
              </w:rPr>
              <w:t>Биологи-ческих</w:t>
            </w:r>
            <w:proofErr w:type="spellEnd"/>
            <w:proofErr w:type="gramEnd"/>
            <w:r w:rsidRPr="00253CD4">
              <w:rPr>
                <w:rFonts w:ascii="Times New Roman" w:hAnsi="Times New Roman" w:cs="Times New Roman"/>
              </w:rPr>
              <w:t xml:space="preserve"> прудов глубокой очистки сточных вод</w:t>
            </w:r>
          </w:p>
        </w:tc>
      </w:tr>
      <w:tr w:rsidR="00CA4431" w:rsidRPr="00253CD4">
        <w:trPr>
          <w:trHeight w:val="20"/>
          <w:jc w:val="center"/>
        </w:trPr>
        <w:tc>
          <w:tcPr>
            <w:tcW w:w="67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до 0,7</w:t>
            </w:r>
          </w:p>
        </w:tc>
        <w:tc>
          <w:tcPr>
            <w:tcW w:w="1109" w:type="dxa"/>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0,5</w:t>
            </w:r>
          </w:p>
        </w:tc>
        <w:tc>
          <w:tcPr>
            <w:tcW w:w="992" w:type="dxa"/>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0,2</w:t>
            </w:r>
          </w:p>
        </w:tc>
        <w:tc>
          <w:tcPr>
            <w:tcW w:w="1239" w:type="dxa"/>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7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164" w:type="dxa"/>
            <w:vAlign w:val="center"/>
          </w:tcPr>
          <w:p w:rsidR="00CA4431" w:rsidRPr="00253CD4" w:rsidRDefault="00CA4431" w:rsidP="00FB1027">
            <w:pPr>
              <w:widowControl w:val="0"/>
              <w:autoSpaceDE w:val="0"/>
              <w:autoSpaceDN w:val="0"/>
              <w:adjustRightInd w:val="0"/>
              <w:spacing w:after="0" w:line="240" w:lineRule="auto"/>
              <w:ind w:left="-78" w:right="-108"/>
              <w:jc w:val="center"/>
              <w:rPr>
                <w:rFonts w:ascii="Times New Roman" w:hAnsi="Times New Roman" w:cs="Times New Roman"/>
              </w:rPr>
            </w:pPr>
            <w:r w:rsidRPr="00253CD4">
              <w:rPr>
                <w:rFonts w:ascii="Times New Roman" w:hAnsi="Times New Roman" w:cs="Times New Roman"/>
              </w:rPr>
              <w:t>свыше 0,7 до 17</w:t>
            </w:r>
          </w:p>
        </w:tc>
        <w:tc>
          <w:tcPr>
            <w:tcW w:w="1109" w:type="dxa"/>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4</w:t>
            </w:r>
          </w:p>
        </w:tc>
        <w:tc>
          <w:tcPr>
            <w:tcW w:w="992" w:type="dxa"/>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3</w:t>
            </w:r>
          </w:p>
        </w:tc>
        <w:tc>
          <w:tcPr>
            <w:tcW w:w="1239" w:type="dxa"/>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3</w:t>
            </w:r>
          </w:p>
        </w:tc>
      </w:tr>
      <w:tr w:rsidR="00CA4431" w:rsidRPr="00253CD4">
        <w:trPr>
          <w:trHeight w:val="20"/>
          <w:jc w:val="center"/>
        </w:trPr>
        <w:tc>
          <w:tcPr>
            <w:tcW w:w="67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164" w:type="dxa"/>
            <w:vAlign w:val="center"/>
          </w:tcPr>
          <w:p w:rsidR="00CA4431" w:rsidRPr="00253CD4" w:rsidRDefault="00CA4431" w:rsidP="00FB1027">
            <w:pPr>
              <w:widowControl w:val="0"/>
              <w:autoSpaceDE w:val="0"/>
              <w:autoSpaceDN w:val="0"/>
              <w:adjustRightInd w:val="0"/>
              <w:spacing w:after="0" w:line="240" w:lineRule="auto"/>
              <w:ind w:left="-78" w:right="-108"/>
              <w:jc w:val="center"/>
              <w:rPr>
                <w:rFonts w:ascii="Times New Roman" w:hAnsi="Times New Roman" w:cs="Times New Roman"/>
              </w:rPr>
            </w:pPr>
            <w:r w:rsidRPr="00253CD4">
              <w:rPr>
                <w:rFonts w:ascii="Times New Roman" w:hAnsi="Times New Roman" w:cs="Times New Roman"/>
              </w:rPr>
              <w:t>свыше 17 до 40</w:t>
            </w:r>
          </w:p>
        </w:tc>
        <w:tc>
          <w:tcPr>
            <w:tcW w:w="1109" w:type="dxa"/>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6</w:t>
            </w:r>
          </w:p>
        </w:tc>
        <w:tc>
          <w:tcPr>
            <w:tcW w:w="992" w:type="dxa"/>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9</w:t>
            </w:r>
          </w:p>
        </w:tc>
        <w:tc>
          <w:tcPr>
            <w:tcW w:w="1239" w:type="dxa"/>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6</w:t>
            </w:r>
          </w:p>
        </w:tc>
      </w:tr>
      <w:tr w:rsidR="00CA4431" w:rsidRPr="00253CD4">
        <w:trPr>
          <w:trHeight w:val="20"/>
          <w:jc w:val="center"/>
        </w:trPr>
        <w:tc>
          <w:tcPr>
            <w:tcW w:w="67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7"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253"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877"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04"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164" w:type="dxa"/>
            <w:vAlign w:val="center"/>
          </w:tcPr>
          <w:p w:rsidR="00CA4431" w:rsidRPr="00253CD4" w:rsidRDefault="00CA4431" w:rsidP="00FB1027">
            <w:pPr>
              <w:widowControl w:val="0"/>
              <w:autoSpaceDE w:val="0"/>
              <w:autoSpaceDN w:val="0"/>
              <w:adjustRightInd w:val="0"/>
              <w:spacing w:after="0" w:line="240" w:lineRule="auto"/>
              <w:ind w:left="-78" w:right="-108"/>
              <w:jc w:val="center"/>
              <w:rPr>
                <w:rFonts w:ascii="Times New Roman" w:hAnsi="Times New Roman" w:cs="Times New Roman"/>
              </w:rPr>
            </w:pPr>
            <w:r w:rsidRPr="00253CD4">
              <w:rPr>
                <w:rFonts w:ascii="Times New Roman" w:hAnsi="Times New Roman" w:cs="Times New Roman"/>
              </w:rPr>
              <w:t>свыше 40 до 130</w:t>
            </w:r>
          </w:p>
        </w:tc>
        <w:tc>
          <w:tcPr>
            <w:tcW w:w="1109" w:type="dxa"/>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12</w:t>
            </w:r>
          </w:p>
        </w:tc>
        <w:tc>
          <w:tcPr>
            <w:tcW w:w="992" w:type="dxa"/>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25</w:t>
            </w:r>
          </w:p>
        </w:tc>
        <w:tc>
          <w:tcPr>
            <w:tcW w:w="1239" w:type="dxa"/>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20</w:t>
            </w:r>
          </w:p>
        </w:tc>
      </w:tr>
      <w:tr w:rsidR="00CA4431" w:rsidRPr="00253CD4">
        <w:trPr>
          <w:trHeight w:val="20"/>
          <w:jc w:val="center"/>
        </w:trPr>
        <w:tc>
          <w:tcPr>
            <w:tcW w:w="67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164" w:type="dxa"/>
            <w:vAlign w:val="center"/>
          </w:tcPr>
          <w:p w:rsidR="00CA4431" w:rsidRPr="00253CD4" w:rsidRDefault="00CA4431" w:rsidP="00FB1027">
            <w:pPr>
              <w:widowControl w:val="0"/>
              <w:autoSpaceDE w:val="0"/>
              <w:autoSpaceDN w:val="0"/>
              <w:adjustRightInd w:val="0"/>
              <w:spacing w:after="0" w:line="240" w:lineRule="auto"/>
              <w:ind w:left="-78"/>
              <w:jc w:val="center"/>
              <w:rPr>
                <w:rFonts w:ascii="Times New Roman" w:hAnsi="Times New Roman" w:cs="Times New Roman"/>
              </w:rPr>
            </w:pPr>
            <w:r w:rsidRPr="00253CD4">
              <w:rPr>
                <w:rFonts w:ascii="Times New Roman" w:hAnsi="Times New Roman" w:cs="Times New Roman"/>
              </w:rPr>
              <w:t>свыше 130 до 175</w:t>
            </w:r>
          </w:p>
        </w:tc>
        <w:tc>
          <w:tcPr>
            <w:tcW w:w="1109" w:type="dxa"/>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14</w:t>
            </w:r>
          </w:p>
        </w:tc>
        <w:tc>
          <w:tcPr>
            <w:tcW w:w="992" w:type="dxa"/>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30</w:t>
            </w:r>
          </w:p>
        </w:tc>
        <w:tc>
          <w:tcPr>
            <w:tcW w:w="1239" w:type="dxa"/>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30</w:t>
            </w:r>
          </w:p>
        </w:tc>
      </w:tr>
      <w:tr w:rsidR="00CA4431" w:rsidRPr="00253CD4">
        <w:trPr>
          <w:trHeight w:val="20"/>
          <w:jc w:val="center"/>
        </w:trPr>
        <w:tc>
          <w:tcPr>
            <w:tcW w:w="67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CA4431" w:rsidRPr="00253CD4" w:rsidRDefault="00CA4431" w:rsidP="00FB1027">
            <w:pPr>
              <w:widowControl w:val="0"/>
              <w:autoSpaceDE w:val="0"/>
              <w:autoSpaceDN w:val="0"/>
              <w:adjustRightInd w:val="0"/>
              <w:spacing w:after="0" w:line="240" w:lineRule="auto"/>
              <w:ind w:left="-78"/>
              <w:jc w:val="center"/>
              <w:rPr>
                <w:rFonts w:ascii="Times New Roman" w:hAnsi="Times New Roman" w:cs="Times New Roman"/>
              </w:rPr>
            </w:pPr>
            <w:r w:rsidRPr="00253CD4">
              <w:rPr>
                <w:rFonts w:ascii="Times New Roman" w:hAnsi="Times New Roman" w:cs="Times New Roman"/>
              </w:rPr>
              <w:t>свыше 175 до 280</w:t>
            </w:r>
          </w:p>
        </w:tc>
        <w:tc>
          <w:tcPr>
            <w:tcW w:w="1109" w:type="dxa"/>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18</w:t>
            </w:r>
          </w:p>
        </w:tc>
        <w:tc>
          <w:tcPr>
            <w:tcW w:w="992" w:type="dxa"/>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55</w:t>
            </w:r>
          </w:p>
        </w:tc>
        <w:tc>
          <w:tcPr>
            <w:tcW w:w="1239" w:type="dxa"/>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w:t>
            </w:r>
          </w:p>
        </w:tc>
      </w:tr>
      <w:tr w:rsidR="00CA4431" w:rsidRPr="00253CD4">
        <w:trPr>
          <w:trHeight w:val="20"/>
          <w:jc w:val="center"/>
        </w:trPr>
        <w:tc>
          <w:tcPr>
            <w:tcW w:w="67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свыше</w:t>
            </w:r>
          </w:p>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280 тыс. куб. м/</w:t>
            </w:r>
            <w:proofErr w:type="spellStart"/>
            <w:r w:rsidRPr="00253CD4">
              <w:rPr>
                <w:rFonts w:ascii="Times New Roman" w:hAnsi="Times New Roman" w:cs="Times New Roman"/>
              </w:rPr>
              <w:t>сут</w:t>
            </w:r>
            <w:proofErr w:type="spellEnd"/>
            <w:r w:rsidRPr="00253CD4">
              <w:rPr>
                <w:rFonts w:ascii="Times New Roman" w:hAnsi="Times New Roman" w:cs="Times New Roman"/>
              </w:rPr>
              <w:t>.</w:t>
            </w:r>
          </w:p>
        </w:tc>
        <w:tc>
          <w:tcPr>
            <w:tcW w:w="3340" w:type="dxa"/>
            <w:gridSpan w:val="3"/>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 xml:space="preserve">следует принимать по проектам, разработанным при согласовании с Управлением </w:t>
            </w:r>
            <w:proofErr w:type="spellStart"/>
            <w:r w:rsidRPr="00253CD4">
              <w:rPr>
                <w:rFonts w:ascii="Times New Roman" w:hAnsi="Times New Roman" w:cs="Times New Roman"/>
              </w:rPr>
              <w:t>Роспотребнадзора</w:t>
            </w:r>
            <w:proofErr w:type="spellEnd"/>
            <w:r w:rsidRPr="00253CD4">
              <w:rPr>
                <w:rFonts w:ascii="Times New Roman" w:hAnsi="Times New Roman" w:cs="Times New Roman"/>
              </w:rPr>
              <w:t xml:space="preserve"> по Липецкой области </w:t>
            </w:r>
          </w:p>
        </w:tc>
      </w:tr>
      <w:tr w:rsidR="00CA4431" w:rsidRPr="00253CD4">
        <w:trPr>
          <w:trHeight w:val="20"/>
          <w:jc w:val="center"/>
        </w:trPr>
        <w:tc>
          <w:tcPr>
            <w:tcW w:w="673" w:type="dxa"/>
            <w:vMerge/>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p>
        </w:tc>
        <w:tc>
          <w:tcPr>
            <w:tcW w:w="1557" w:type="dxa"/>
            <w:vMerge/>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p>
        </w:tc>
        <w:tc>
          <w:tcPr>
            <w:tcW w:w="1253" w:type="dxa"/>
            <w:vMerge/>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p>
        </w:tc>
        <w:tc>
          <w:tcPr>
            <w:tcW w:w="877" w:type="dxa"/>
            <w:vMerge/>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p>
        </w:tc>
        <w:tc>
          <w:tcPr>
            <w:tcW w:w="1504" w:type="dxa"/>
            <w:vMerge w:val="restart"/>
          </w:tcPr>
          <w:p w:rsidR="00CA4431" w:rsidRPr="00253CD4" w:rsidRDefault="00CA4431" w:rsidP="00FB1027">
            <w:pPr>
              <w:widowControl w:val="0"/>
              <w:autoSpaceDE w:val="0"/>
              <w:autoSpaceDN w:val="0"/>
              <w:adjustRightInd w:val="0"/>
              <w:spacing w:after="0" w:line="240" w:lineRule="auto"/>
              <w:ind w:left="-133" w:right="-138"/>
              <w:rPr>
                <w:rFonts w:ascii="Times New Roman" w:hAnsi="Times New Roman" w:cs="Times New Roman"/>
              </w:rPr>
            </w:pPr>
            <w:proofErr w:type="spellStart"/>
            <w:proofErr w:type="gramStart"/>
            <w:r w:rsidRPr="00253CD4">
              <w:rPr>
                <w:rFonts w:ascii="Times New Roman" w:hAnsi="Times New Roman" w:cs="Times New Roman"/>
              </w:rPr>
              <w:t>Ориентировоч-ные</w:t>
            </w:r>
            <w:proofErr w:type="spellEnd"/>
            <w:proofErr w:type="gramEnd"/>
            <w:r w:rsidRPr="00253CD4">
              <w:rPr>
                <w:rFonts w:ascii="Times New Roman" w:hAnsi="Times New Roman" w:cs="Times New Roman"/>
              </w:rPr>
              <w:t xml:space="preserve"> размеры участков для размещения </w:t>
            </w:r>
            <w:r w:rsidRPr="00253CD4">
              <w:rPr>
                <w:rFonts w:ascii="Times New Roman" w:hAnsi="Times New Roman" w:cs="Times New Roman"/>
              </w:rPr>
              <w:lastRenderedPageBreak/>
              <w:t>сооружений систем водоотведения и расстояние от них до жилых и общественных зданий</w:t>
            </w:r>
          </w:p>
        </w:tc>
        <w:tc>
          <w:tcPr>
            <w:tcW w:w="1164" w:type="dxa"/>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roofErr w:type="spellStart"/>
            <w:proofErr w:type="gramStart"/>
            <w:r w:rsidRPr="00253CD4">
              <w:rPr>
                <w:rFonts w:ascii="Times New Roman" w:hAnsi="Times New Roman" w:cs="Times New Roman"/>
              </w:rPr>
              <w:lastRenderedPageBreak/>
              <w:t>Наимено-вание</w:t>
            </w:r>
            <w:proofErr w:type="spellEnd"/>
            <w:proofErr w:type="gramEnd"/>
            <w:r w:rsidRPr="00253CD4">
              <w:rPr>
                <w:rFonts w:ascii="Times New Roman" w:hAnsi="Times New Roman" w:cs="Times New Roman"/>
              </w:rPr>
              <w:t xml:space="preserve"> объекта</w:t>
            </w:r>
          </w:p>
        </w:tc>
        <w:tc>
          <w:tcPr>
            <w:tcW w:w="1109" w:type="dxa"/>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 xml:space="preserve">Размер участка, </w:t>
            </w:r>
            <w:proofErr w:type="gramStart"/>
            <w:r w:rsidRPr="00253CD4">
              <w:rPr>
                <w:rFonts w:ascii="Times New Roman" w:hAnsi="Times New Roman" w:cs="Times New Roman"/>
              </w:rPr>
              <w:t>м</w:t>
            </w:r>
            <w:proofErr w:type="gramEnd"/>
          </w:p>
        </w:tc>
        <w:tc>
          <w:tcPr>
            <w:tcW w:w="2231" w:type="dxa"/>
            <w:gridSpan w:val="2"/>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 xml:space="preserve">Расстояние до жилых и общественных зданий, </w:t>
            </w:r>
            <w:proofErr w:type="gramStart"/>
            <w:r w:rsidRPr="00253CD4">
              <w:rPr>
                <w:rFonts w:ascii="Times New Roman" w:hAnsi="Times New Roman" w:cs="Times New Roman"/>
              </w:rPr>
              <w:t>м</w:t>
            </w:r>
            <w:proofErr w:type="gramEnd"/>
          </w:p>
        </w:tc>
      </w:tr>
      <w:tr w:rsidR="00CA4431" w:rsidRPr="00253CD4">
        <w:trPr>
          <w:trHeight w:val="20"/>
          <w:jc w:val="center"/>
        </w:trPr>
        <w:tc>
          <w:tcPr>
            <w:tcW w:w="67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164" w:type="dxa"/>
            <w:vAlign w:val="center"/>
          </w:tcPr>
          <w:p w:rsidR="00CA4431" w:rsidRPr="00253CD4" w:rsidRDefault="00CA4431" w:rsidP="00FB1027">
            <w:pPr>
              <w:widowControl w:val="0"/>
              <w:autoSpaceDE w:val="0"/>
              <w:autoSpaceDN w:val="0"/>
              <w:adjustRightInd w:val="0"/>
              <w:spacing w:after="0" w:line="240" w:lineRule="auto"/>
              <w:ind w:left="-78" w:right="-133"/>
              <w:rPr>
                <w:rFonts w:ascii="Times New Roman" w:hAnsi="Times New Roman" w:cs="Times New Roman"/>
              </w:rPr>
            </w:pPr>
            <w:r w:rsidRPr="00253CD4">
              <w:rPr>
                <w:rFonts w:ascii="Times New Roman" w:hAnsi="Times New Roman" w:cs="Times New Roman"/>
              </w:rPr>
              <w:t>Очистные сооружения поверхностных сточных вод</w:t>
            </w:r>
          </w:p>
        </w:tc>
        <w:tc>
          <w:tcPr>
            <w:tcW w:w="1109" w:type="dxa"/>
            <w:vAlign w:val="center"/>
          </w:tcPr>
          <w:p w:rsidR="00CA4431" w:rsidRPr="00253CD4" w:rsidRDefault="00CA4431" w:rsidP="00FB1027">
            <w:pPr>
              <w:widowControl w:val="0"/>
              <w:autoSpaceDE w:val="0"/>
              <w:autoSpaceDN w:val="0"/>
              <w:adjustRightInd w:val="0"/>
              <w:spacing w:after="0" w:line="240" w:lineRule="auto"/>
              <w:ind w:left="-108" w:right="9"/>
              <w:rPr>
                <w:rFonts w:ascii="Times New Roman" w:hAnsi="Times New Roman" w:cs="Times New Roman"/>
              </w:rPr>
            </w:pPr>
            <w:r w:rsidRPr="00253CD4">
              <w:rPr>
                <w:rFonts w:ascii="Times New Roman" w:hAnsi="Times New Roman" w:cs="Times New Roman"/>
              </w:rPr>
              <w:t xml:space="preserve">В зависимости </w:t>
            </w:r>
            <w:proofErr w:type="spellStart"/>
            <w:r w:rsidRPr="00253CD4">
              <w:rPr>
                <w:rFonts w:ascii="Times New Roman" w:hAnsi="Times New Roman" w:cs="Times New Roman"/>
              </w:rPr>
              <w:t>отпроизводитель-ности</w:t>
            </w:r>
            <w:proofErr w:type="spellEnd"/>
            <w:r w:rsidRPr="00253CD4">
              <w:rPr>
                <w:rFonts w:ascii="Times New Roman" w:hAnsi="Times New Roman" w:cs="Times New Roman"/>
              </w:rPr>
              <w:t xml:space="preserve"> и типа </w:t>
            </w:r>
            <w:proofErr w:type="spellStart"/>
            <w:proofErr w:type="gramStart"/>
            <w:r w:rsidRPr="00253CD4">
              <w:rPr>
                <w:rFonts w:ascii="Times New Roman" w:hAnsi="Times New Roman" w:cs="Times New Roman"/>
              </w:rPr>
              <w:t>сооруже-ния</w:t>
            </w:r>
            <w:proofErr w:type="spellEnd"/>
            <w:proofErr w:type="gramEnd"/>
          </w:p>
        </w:tc>
        <w:tc>
          <w:tcPr>
            <w:tcW w:w="2231" w:type="dxa"/>
            <w:gridSpan w:val="2"/>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 xml:space="preserve">в соответствии с таблицей 7.1.2 </w:t>
            </w:r>
            <w:proofErr w:type="spellStart"/>
            <w:r w:rsidRPr="00253CD4">
              <w:rPr>
                <w:rFonts w:ascii="Times New Roman" w:hAnsi="Times New Roman" w:cs="Times New Roman"/>
              </w:rPr>
              <w:t>СанПиН</w:t>
            </w:r>
            <w:proofErr w:type="spellEnd"/>
            <w:r w:rsidRPr="00253CD4">
              <w:rPr>
                <w:rFonts w:ascii="Times New Roman" w:hAnsi="Times New Roman" w:cs="Times New Roman"/>
              </w:rPr>
              <w:t xml:space="preserve"> 2.2.1/2.1.1.1200-03</w:t>
            </w:r>
          </w:p>
        </w:tc>
      </w:tr>
      <w:tr w:rsidR="00CA4431" w:rsidRPr="00253CD4">
        <w:trPr>
          <w:trHeight w:val="20"/>
          <w:jc w:val="center"/>
        </w:trPr>
        <w:tc>
          <w:tcPr>
            <w:tcW w:w="67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CA4431" w:rsidRPr="00253CD4" w:rsidRDefault="00CA4431" w:rsidP="00FB1027">
            <w:pPr>
              <w:widowControl w:val="0"/>
              <w:autoSpaceDE w:val="0"/>
              <w:autoSpaceDN w:val="0"/>
              <w:adjustRightInd w:val="0"/>
              <w:spacing w:after="0" w:line="240" w:lineRule="auto"/>
              <w:ind w:left="-78"/>
              <w:rPr>
                <w:rFonts w:ascii="Times New Roman" w:hAnsi="Times New Roman" w:cs="Times New Roman"/>
              </w:rPr>
            </w:pPr>
            <w:proofErr w:type="spellStart"/>
            <w:r w:rsidRPr="00253CD4">
              <w:rPr>
                <w:rFonts w:ascii="Times New Roman" w:hAnsi="Times New Roman" w:cs="Times New Roman"/>
              </w:rPr>
              <w:t>Внутри-кварталь-ная</w:t>
            </w:r>
            <w:proofErr w:type="spellEnd"/>
            <w:r w:rsidR="005468FC">
              <w:rPr>
                <w:rFonts w:ascii="Times New Roman" w:hAnsi="Times New Roman" w:cs="Times New Roman"/>
              </w:rPr>
              <w:t xml:space="preserve"> </w:t>
            </w:r>
            <w:proofErr w:type="spellStart"/>
            <w:proofErr w:type="gramStart"/>
            <w:r w:rsidRPr="00253CD4">
              <w:rPr>
                <w:rFonts w:ascii="Times New Roman" w:hAnsi="Times New Roman" w:cs="Times New Roman"/>
              </w:rPr>
              <w:t>канализа-ционная</w:t>
            </w:r>
            <w:proofErr w:type="spellEnd"/>
            <w:proofErr w:type="gramEnd"/>
            <w:r w:rsidRPr="00253CD4">
              <w:rPr>
                <w:rFonts w:ascii="Times New Roman" w:hAnsi="Times New Roman" w:cs="Times New Roman"/>
              </w:rPr>
              <w:t xml:space="preserve"> насосная станция</w:t>
            </w:r>
          </w:p>
        </w:tc>
        <w:tc>
          <w:tcPr>
            <w:tcW w:w="1109" w:type="dxa"/>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10x10</w:t>
            </w:r>
          </w:p>
        </w:tc>
        <w:tc>
          <w:tcPr>
            <w:tcW w:w="2231" w:type="dxa"/>
            <w:gridSpan w:val="2"/>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20</w:t>
            </w:r>
          </w:p>
        </w:tc>
      </w:tr>
      <w:tr w:rsidR="00CA4431" w:rsidRPr="00253CD4">
        <w:trPr>
          <w:trHeight w:val="20"/>
          <w:jc w:val="center"/>
        </w:trPr>
        <w:tc>
          <w:tcPr>
            <w:tcW w:w="67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53"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CA4431" w:rsidRPr="00253CD4" w:rsidRDefault="00CA4431" w:rsidP="00FB1027">
            <w:pPr>
              <w:widowControl w:val="0"/>
              <w:autoSpaceDE w:val="0"/>
              <w:autoSpaceDN w:val="0"/>
              <w:adjustRightInd w:val="0"/>
              <w:spacing w:after="0" w:line="240" w:lineRule="auto"/>
              <w:ind w:left="-78" w:right="-108"/>
              <w:rPr>
                <w:rFonts w:ascii="Times New Roman" w:hAnsi="Times New Roman" w:cs="Times New Roman"/>
              </w:rPr>
            </w:pPr>
            <w:proofErr w:type="spellStart"/>
            <w:proofErr w:type="gramStart"/>
            <w:r w:rsidRPr="00253CD4">
              <w:rPr>
                <w:rFonts w:ascii="Times New Roman" w:hAnsi="Times New Roman" w:cs="Times New Roman"/>
              </w:rPr>
              <w:t>Эксплуата-ционные</w:t>
            </w:r>
            <w:proofErr w:type="spellEnd"/>
            <w:proofErr w:type="gramEnd"/>
            <w:r w:rsidRPr="00253CD4">
              <w:rPr>
                <w:rFonts w:ascii="Times New Roman" w:hAnsi="Times New Roman" w:cs="Times New Roman"/>
              </w:rPr>
              <w:t xml:space="preserve"> площадки вокруг шахт тоннельных </w:t>
            </w:r>
            <w:proofErr w:type="spellStart"/>
            <w:r w:rsidRPr="00253CD4">
              <w:rPr>
                <w:rFonts w:ascii="Times New Roman" w:hAnsi="Times New Roman" w:cs="Times New Roman"/>
              </w:rPr>
              <w:t>коллекто-ров</w:t>
            </w:r>
            <w:proofErr w:type="spellEnd"/>
          </w:p>
        </w:tc>
        <w:tc>
          <w:tcPr>
            <w:tcW w:w="1109" w:type="dxa"/>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20x20</w:t>
            </w:r>
          </w:p>
        </w:tc>
        <w:tc>
          <w:tcPr>
            <w:tcW w:w="2231" w:type="dxa"/>
            <w:gridSpan w:val="2"/>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не менее 15 (от оси коллекторов)</w:t>
            </w:r>
          </w:p>
        </w:tc>
      </w:tr>
      <w:tr w:rsidR="00CA4431" w:rsidRPr="00253CD4">
        <w:trPr>
          <w:trHeight w:val="20"/>
          <w:jc w:val="center"/>
        </w:trPr>
        <w:tc>
          <w:tcPr>
            <w:tcW w:w="673" w:type="dxa"/>
            <w:vMerge w:val="restart"/>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557" w:type="dxa"/>
            <w:vMerge w:val="restart"/>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253" w:type="dxa"/>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877" w:type="dxa"/>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04" w:type="dxa"/>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Размеры земельных участков очистных сооружений локальных систем канализации</w:t>
            </w:r>
          </w:p>
        </w:tc>
        <w:tc>
          <w:tcPr>
            <w:tcW w:w="4504" w:type="dxa"/>
            <w:gridSpan w:val="4"/>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следует принимать в зависимости от грунтовых условий и количества сточных вод, но не более 0,25 га</w:t>
            </w:r>
          </w:p>
        </w:tc>
      </w:tr>
      <w:tr w:rsidR="00CA4431" w:rsidRPr="00253CD4">
        <w:trPr>
          <w:trHeight w:val="20"/>
          <w:jc w:val="center"/>
        </w:trPr>
        <w:tc>
          <w:tcPr>
            <w:tcW w:w="673"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7" w:type="dxa"/>
            <w:vMerge/>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2130" w:type="dxa"/>
            <w:gridSpan w:val="2"/>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04" w:type="dxa"/>
          </w:tcPr>
          <w:p w:rsidR="00CA4431" w:rsidRPr="00253CD4" w:rsidRDefault="00CA4431" w:rsidP="00FB1027">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t>-</w:t>
            </w:r>
          </w:p>
        </w:tc>
        <w:tc>
          <w:tcPr>
            <w:tcW w:w="4504" w:type="dxa"/>
            <w:gridSpan w:val="4"/>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не нормируется</w:t>
            </w:r>
          </w:p>
        </w:tc>
      </w:tr>
      <w:tr w:rsidR="00CA4431" w:rsidRPr="00253CD4">
        <w:trPr>
          <w:trHeight w:val="20"/>
          <w:jc w:val="center"/>
        </w:trPr>
        <w:tc>
          <w:tcPr>
            <w:tcW w:w="10368" w:type="dxa"/>
            <w:gridSpan w:val="9"/>
          </w:tcPr>
          <w:p w:rsidR="00CA4431" w:rsidRPr="00253CD4" w:rsidRDefault="00CA4431" w:rsidP="00FB1027">
            <w:pPr>
              <w:widowControl w:val="0"/>
              <w:autoSpaceDE w:val="0"/>
              <w:autoSpaceDN w:val="0"/>
              <w:adjustRightInd w:val="0"/>
              <w:spacing w:line="240" w:lineRule="auto"/>
              <w:jc w:val="both"/>
              <w:rPr>
                <w:rFonts w:ascii="Times New Roman" w:hAnsi="Times New Roman" w:cs="Times New Roman"/>
              </w:rPr>
            </w:pPr>
            <w:r w:rsidRPr="00253CD4">
              <w:rPr>
                <w:rFonts w:ascii="Times New Roman" w:hAnsi="Times New Roman" w:cs="Times New Roman"/>
              </w:rPr>
              <w:t>Примечания:</w:t>
            </w:r>
          </w:p>
          <w:p w:rsidR="00CA4431" w:rsidRPr="00253CD4" w:rsidRDefault="00CA4431" w:rsidP="00FB1027">
            <w:pPr>
              <w:widowControl w:val="0"/>
              <w:autoSpaceDE w:val="0"/>
              <w:autoSpaceDN w:val="0"/>
              <w:adjustRightInd w:val="0"/>
              <w:spacing w:line="240" w:lineRule="auto"/>
              <w:jc w:val="both"/>
              <w:rPr>
                <w:rFonts w:ascii="Times New Roman" w:hAnsi="Times New Roman" w:cs="Times New Roman"/>
              </w:rPr>
            </w:pPr>
            <w:r w:rsidRPr="00253CD4">
              <w:rPr>
                <w:rFonts w:ascii="Times New Roman" w:hAnsi="Times New Roman" w:cs="Times New Roman"/>
              </w:rPr>
              <w:t xml:space="preserve">1. Расстояние от инженерных коммуникаций до объектов культурного наследия и их территорий следует принимать из расчета, </w:t>
            </w:r>
            <w:proofErr w:type="gramStart"/>
            <w:r w:rsidRPr="00253CD4">
              <w:rPr>
                <w:rFonts w:ascii="Times New Roman" w:hAnsi="Times New Roman" w:cs="Times New Roman"/>
              </w:rPr>
              <w:t>м</w:t>
            </w:r>
            <w:proofErr w:type="gramEnd"/>
            <w:r w:rsidRPr="00253CD4">
              <w:rPr>
                <w:rFonts w:ascii="Times New Roman" w:hAnsi="Times New Roman" w:cs="Times New Roman"/>
              </w:rPr>
              <w:t>., не менее: от сетей водопровода, канализации и теплоснабжения (кроме разводящих) – 15, до других подземных инженерных сетей – 5.</w:t>
            </w:r>
          </w:p>
          <w:p w:rsidR="00CA4431" w:rsidRPr="00253CD4" w:rsidRDefault="00CA4431" w:rsidP="00FB1027">
            <w:pPr>
              <w:widowControl w:val="0"/>
              <w:autoSpaceDE w:val="0"/>
              <w:autoSpaceDN w:val="0"/>
              <w:adjustRightInd w:val="0"/>
              <w:spacing w:line="240" w:lineRule="auto"/>
              <w:jc w:val="both"/>
              <w:rPr>
                <w:rFonts w:ascii="Times New Roman" w:hAnsi="Times New Roman" w:cs="Times New Roman"/>
              </w:rPr>
            </w:pPr>
            <w:r w:rsidRPr="00253CD4">
              <w:rPr>
                <w:rFonts w:ascii="Times New Roman" w:hAnsi="Times New Roman" w:cs="Times New Roman"/>
              </w:rPr>
              <w:t xml:space="preserve">2. В условиях реконструкции объектов культурного наследия указанные расстояния допускается сокращать, но принимать, </w:t>
            </w:r>
            <w:proofErr w:type="gramStart"/>
            <w:r w:rsidRPr="00253CD4">
              <w:rPr>
                <w:rFonts w:ascii="Times New Roman" w:hAnsi="Times New Roman" w:cs="Times New Roman"/>
              </w:rPr>
              <w:t>м</w:t>
            </w:r>
            <w:proofErr w:type="gramEnd"/>
            <w:r w:rsidRPr="00253CD4">
              <w:rPr>
                <w:rFonts w:ascii="Times New Roman" w:hAnsi="Times New Roman" w:cs="Times New Roman"/>
              </w:rPr>
              <w:t xml:space="preserve">., не менее: от </w:t>
            </w:r>
            <w:proofErr w:type="spellStart"/>
            <w:r w:rsidRPr="00253CD4">
              <w:rPr>
                <w:rFonts w:ascii="Times New Roman" w:hAnsi="Times New Roman" w:cs="Times New Roman"/>
              </w:rPr>
              <w:t>водонесущих</w:t>
            </w:r>
            <w:proofErr w:type="spellEnd"/>
            <w:r w:rsidRPr="00253CD4">
              <w:rPr>
                <w:rFonts w:ascii="Times New Roman" w:hAnsi="Times New Roman" w:cs="Times New Roman"/>
              </w:rPr>
              <w:t xml:space="preserve"> сетей – 5, </w:t>
            </w:r>
            <w:proofErr w:type="spellStart"/>
            <w:r w:rsidRPr="00253CD4">
              <w:rPr>
                <w:rFonts w:ascii="Times New Roman" w:hAnsi="Times New Roman" w:cs="Times New Roman"/>
              </w:rPr>
              <w:t>неводонесущих</w:t>
            </w:r>
            <w:proofErr w:type="spellEnd"/>
            <w:r w:rsidRPr="00253CD4">
              <w:rPr>
                <w:rFonts w:ascii="Times New Roman" w:hAnsi="Times New Roman" w:cs="Times New Roman"/>
              </w:rPr>
              <w:t xml:space="preserve"> – 2.</w:t>
            </w:r>
          </w:p>
        </w:tc>
      </w:tr>
    </w:tbl>
    <w:p w:rsidR="00CA4431" w:rsidRPr="00253CD4" w:rsidRDefault="00CA4431" w:rsidP="00FB1027">
      <w:pPr>
        <w:widowControl w:val="0"/>
        <w:autoSpaceDE w:val="0"/>
        <w:autoSpaceDN w:val="0"/>
        <w:adjustRightInd w:val="0"/>
        <w:spacing w:after="0" w:line="240" w:lineRule="auto"/>
        <w:outlineLvl w:val="0"/>
        <w:rPr>
          <w:rFonts w:ascii="Times New Roman" w:hAnsi="Times New Roman" w:cs="Times New Roman"/>
        </w:rPr>
      </w:pPr>
    </w:p>
    <w:p w:rsidR="00CA4431" w:rsidRPr="00402D81" w:rsidRDefault="00CA4431" w:rsidP="00FB1027">
      <w:pPr>
        <w:widowControl w:val="0"/>
        <w:autoSpaceDE w:val="0"/>
        <w:autoSpaceDN w:val="0"/>
        <w:adjustRightInd w:val="0"/>
        <w:spacing w:after="0" w:line="240" w:lineRule="auto"/>
        <w:outlineLvl w:val="0"/>
        <w:rPr>
          <w:rFonts w:ascii="Times New Roman" w:hAnsi="Times New Roman" w:cs="Times New Roman"/>
          <w:color w:val="0070C0"/>
        </w:rPr>
      </w:pPr>
    </w:p>
    <w:p w:rsidR="005468FC" w:rsidRDefault="005468FC" w:rsidP="00B07724">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p>
    <w:p w:rsidR="005468FC" w:rsidRDefault="005468FC" w:rsidP="00B07724">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p>
    <w:p w:rsidR="005468FC" w:rsidRDefault="005468FC" w:rsidP="00B07724">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p>
    <w:p w:rsidR="005468FC" w:rsidRDefault="005468FC" w:rsidP="00B07724">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p>
    <w:p w:rsidR="005468FC" w:rsidRDefault="005468FC" w:rsidP="00B07724">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p>
    <w:p w:rsidR="005468FC" w:rsidRDefault="005468FC" w:rsidP="00B07724">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p>
    <w:p w:rsidR="00CA4431" w:rsidRPr="00253CD4" w:rsidRDefault="00CA4431" w:rsidP="00B07724">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r w:rsidRPr="00253CD4">
        <w:rPr>
          <w:rFonts w:ascii="Times New Roman" w:hAnsi="Times New Roman" w:cs="Times New Roman"/>
          <w:sz w:val="24"/>
          <w:szCs w:val="24"/>
        </w:rPr>
        <w:lastRenderedPageBreak/>
        <w:t>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p>
    <w:p w:rsidR="00CA4431" w:rsidRPr="00253CD4" w:rsidRDefault="00CA4431" w:rsidP="00FB1027">
      <w:pPr>
        <w:widowControl w:val="0"/>
        <w:autoSpaceDE w:val="0"/>
        <w:autoSpaceDN w:val="0"/>
        <w:adjustRightInd w:val="0"/>
        <w:spacing w:after="0" w:line="240" w:lineRule="auto"/>
        <w:ind w:firstLine="567"/>
        <w:outlineLvl w:val="0"/>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CA4431" w:rsidRPr="00253CD4">
        <w:trPr>
          <w:trHeight w:val="20"/>
          <w:jc w:val="center"/>
        </w:trPr>
        <w:tc>
          <w:tcPr>
            <w:tcW w:w="568" w:type="dxa"/>
            <w:vAlign w:val="center"/>
          </w:tcPr>
          <w:p w:rsidR="00CA4431" w:rsidRPr="00253CD4" w:rsidRDefault="00CA4431" w:rsidP="00FB1027">
            <w:pPr>
              <w:widowControl w:val="0"/>
              <w:autoSpaceDE w:val="0"/>
              <w:autoSpaceDN w:val="0"/>
              <w:adjustRightInd w:val="0"/>
              <w:spacing w:after="0" w:line="240" w:lineRule="auto"/>
              <w:ind w:left="-108" w:right="-108"/>
              <w:jc w:val="center"/>
              <w:rPr>
                <w:rFonts w:ascii="Times New Roman" w:hAnsi="Times New Roman" w:cs="Times New Roman"/>
              </w:rPr>
            </w:pPr>
            <w:r w:rsidRPr="00253CD4">
              <w:rPr>
                <w:rFonts w:ascii="Times New Roman" w:hAnsi="Times New Roman" w:cs="Times New Roman"/>
              </w:rPr>
              <w:t xml:space="preserve">№ </w:t>
            </w:r>
            <w:proofErr w:type="spellStart"/>
            <w:proofErr w:type="gramStart"/>
            <w:r w:rsidRPr="00253CD4">
              <w:rPr>
                <w:rFonts w:ascii="Times New Roman" w:hAnsi="Times New Roman" w:cs="Times New Roman"/>
              </w:rPr>
              <w:t>п</w:t>
            </w:r>
            <w:proofErr w:type="spellEnd"/>
            <w:proofErr w:type="gramEnd"/>
            <w:r w:rsidRPr="00253CD4">
              <w:rPr>
                <w:rFonts w:ascii="Times New Roman" w:hAnsi="Times New Roman" w:cs="Times New Roman"/>
              </w:rPr>
              <w:t>/</w:t>
            </w:r>
            <w:proofErr w:type="spellStart"/>
            <w:r w:rsidRPr="00253CD4">
              <w:rPr>
                <w:rFonts w:ascii="Times New Roman" w:hAnsi="Times New Roman" w:cs="Times New Roman"/>
              </w:rPr>
              <w:t>п</w:t>
            </w:r>
            <w:proofErr w:type="spellEnd"/>
          </w:p>
        </w:tc>
        <w:tc>
          <w:tcPr>
            <w:tcW w:w="1843" w:type="dxa"/>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Наименование вида ОМЗ</w:t>
            </w:r>
          </w:p>
        </w:tc>
        <w:tc>
          <w:tcPr>
            <w:tcW w:w="2309" w:type="dxa"/>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Наименование расчетного показателя ОМЗ, единица измерения</w:t>
            </w:r>
          </w:p>
        </w:tc>
        <w:tc>
          <w:tcPr>
            <w:tcW w:w="5203" w:type="dxa"/>
            <w:gridSpan w:val="2"/>
            <w:vAlign w:val="center"/>
          </w:tcPr>
          <w:p w:rsidR="00CA4431" w:rsidRPr="00253CD4" w:rsidRDefault="00CA4431" w:rsidP="00FB1027">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Предельные значения расчетных показателей</w:t>
            </w:r>
          </w:p>
        </w:tc>
      </w:tr>
      <w:tr w:rsidR="00CA4431" w:rsidRPr="00253CD4">
        <w:trPr>
          <w:trHeight w:val="20"/>
          <w:jc w:val="center"/>
        </w:trPr>
        <w:tc>
          <w:tcPr>
            <w:tcW w:w="9923" w:type="dxa"/>
            <w:gridSpan w:val="5"/>
          </w:tcPr>
          <w:p w:rsidR="00CA4431" w:rsidRPr="00253CD4" w:rsidRDefault="00CA4431" w:rsidP="00FB1027">
            <w:pPr>
              <w:widowControl w:val="0"/>
              <w:autoSpaceDE w:val="0"/>
              <w:autoSpaceDN w:val="0"/>
              <w:adjustRightInd w:val="0"/>
              <w:spacing w:after="0" w:line="240" w:lineRule="auto"/>
              <w:ind w:left="-108" w:right="-108"/>
              <w:jc w:val="center"/>
              <w:rPr>
                <w:rFonts w:ascii="Times New Roman" w:hAnsi="Times New Roman" w:cs="Times New Roman"/>
              </w:rPr>
            </w:pPr>
            <w:r w:rsidRPr="00253CD4">
              <w:rPr>
                <w:rFonts w:ascii="Times New Roman" w:hAnsi="Times New Roman" w:cs="Times New Roman"/>
              </w:rPr>
              <w:t>В области автомобильных дорог местного значения</w:t>
            </w:r>
          </w:p>
        </w:tc>
      </w:tr>
      <w:tr w:rsidR="00CA4431" w:rsidRPr="00253CD4">
        <w:trPr>
          <w:trHeight w:val="20"/>
          <w:jc w:val="center"/>
        </w:trPr>
        <w:tc>
          <w:tcPr>
            <w:tcW w:w="568" w:type="dxa"/>
            <w:vMerge w:val="restart"/>
          </w:tcPr>
          <w:p w:rsidR="00CA4431" w:rsidRPr="00253CD4" w:rsidRDefault="00CA4431" w:rsidP="00FB1027">
            <w:pPr>
              <w:widowControl w:val="0"/>
              <w:autoSpaceDE w:val="0"/>
              <w:autoSpaceDN w:val="0"/>
              <w:adjustRightInd w:val="0"/>
              <w:spacing w:line="240" w:lineRule="auto"/>
              <w:ind w:left="-108" w:right="-108"/>
              <w:jc w:val="center"/>
              <w:rPr>
                <w:rFonts w:ascii="Times New Roman" w:hAnsi="Times New Roman" w:cs="Times New Roman"/>
                <w:lang w:val="en-US"/>
              </w:rPr>
            </w:pPr>
            <w:r w:rsidRPr="00253CD4">
              <w:rPr>
                <w:rFonts w:ascii="Times New Roman" w:hAnsi="Times New Roman" w:cs="Times New Roman"/>
              </w:rPr>
              <w:t>1.2.1</w:t>
            </w:r>
          </w:p>
        </w:tc>
        <w:tc>
          <w:tcPr>
            <w:tcW w:w="1843" w:type="dxa"/>
            <w:vMerge w:val="restart"/>
          </w:tcPr>
          <w:p w:rsidR="00CA4431" w:rsidRPr="00253CD4" w:rsidRDefault="00CA4431" w:rsidP="00FB1027">
            <w:pPr>
              <w:widowControl w:val="0"/>
              <w:autoSpaceDE w:val="0"/>
              <w:autoSpaceDN w:val="0"/>
              <w:adjustRightInd w:val="0"/>
              <w:spacing w:line="240" w:lineRule="auto"/>
              <w:rPr>
                <w:rFonts w:ascii="Times New Roman" w:hAnsi="Times New Roman" w:cs="Times New Roman"/>
                <w:lang w:val="en-US"/>
              </w:rPr>
            </w:pPr>
            <w:r w:rsidRPr="00253CD4">
              <w:rPr>
                <w:rFonts w:ascii="Times New Roman" w:hAnsi="Times New Roman" w:cs="Times New Roman"/>
              </w:rPr>
              <w:t>Автомобильные дороги местного значения</w:t>
            </w:r>
          </w:p>
        </w:tc>
        <w:tc>
          <w:tcPr>
            <w:tcW w:w="7512" w:type="dxa"/>
            <w:gridSpan w:val="3"/>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Категории и параметры улично-дорожной сети</w:t>
            </w:r>
          </w:p>
        </w:tc>
      </w:tr>
      <w:tr w:rsidR="00CA4431" w:rsidRPr="00253CD4">
        <w:trPr>
          <w:trHeight w:val="20"/>
          <w:jc w:val="center"/>
        </w:trPr>
        <w:tc>
          <w:tcPr>
            <w:tcW w:w="568" w:type="dxa"/>
            <w:vMerge/>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p>
        </w:tc>
        <w:tc>
          <w:tcPr>
            <w:tcW w:w="1843" w:type="dxa"/>
            <w:vMerge/>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p>
        </w:tc>
        <w:tc>
          <w:tcPr>
            <w:tcW w:w="7512" w:type="dxa"/>
            <w:gridSpan w:val="3"/>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 xml:space="preserve">Классификация улиц и дорог городских населенных пунктов </w:t>
            </w:r>
            <w:proofErr w:type="gramStart"/>
            <w:r w:rsidRPr="00253CD4">
              <w:rPr>
                <w:rFonts w:ascii="Times New Roman" w:hAnsi="Times New Roman" w:cs="Times New Roman"/>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253CD4">
              <w:rPr>
                <w:rFonts w:ascii="Times New Roman" w:hAnsi="Times New Roman" w:cs="Times New Roman"/>
              </w:rPr>
              <w:t xml:space="preserve"> в таблице № 1, классификация улиц и дорог сельских населенных пунктов – в таблице № 2 в конце подраздела 5.2.</w:t>
            </w:r>
          </w:p>
        </w:tc>
      </w:tr>
      <w:tr w:rsidR="00CA4431" w:rsidRPr="00253CD4">
        <w:trPr>
          <w:trHeight w:val="20"/>
          <w:jc w:val="center"/>
        </w:trPr>
        <w:tc>
          <w:tcPr>
            <w:tcW w:w="568" w:type="dxa"/>
            <w:vMerge/>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p>
        </w:tc>
        <w:tc>
          <w:tcPr>
            <w:tcW w:w="1843" w:type="dxa"/>
            <w:vMerge/>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p>
        </w:tc>
        <w:tc>
          <w:tcPr>
            <w:tcW w:w="2309" w:type="dxa"/>
            <w:vMerge w:val="restart"/>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 xml:space="preserve">Расчетная скорость движения, </w:t>
            </w:r>
            <w:proofErr w:type="gramStart"/>
            <w:r w:rsidRPr="00253CD4">
              <w:rPr>
                <w:rFonts w:ascii="Times New Roman" w:hAnsi="Times New Roman" w:cs="Times New Roman"/>
              </w:rPr>
              <w:t>км</w:t>
            </w:r>
            <w:proofErr w:type="gramEnd"/>
            <w:r w:rsidRPr="00253CD4">
              <w:rPr>
                <w:rFonts w:ascii="Times New Roman" w:hAnsi="Times New Roman" w:cs="Times New Roman"/>
              </w:rPr>
              <w:t>/ч</w:t>
            </w:r>
          </w:p>
        </w:tc>
        <w:tc>
          <w:tcPr>
            <w:tcW w:w="5203" w:type="dxa"/>
            <w:gridSpan w:val="2"/>
          </w:tcPr>
          <w:p w:rsidR="00CA4431" w:rsidRPr="00253CD4" w:rsidRDefault="00CA4431" w:rsidP="00FB1027">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для городских населенных пунктов</w:t>
            </w:r>
          </w:p>
        </w:tc>
      </w:tr>
      <w:tr w:rsidR="00CA4431" w:rsidRPr="00253CD4">
        <w:trPr>
          <w:trHeight w:val="20"/>
          <w:jc w:val="center"/>
        </w:trPr>
        <w:tc>
          <w:tcPr>
            <w:tcW w:w="568" w:type="dxa"/>
            <w:vMerge/>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p>
        </w:tc>
        <w:tc>
          <w:tcPr>
            <w:tcW w:w="1843" w:type="dxa"/>
            <w:vMerge/>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p>
        </w:tc>
        <w:tc>
          <w:tcPr>
            <w:tcW w:w="2309" w:type="dxa"/>
            <w:vMerge/>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p>
        </w:tc>
        <w:tc>
          <w:tcPr>
            <w:tcW w:w="2298" w:type="dxa"/>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ДСД</w:t>
            </w:r>
          </w:p>
        </w:tc>
        <w:tc>
          <w:tcPr>
            <w:tcW w:w="2905" w:type="dxa"/>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120</w:t>
            </w:r>
          </w:p>
        </w:tc>
      </w:tr>
      <w:tr w:rsidR="00CA4431" w:rsidRPr="00253CD4">
        <w:trPr>
          <w:trHeight w:val="20"/>
          <w:jc w:val="center"/>
        </w:trPr>
        <w:tc>
          <w:tcPr>
            <w:tcW w:w="568" w:type="dxa"/>
            <w:vMerge/>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p>
        </w:tc>
        <w:tc>
          <w:tcPr>
            <w:tcW w:w="1843" w:type="dxa"/>
            <w:vMerge/>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p>
        </w:tc>
        <w:tc>
          <w:tcPr>
            <w:tcW w:w="2309" w:type="dxa"/>
            <w:vMerge/>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p>
        </w:tc>
        <w:tc>
          <w:tcPr>
            <w:tcW w:w="2298" w:type="dxa"/>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ДРД</w:t>
            </w:r>
          </w:p>
        </w:tc>
        <w:tc>
          <w:tcPr>
            <w:tcW w:w="2905" w:type="dxa"/>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80</w:t>
            </w:r>
          </w:p>
        </w:tc>
      </w:tr>
      <w:tr w:rsidR="00CA4431" w:rsidRPr="00253CD4">
        <w:trPr>
          <w:trHeight w:val="20"/>
          <w:jc w:val="center"/>
        </w:trPr>
        <w:tc>
          <w:tcPr>
            <w:tcW w:w="568" w:type="dxa"/>
            <w:vMerge/>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p>
        </w:tc>
        <w:tc>
          <w:tcPr>
            <w:tcW w:w="1843" w:type="dxa"/>
            <w:vMerge/>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p>
        </w:tc>
        <w:tc>
          <w:tcPr>
            <w:tcW w:w="2309" w:type="dxa"/>
            <w:vMerge/>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p>
        </w:tc>
        <w:tc>
          <w:tcPr>
            <w:tcW w:w="2298" w:type="dxa"/>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УНД</w:t>
            </w:r>
          </w:p>
        </w:tc>
        <w:tc>
          <w:tcPr>
            <w:tcW w:w="2905" w:type="dxa"/>
          </w:tcPr>
          <w:p w:rsidR="00CA4431" w:rsidRPr="00253CD4" w:rsidRDefault="00CA4431" w:rsidP="00FB1027">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100</w:t>
            </w:r>
          </w:p>
        </w:tc>
      </w:tr>
      <w:tr w:rsidR="00CA4431" w:rsidRPr="004C18ED">
        <w:trPr>
          <w:trHeight w:val="390"/>
          <w:jc w:val="center"/>
        </w:trPr>
        <w:tc>
          <w:tcPr>
            <w:tcW w:w="568"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80</w:t>
            </w:r>
          </w:p>
        </w:tc>
      </w:tr>
      <w:tr w:rsidR="00CA4431" w:rsidRPr="004C18ED">
        <w:trPr>
          <w:trHeight w:val="411"/>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70</w:t>
            </w:r>
          </w:p>
        </w:tc>
      </w:tr>
      <w:tr w:rsidR="00CA4431" w:rsidRPr="004C18ED">
        <w:trPr>
          <w:trHeight w:val="416"/>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50**</w:t>
            </w:r>
          </w:p>
        </w:tc>
      </w:tr>
      <w:tr w:rsidR="00CA4431" w:rsidRPr="004C18ED">
        <w:trPr>
          <w:trHeight w:val="421"/>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40</w:t>
            </w:r>
          </w:p>
        </w:tc>
      </w:tr>
      <w:tr w:rsidR="00CA4431" w:rsidRPr="004C18ED">
        <w:trPr>
          <w:trHeight w:val="413"/>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50</w:t>
            </w:r>
          </w:p>
        </w:tc>
      </w:tr>
      <w:tr w:rsidR="00CA4431" w:rsidRPr="004C18ED">
        <w:trPr>
          <w:trHeight w:val="4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40</w:t>
            </w:r>
          </w:p>
        </w:tc>
      </w:tr>
      <w:tr w:rsidR="00CA4431" w:rsidRPr="004C18ED">
        <w:trPr>
          <w:trHeight w:val="412"/>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основные</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40</w:t>
            </w:r>
          </w:p>
        </w:tc>
      </w:tr>
      <w:tr w:rsidR="00CA4431" w:rsidRPr="004C18ED">
        <w:trPr>
          <w:trHeight w:val="417"/>
          <w:jc w:val="center"/>
        </w:trPr>
        <w:tc>
          <w:tcPr>
            <w:tcW w:w="568"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второстепенные</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30</w:t>
            </w:r>
          </w:p>
        </w:tc>
      </w:tr>
      <w:tr w:rsidR="00CA4431" w:rsidRPr="004C18ED">
        <w:trPr>
          <w:trHeight w:val="409"/>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ДВ обособленные</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20</w:t>
            </w:r>
          </w:p>
        </w:tc>
      </w:tr>
      <w:tr w:rsidR="00CA4431" w:rsidRPr="004C18ED">
        <w:trPr>
          <w:trHeight w:val="43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ДВ изолированные</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30</w:t>
            </w:r>
          </w:p>
        </w:tc>
      </w:tr>
      <w:tr w:rsidR="00CA4431" w:rsidRPr="004C18ED">
        <w:trPr>
          <w:trHeight w:val="394"/>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для сельских населенных пунктов</w:t>
            </w:r>
          </w:p>
        </w:tc>
      </w:tr>
      <w:tr w:rsidR="00CA4431" w:rsidRPr="004C18ED">
        <w:trPr>
          <w:trHeight w:val="427"/>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ДПос</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60</w:t>
            </w:r>
          </w:p>
        </w:tc>
      </w:tr>
      <w:tr w:rsidR="00CA4431" w:rsidRPr="004C18ED">
        <w:trPr>
          <w:trHeight w:val="405"/>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УГл</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40</w:t>
            </w:r>
          </w:p>
        </w:tc>
      </w:tr>
      <w:tr w:rsidR="00CA4431" w:rsidRPr="004C18ED">
        <w:trPr>
          <w:trHeight w:val="412"/>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УЖо</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40</w:t>
            </w:r>
          </w:p>
        </w:tc>
      </w:tr>
      <w:tr w:rsidR="00CA4431" w:rsidRPr="004C18ED">
        <w:trPr>
          <w:trHeight w:val="417"/>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УЖв</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30</w:t>
            </w:r>
          </w:p>
        </w:tc>
      </w:tr>
      <w:tr w:rsidR="00CA4431" w:rsidRPr="004C18ED">
        <w:trPr>
          <w:trHeight w:val="423"/>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20</w:t>
            </w:r>
          </w:p>
        </w:tc>
      </w:tr>
      <w:tr w:rsidR="00CA4431" w:rsidRPr="004C18ED">
        <w:trPr>
          <w:trHeight w:val="415"/>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Прх</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5203" w:type="dxa"/>
            <w:gridSpan w:val="2"/>
          </w:tcPr>
          <w:p w:rsidR="00CA4431" w:rsidRPr="004C18ED" w:rsidRDefault="00CA4431" w:rsidP="00FB1027">
            <w:pPr>
              <w:widowControl w:val="0"/>
              <w:autoSpaceDE w:val="0"/>
              <w:autoSpaceDN w:val="0"/>
              <w:adjustRightInd w:val="0"/>
              <w:spacing w:after="0" w:line="240" w:lineRule="auto"/>
              <w:jc w:val="both"/>
              <w:rPr>
                <w:rFonts w:ascii="Times New Roman" w:hAnsi="Times New Roman" w:cs="Times New Roman"/>
              </w:rPr>
            </w:pPr>
            <w:bookmarkStart w:id="0" w:name="Par59"/>
            <w:bookmarkEnd w:id="0"/>
            <w:r w:rsidRPr="004C18ED">
              <w:rPr>
                <w:rFonts w:ascii="Times New Roman" w:hAnsi="Times New Roman" w:cs="Times New Roman"/>
              </w:rPr>
              <w:t xml:space="preserve">**В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w:t>
            </w:r>
            <w:r w:rsidRPr="004C18ED">
              <w:rPr>
                <w:rFonts w:ascii="Times New Roman" w:hAnsi="Times New Roman" w:cs="Times New Roman"/>
              </w:rPr>
              <w:lastRenderedPageBreak/>
              <w:t>движения</w:t>
            </w:r>
          </w:p>
        </w:tc>
      </w:tr>
      <w:tr w:rsidR="00CA4431" w:rsidRPr="004C18ED">
        <w:trPr>
          <w:trHeight w:val="361"/>
          <w:jc w:val="center"/>
        </w:trPr>
        <w:tc>
          <w:tcPr>
            <w:tcW w:w="568"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line="240" w:lineRule="auto"/>
              <w:rPr>
                <w:rFonts w:ascii="Times New Roman" w:hAnsi="Times New Roman" w:cs="Times New Roman"/>
                <w:lang w:val="en-US"/>
              </w:rPr>
            </w:pPr>
            <w:r w:rsidRPr="004C18ED">
              <w:rPr>
                <w:rFonts w:ascii="Times New Roman" w:hAnsi="Times New Roman" w:cs="Times New Roman"/>
              </w:rPr>
              <w:t xml:space="preserve">Ширина полосы движения,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для городских населенных пунктов</w:t>
            </w:r>
          </w:p>
        </w:tc>
      </w:tr>
      <w:tr w:rsidR="00CA4431" w:rsidRPr="004C18ED">
        <w:trPr>
          <w:trHeight w:val="423"/>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ДСД</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3,75</w:t>
            </w:r>
          </w:p>
        </w:tc>
      </w:tr>
      <w:tr w:rsidR="00CA4431" w:rsidRPr="004C18ED">
        <w:trPr>
          <w:trHeight w:val="415"/>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3,5</w:t>
            </w:r>
          </w:p>
        </w:tc>
      </w:tr>
      <w:tr w:rsidR="00CA4431" w:rsidRPr="004C18ED">
        <w:trPr>
          <w:trHeight w:val="407"/>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3,75</w:t>
            </w:r>
          </w:p>
        </w:tc>
      </w:tr>
      <w:tr w:rsidR="00CA4431" w:rsidRPr="004C18ED">
        <w:trPr>
          <w:trHeight w:val="414"/>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3,5</w:t>
            </w:r>
          </w:p>
        </w:tc>
      </w:tr>
      <w:tr w:rsidR="00CA4431" w:rsidRPr="004C18ED">
        <w:trPr>
          <w:trHeight w:val="419"/>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3,5</w:t>
            </w:r>
          </w:p>
        </w:tc>
      </w:tr>
      <w:tr w:rsidR="00CA4431" w:rsidRPr="004C18ED">
        <w:trPr>
          <w:trHeight w:val="411"/>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w:t>
            </w:r>
          </w:p>
        </w:tc>
      </w:tr>
      <w:tr w:rsidR="00CA4431" w:rsidRPr="004C18ED">
        <w:trPr>
          <w:trHeight w:val="417"/>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w:t>
            </w:r>
          </w:p>
        </w:tc>
      </w:tr>
      <w:tr w:rsidR="00CA4431" w:rsidRPr="004C18ED">
        <w:trPr>
          <w:trHeight w:val="424"/>
          <w:jc w:val="center"/>
        </w:trPr>
        <w:tc>
          <w:tcPr>
            <w:tcW w:w="568"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3,5</w:t>
            </w:r>
          </w:p>
        </w:tc>
      </w:tr>
      <w:tr w:rsidR="00CA4431" w:rsidRPr="004C18ED">
        <w:trPr>
          <w:trHeight w:val="416"/>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w:t>
            </w:r>
          </w:p>
        </w:tc>
      </w:tr>
      <w:tr w:rsidR="00CA4431" w:rsidRPr="004C18ED">
        <w:trPr>
          <w:trHeight w:val="407"/>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основные</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lang w:val="en-US"/>
              </w:rPr>
            </w:pPr>
            <w:r w:rsidRPr="004C18ED">
              <w:rPr>
                <w:rFonts w:ascii="Times New Roman" w:hAnsi="Times New Roman" w:cs="Times New Roman"/>
              </w:rPr>
              <w:t>3****</w:t>
            </w:r>
          </w:p>
        </w:tc>
      </w:tr>
      <w:tr w:rsidR="00CA4431" w:rsidRPr="004C18ED">
        <w:trPr>
          <w:trHeight w:val="413"/>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второстепенные</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3,5</w:t>
            </w:r>
          </w:p>
        </w:tc>
      </w:tr>
      <w:tr w:rsidR="00CA4431" w:rsidRPr="004C18ED">
        <w:trPr>
          <w:trHeight w:val="415"/>
          <w:jc w:val="center"/>
        </w:trPr>
        <w:tc>
          <w:tcPr>
            <w:tcW w:w="568"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основные</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второстепенные</w:t>
            </w:r>
          </w:p>
        </w:tc>
        <w:tc>
          <w:tcPr>
            <w:tcW w:w="2905"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0,75</w:t>
            </w:r>
          </w:p>
        </w:tc>
      </w:tr>
      <w:tr w:rsidR="00CA4431" w:rsidRPr="004C18ED">
        <w:trPr>
          <w:trHeight w:val="342"/>
          <w:jc w:val="center"/>
        </w:trPr>
        <w:tc>
          <w:tcPr>
            <w:tcW w:w="568"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ДВ</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для сельских населенных пунктов</w:t>
            </w:r>
          </w:p>
        </w:tc>
      </w:tr>
      <w:tr w:rsidR="00CA4431" w:rsidRPr="004C18ED">
        <w:trPr>
          <w:trHeight w:val="393"/>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ДПос</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3,5</w:t>
            </w:r>
          </w:p>
        </w:tc>
      </w:tr>
      <w:tr w:rsidR="00CA4431" w:rsidRPr="004C18ED">
        <w:trPr>
          <w:trHeight w:val="413"/>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УГл</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3,5</w:t>
            </w:r>
          </w:p>
        </w:tc>
      </w:tr>
      <w:tr w:rsidR="00CA4431" w:rsidRPr="004C18ED">
        <w:trPr>
          <w:trHeight w:val="4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УЖо</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w:t>
            </w:r>
          </w:p>
        </w:tc>
      </w:tr>
      <w:tr w:rsidR="00CA4431" w:rsidRPr="004C18ED">
        <w:trPr>
          <w:trHeight w:val="412"/>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УЖв</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2,75</w:t>
            </w:r>
          </w:p>
        </w:tc>
      </w:tr>
      <w:tr w:rsidR="00CA4431" w:rsidRPr="004C18ED">
        <w:trPr>
          <w:trHeight w:val="417"/>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2,75-3*****</w:t>
            </w:r>
          </w:p>
        </w:tc>
      </w:tr>
      <w:tr w:rsidR="00CA4431" w:rsidRPr="004C18ED">
        <w:trPr>
          <w:trHeight w:val="423"/>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Прх</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bookmarkStart w:id="1" w:name="Par106"/>
            <w:bookmarkEnd w:id="1"/>
            <w:r w:rsidRPr="004C18ED">
              <w:rPr>
                <w:rFonts w:ascii="Times New Roman" w:hAnsi="Times New Roman" w:cs="Times New Roman"/>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bookmarkStart w:id="2" w:name="Par109"/>
            <w:bookmarkEnd w:id="2"/>
            <w:proofErr w:type="gramStart"/>
            <w:r w:rsidRPr="004C18ED">
              <w:rPr>
                <w:rFonts w:ascii="Times New Roman" w:hAnsi="Times New Roman" w:cs="Times New Roman"/>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line="240" w:lineRule="auto"/>
              <w:rPr>
                <w:rFonts w:ascii="Times New Roman" w:hAnsi="Times New Roman" w:cs="Times New Roman"/>
                <w:lang w:val="en-US"/>
              </w:rPr>
            </w:pPr>
            <w:r w:rsidRPr="004C18ED">
              <w:rPr>
                <w:rFonts w:ascii="Times New Roman" w:hAnsi="Times New Roman" w:cs="Times New Roman"/>
              </w:rPr>
              <w:t>Число полос движения</w:t>
            </w:r>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для городских населенных пунктов</w:t>
            </w:r>
          </w:p>
        </w:tc>
      </w:tr>
      <w:tr w:rsidR="00CA4431" w:rsidRPr="004C18ED">
        <w:trPr>
          <w:trHeight w:val="362"/>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ДСД</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4-8</w:t>
            </w:r>
          </w:p>
        </w:tc>
      </w:tr>
      <w:tr w:rsidR="00CA4431" w:rsidRPr="004C18ED">
        <w:trPr>
          <w:trHeight w:val="409"/>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2-6</w:t>
            </w:r>
          </w:p>
        </w:tc>
      </w:tr>
      <w:tr w:rsidR="00CA4431" w:rsidRPr="004C18ED">
        <w:trPr>
          <w:trHeight w:val="415"/>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4-8</w:t>
            </w:r>
          </w:p>
        </w:tc>
      </w:tr>
      <w:tr w:rsidR="00CA4431" w:rsidRPr="004C18ED">
        <w:trPr>
          <w:trHeight w:val="421"/>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4-8</w:t>
            </w:r>
          </w:p>
        </w:tc>
      </w:tr>
      <w:tr w:rsidR="00CA4431" w:rsidRPr="004C18ED">
        <w:trPr>
          <w:trHeight w:val="40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2-4</w:t>
            </w:r>
          </w:p>
        </w:tc>
      </w:tr>
      <w:tr w:rsidR="00CA4431" w:rsidRPr="004C18ED">
        <w:trPr>
          <w:trHeight w:val="433"/>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w:t>
            </w:r>
          </w:p>
        </w:tc>
      </w:tr>
      <w:tr w:rsidR="00CA4431" w:rsidRPr="004C18ED">
        <w:trPr>
          <w:trHeight w:val="397"/>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2-3</w:t>
            </w:r>
          </w:p>
        </w:tc>
      </w:tr>
      <w:tr w:rsidR="00CA4431" w:rsidRPr="004C18ED">
        <w:trPr>
          <w:trHeight w:val="418"/>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2-4</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основные</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w:t>
            </w:r>
          </w:p>
        </w:tc>
      </w:tr>
      <w:tr w:rsidR="00CA4431" w:rsidRPr="004C18ED">
        <w:trPr>
          <w:trHeight w:val="415"/>
          <w:jc w:val="center"/>
        </w:trPr>
        <w:tc>
          <w:tcPr>
            <w:tcW w:w="568"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второстепенные</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w:t>
            </w:r>
          </w:p>
        </w:tc>
      </w:tr>
      <w:tr w:rsidR="00CA4431" w:rsidRPr="004C18ED">
        <w:trPr>
          <w:trHeight w:val="4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основные</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 расчету</w:t>
            </w:r>
          </w:p>
        </w:tc>
      </w:tr>
      <w:tr w:rsidR="00CA4431" w:rsidRPr="004C18ED">
        <w:trPr>
          <w:trHeight w:val="412"/>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второстепенные</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 расчету</w:t>
            </w:r>
          </w:p>
        </w:tc>
      </w:tr>
      <w:tr w:rsidR="00CA4431" w:rsidRPr="004C18ED">
        <w:trPr>
          <w:trHeight w:val="403"/>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ДВ обособленные</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1-2</w:t>
            </w:r>
          </w:p>
        </w:tc>
      </w:tr>
      <w:tr w:rsidR="00CA4431" w:rsidRPr="004C18ED">
        <w:trPr>
          <w:trHeight w:val="437"/>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ДВ изолированные</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2-4</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для сельских населенных пунктов</w:t>
            </w:r>
          </w:p>
        </w:tc>
      </w:tr>
      <w:tr w:rsidR="00CA4431" w:rsidRPr="004C18ED">
        <w:trPr>
          <w:trHeight w:val="391"/>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ДПос</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w:t>
            </w:r>
          </w:p>
        </w:tc>
      </w:tr>
      <w:tr w:rsidR="00CA4431" w:rsidRPr="004C18ED">
        <w:trPr>
          <w:trHeight w:val="412"/>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УГл</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2-3</w:t>
            </w:r>
          </w:p>
        </w:tc>
      </w:tr>
      <w:tr w:rsidR="00CA4431" w:rsidRPr="004C18ED">
        <w:trPr>
          <w:trHeight w:val="417"/>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УЖо</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w:t>
            </w:r>
          </w:p>
        </w:tc>
      </w:tr>
      <w:tr w:rsidR="00CA4431" w:rsidRPr="004C18ED">
        <w:trPr>
          <w:trHeight w:val="423"/>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УЖв</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w:t>
            </w:r>
          </w:p>
        </w:tc>
      </w:tr>
      <w:tr w:rsidR="00CA4431" w:rsidRPr="004C18ED">
        <w:trPr>
          <w:trHeight w:val="415"/>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1-2</w:t>
            </w:r>
          </w:p>
        </w:tc>
      </w:tr>
      <w:tr w:rsidR="00CA4431" w:rsidRPr="004C18ED">
        <w:trPr>
          <w:trHeight w:val="394"/>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Прх</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w:t>
            </w:r>
          </w:p>
        </w:tc>
      </w:tr>
      <w:tr w:rsidR="00CA4431" w:rsidRPr="004C18ED">
        <w:trPr>
          <w:trHeight w:val="427"/>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lang w:val="en-US"/>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Наименьший радиус кривых в плане, </w:t>
            </w:r>
            <w:proofErr w:type="gramStart"/>
            <w:r w:rsidRPr="004C18ED">
              <w:rPr>
                <w:rFonts w:ascii="Times New Roman" w:hAnsi="Times New Roman" w:cs="Times New Roman"/>
              </w:rPr>
              <w:t>м</w:t>
            </w:r>
            <w:proofErr w:type="gramEnd"/>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ДСД</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600</w:t>
            </w:r>
          </w:p>
        </w:tc>
      </w:tr>
      <w:tr w:rsidR="00CA4431" w:rsidRPr="004C18ED">
        <w:trPr>
          <w:trHeight w:val="405"/>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400</w:t>
            </w:r>
          </w:p>
        </w:tc>
      </w:tr>
      <w:tr w:rsidR="00CA4431" w:rsidRPr="004C18ED">
        <w:trPr>
          <w:trHeight w:val="425"/>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500</w:t>
            </w:r>
          </w:p>
        </w:tc>
      </w:tr>
      <w:tr w:rsidR="00CA4431" w:rsidRPr="004C18ED">
        <w:trPr>
          <w:trHeight w:val="417"/>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400</w:t>
            </w:r>
          </w:p>
        </w:tc>
      </w:tr>
      <w:tr w:rsidR="00CA4431" w:rsidRPr="004C18ED">
        <w:trPr>
          <w:trHeight w:val="409"/>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250</w:t>
            </w:r>
          </w:p>
        </w:tc>
      </w:tr>
      <w:tr w:rsidR="00CA4431" w:rsidRPr="004C18ED">
        <w:trPr>
          <w:trHeight w:val="415"/>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125</w:t>
            </w:r>
          </w:p>
        </w:tc>
      </w:tr>
      <w:tr w:rsidR="00CA4431" w:rsidRPr="004C18ED">
        <w:trPr>
          <w:trHeight w:val="422"/>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90</w:t>
            </w:r>
          </w:p>
        </w:tc>
      </w:tr>
      <w:tr w:rsidR="00CA4431" w:rsidRPr="004C18ED">
        <w:trPr>
          <w:trHeight w:val="414"/>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90</w:t>
            </w:r>
          </w:p>
        </w:tc>
      </w:tr>
      <w:tr w:rsidR="00CA4431" w:rsidRPr="004C18ED">
        <w:trPr>
          <w:trHeight w:val="419"/>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75</w:t>
            </w:r>
          </w:p>
        </w:tc>
      </w:tr>
      <w:tr w:rsidR="00CA4431" w:rsidRPr="004C18ED">
        <w:trPr>
          <w:trHeight w:val="411"/>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основные</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50</w:t>
            </w:r>
          </w:p>
        </w:tc>
      </w:tr>
      <w:tr w:rsidR="00CA4431" w:rsidRPr="004C18ED">
        <w:trPr>
          <w:trHeight w:val="418"/>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второстепенные</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25</w:t>
            </w:r>
          </w:p>
        </w:tc>
      </w:tr>
      <w:tr w:rsidR="00CA4431" w:rsidRPr="004C18ED">
        <w:trPr>
          <w:trHeight w:val="423"/>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ДВ</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30</w:t>
            </w:r>
          </w:p>
        </w:tc>
      </w:tr>
      <w:tr w:rsidR="00CA4431" w:rsidRPr="004C18ED">
        <w:trPr>
          <w:trHeight w:val="415"/>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lang w:val="en-US"/>
              </w:rPr>
            </w:pPr>
            <w:r w:rsidRPr="004C18ED">
              <w:rPr>
                <w:rFonts w:ascii="Times New Roman" w:hAnsi="Times New Roman" w:cs="Times New Roman"/>
              </w:rPr>
              <w:t>Наибольший продольный уклон, °/00</w:t>
            </w: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ДРД</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50</w:t>
            </w:r>
          </w:p>
        </w:tc>
      </w:tr>
      <w:tr w:rsidR="00CA4431" w:rsidRPr="004C18ED">
        <w:trPr>
          <w:trHeight w:val="393"/>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УНД</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40</w:t>
            </w:r>
          </w:p>
        </w:tc>
      </w:tr>
      <w:tr w:rsidR="00CA4431" w:rsidRPr="004C18ED">
        <w:trPr>
          <w:trHeight w:val="428"/>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УРД</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50</w:t>
            </w:r>
          </w:p>
        </w:tc>
      </w:tr>
      <w:tr w:rsidR="00CA4431" w:rsidRPr="004C18ED">
        <w:trPr>
          <w:trHeight w:val="406"/>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УТП</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60</w:t>
            </w:r>
          </w:p>
        </w:tc>
      </w:tr>
      <w:tr w:rsidR="00CA4431" w:rsidRPr="004C18ED">
        <w:trPr>
          <w:trHeight w:val="425"/>
          <w:jc w:val="center"/>
        </w:trPr>
        <w:tc>
          <w:tcPr>
            <w:tcW w:w="568"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УПТ</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40</w:t>
            </w:r>
          </w:p>
        </w:tc>
      </w:tr>
      <w:tr w:rsidR="00CA4431" w:rsidRPr="004C18ED">
        <w:trPr>
          <w:trHeight w:val="417"/>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УЖ</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70</w:t>
            </w:r>
          </w:p>
        </w:tc>
      </w:tr>
      <w:tr w:rsidR="00CA4431" w:rsidRPr="004C18ED">
        <w:trPr>
          <w:trHeight w:val="41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60</w:t>
            </w:r>
          </w:p>
        </w:tc>
      </w:tr>
      <w:tr w:rsidR="00CA4431" w:rsidRPr="004C18ED">
        <w:trPr>
          <w:trHeight w:val="416"/>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ДПар</w:t>
            </w:r>
            <w:proofErr w:type="spellEnd"/>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80</w:t>
            </w:r>
          </w:p>
        </w:tc>
      </w:tr>
      <w:tr w:rsidR="00CA4431" w:rsidRPr="004C18ED">
        <w:trPr>
          <w:trHeight w:val="421"/>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основные</w:t>
            </w:r>
          </w:p>
        </w:tc>
        <w:tc>
          <w:tcPr>
            <w:tcW w:w="2905"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70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 xml:space="preserve"> второстепенные</w:t>
            </w:r>
          </w:p>
        </w:tc>
        <w:tc>
          <w:tcPr>
            <w:tcW w:w="2905"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80</w:t>
            </w:r>
          </w:p>
        </w:tc>
      </w:tr>
    </w:tbl>
    <w:p w:rsidR="00CA4431" w:rsidRPr="004C18ED" w:rsidRDefault="00CA4431" w:rsidP="00FB1027">
      <w:pPr>
        <w:spacing w:after="0" w:line="240" w:lineRule="auto"/>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CA4431" w:rsidRPr="004C18ED">
        <w:trPr>
          <w:trHeight w:val="390"/>
          <w:jc w:val="center"/>
        </w:trPr>
        <w:tc>
          <w:tcPr>
            <w:tcW w:w="568"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основные</w:t>
            </w:r>
          </w:p>
        </w:tc>
        <w:tc>
          <w:tcPr>
            <w:tcW w:w="2905" w:type="dxa"/>
            <w:gridSpan w:val="3"/>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40</w:t>
            </w:r>
          </w:p>
        </w:tc>
      </w:tr>
      <w:tr w:rsidR="00CA4431" w:rsidRPr="004C18ED">
        <w:trPr>
          <w:trHeight w:val="411"/>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УПш</w:t>
            </w:r>
            <w:proofErr w:type="spellEnd"/>
            <w:r w:rsidRPr="004C18ED">
              <w:rPr>
                <w:rFonts w:ascii="Times New Roman" w:hAnsi="Times New Roman" w:cs="Times New Roman"/>
              </w:rPr>
              <w:t xml:space="preserve"> второстепенные</w:t>
            </w:r>
          </w:p>
        </w:tc>
        <w:tc>
          <w:tcPr>
            <w:tcW w:w="2905" w:type="dxa"/>
            <w:gridSpan w:val="3"/>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60</w:t>
            </w:r>
          </w:p>
        </w:tc>
      </w:tr>
      <w:tr w:rsidR="00CA4431" w:rsidRPr="004C18ED">
        <w:trPr>
          <w:trHeight w:val="416"/>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ДВ</w:t>
            </w:r>
          </w:p>
        </w:tc>
        <w:tc>
          <w:tcPr>
            <w:tcW w:w="2905" w:type="dxa"/>
            <w:gridSpan w:val="3"/>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30</w:t>
            </w:r>
          </w:p>
        </w:tc>
      </w:tr>
      <w:tr w:rsidR="00CA4431" w:rsidRPr="004C18ED">
        <w:trPr>
          <w:trHeight w:val="421"/>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Ширина улиц и дорог в красных линиях, </w:t>
            </w:r>
            <w:proofErr w:type="gramStart"/>
            <w:r w:rsidRPr="004C18ED">
              <w:rPr>
                <w:rFonts w:ascii="Times New Roman" w:hAnsi="Times New Roman" w:cs="Times New Roman"/>
              </w:rPr>
              <w:t>м</w:t>
            </w:r>
            <w:proofErr w:type="gramEnd"/>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ДСД</w:t>
            </w:r>
          </w:p>
        </w:tc>
        <w:tc>
          <w:tcPr>
            <w:tcW w:w="2905" w:type="dxa"/>
            <w:gridSpan w:val="3"/>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50-75</w:t>
            </w:r>
          </w:p>
        </w:tc>
      </w:tr>
      <w:tr w:rsidR="00CA4431" w:rsidRPr="004C18ED">
        <w:trPr>
          <w:trHeight w:val="413"/>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ДРД</w:t>
            </w:r>
          </w:p>
        </w:tc>
        <w:tc>
          <w:tcPr>
            <w:tcW w:w="2905" w:type="dxa"/>
            <w:gridSpan w:val="3"/>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50-75</w:t>
            </w:r>
          </w:p>
        </w:tc>
      </w:tr>
      <w:tr w:rsidR="00CA4431" w:rsidRPr="004C18ED">
        <w:trPr>
          <w:trHeight w:val="4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УНД</w:t>
            </w:r>
          </w:p>
        </w:tc>
        <w:tc>
          <w:tcPr>
            <w:tcW w:w="2905" w:type="dxa"/>
            <w:gridSpan w:val="3"/>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40-80</w:t>
            </w:r>
          </w:p>
        </w:tc>
      </w:tr>
      <w:tr w:rsidR="00CA4431" w:rsidRPr="004C18ED">
        <w:trPr>
          <w:trHeight w:val="412"/>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УРД</w:t>
            </w:r>
          </w:p>
        </w:tc>
        <w:tc>
          <w:tcPr>
            <w:tcW w:w="2905" w:type="dxa"/>
            <w:gridSpan w:val="3"/>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40-80</w:t>
            </w:r>
          </w:p>
        </w:tc>
      </w:tr>
      <w:tr w:rsidR="00CA4431" w:rsidRPr="004C18ED">
        <w:trPr>
          <w:trHeight w:val="417"/>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УТП</w:t>
            </w:r>
          </w:p>
        </w:tc>
        <w:tc>
          <w:tcPr>
            <w:tcW w:w="2905" w:type="dxa"/>
            <w:gridSpan w:val="3"/>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40-80</w:t>
            </w:r>
          </w:p>
        </w:tc>
      </w:tr>
      <w:tr w:rsidR="00CA4431" w:rsidRPr="004C18ED">
        <w:trPr>
          <w:trHeight w:val="409"/>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УПТ</w:t>
            </w:r>
          </w:p>
        </w:tc>
        <w:tc>
          <w:tcPr>
            <w:tcW w:w="2905" w:type="dxa"/>
            <w:gridSpan w:val="3"/>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r>
      <w:tr w:rsidR="00CA4431" w:rsidRPr="004C18ED">
        <w:trPr>
          <w:trHeight w:val="43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УЖ</w:t>
            </w:r>
          </w:p>
        </w:tc>
        <w:tc>
          <w:tcPr>
            <w:tcW w:w="2905" w:type="dxa"/>
            <w:gridSpan w:val="3"/>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15-25</w:t>
            </w:r>
          </w:p>
        </w:tc>
      </w:tr>
      <w:tr w:rsidR="00CA4431" w:rsidRPr="004C18ED">
        <w:trPr>
          <w:trHeight w:val="394"/>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УПр</w:t>
            </w:r>
            <w:proofErr w:type="spellEnd"/>
          </w:p>
        </w:tc>
        <w:tc>
          <w:tcPr>
            <w:tcW w:w="2905" w:type="dxa"/>
            <w:gridSpan w:val="3"/>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lang w:val="en-US"/>
              </w:rPr>
            </w:pPr>
          </w:p>
        </w:tc>
        <w:tc>
          <w:tcPr>
            <w:tcW w:w="2309" w:type="dxa"/>
            <w:vMerge w:val="restart"/>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4C18ED">
              <w:rPr>
                <w:rFonts w:ascii="Times New Roman" w:hAnsi="Times New Roman" w:cs="Times New Roman"/>
              </w:rPr>
              <w:t>м</w:t>
            </w:r>
            <w:proofErr w:type="gramEnd"/>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дороги скоростного движения</w:t>
            </w:r>
          </w:p>
        </w:tc>
        <w:tc>
          <w:tcPr>
            <w:tcW w:w="2905" w:type="dxa"/>
            <w:gridSpan w:val="3"/>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непрерывного движения</w:t>
            </w:r>
          </w:p>
        </w:tc>
        <w:tc>
          <w:tcPr>
            <w:tcW w:w="2905" w:type="dxa"/>
            <w:gridSpan w:val="3"/>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0,75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и районного значения регулируемого движения</w:t>
            </w:r>
          </w:p>
        </w:tc>
        <w:tc>
          <w:tcPr>
            <w:tcW w:w="2905" w:type="dxa"/>
            <w:gridSpan w:val="3"/>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5203" w:type="dxa"/>
            <w:gridSpan w:val="4"/>
          </w:tcPr>
          <w:p w:rsidR="00CA4431" w:rsidRPr="004C18ED" w:rsidRDefault="00CA4431" w:rsidP="00FB1027">
            <w:pPr>
              <w:widowControl w:val="0"/>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Радиус закругления проезжей части улиц и дорог, </w:t>
            </w:r>
            <w:proofErr w:type="gramStart"/>
            <w:r w:rsidRPr="004C18ED">
              <w:rPr>
                <w:rFonts w:ascii="Times New Roman" w:hAnsi="Times New Roman" w:cs="Times New Roman"/>
              </w:rPr>
              <w:t>м</w:t>
            </w:r>
            <w:proofErr w:type="gramEnd"/>
          </w:p>
        </w:tc>
        <w:tc>
          <w:tcPr>
            <w:tcW w:w="2298"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улиц</w:t>
            </w:r>
          </w:p>
        </w:tc>
        <w:tc>
          <w:tcPr>
            <w:tcW w:w="2905" w:type="dxa"/>
            <w:gridSpan w:val="3"/>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Радиус закругления проезжей части, </w:t>
            </w:r>
            <w:proofErr w:type="gramStart"/>
            <w:r w:rsidRPr="004C18ED">
              <w:rPr>
                <w:rFonts w:ascii="Times New Roman" w:hAnsi="Times New Roman" w:cs="Times New Roman"/>
              </w:rPr>
              <w:t>м</w:t>
            </w:r>
            <w:proofErr w:type="gramEnd"/>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076" w:type="dxa"/>
            <w:gridSpan w:val="2"/>
          </w:tcPr>
          <w:p w:rsidR="00CA4431" w:rsidRPr="004C18ED" w:rsidRDefault="00CA4431" w:rsidP="00FB1027">
            <w:pPr>
              <w:widowControl w:val="0"/>
              <w:autoSpaceDE w:val="0"/>
              <w:autoSpaceDN w:val="0"/>
              <w:adjustRightInd w:val="0"/>
              <w:spacing w:after="0" w:line="240" w:lineRule="auto"/>
              <w:ind w:left="-38" w:right="-95"/>
              <w:rPr>
                <w:rFonts w:ascii="Times New Roman" w:hAnsi="Times New Roman" w:cs="Times New Roman"/>
              </w:rPr>
            </w:pPr>
            <w:r w:rsidRPr="004C18ED">
              <w:rPr>
                <w:rFonts w:ascii="Times New Roman" w:hAnsi="Times New Roman" w:cs="Times New Roman"/>
              </w:rPr>
              <w:t>при новом строительстве</w:t>
            </w:r>
          </w:p>
        </w:tc>
        <w:tc>
          <w:tcPr>
            <w:tcW w:w="182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 условиях реконструкции</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и дороги</w:t>
            </w:r>
          </w:p>
        </w:tc>
        <w:tc>
          <w:tcPr>
            <w:tcW w:w="1076" w:type="dxa"/>
            <w:gridSpan w:val="2"/>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10</w:t>
            </w:r>
          </w:p>
        </w:tc>
        <w:tc>
          <w:tcPr>
            <w:tcW w:w="1829"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8</w:t>
            </w:r>
          </w:p>
        </w:tc>
      </w:tr>
      <w:tr w:rsidR="00CA4431" w:rsidRPr="004C18ED">
        <w:trPr>
          <w:trHeight w:val="20"/>
          <w:jc w:val="center"/>
        </w:trPr>
        <w:tc>
          <w:tcPr>
            <w:tcW w:w="568"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улицы местного значения</w:t>
            </w:r>
          </w:p>
        </w:tc>
        <w:tc>
          <w:tcPr>
            <w:tcW w:w="1076"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8</w:t>
            </w:r>
          </w:p>
        </w:tc>
        <w:tc>
          <w:tcPr>
            <w:tcW w:w="182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6</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298"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проезды</w:t>
            </w:r>
          </w:p>
        </w:tc>
        <w:tc>
          <w:tcPr>
            <w:tcW w:w="1076"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8</w:t>
            </w:r>
          </w:p>
        </w:tc>
        <w:tc>
          <w:tcPr>
            <w:tcW w:w="182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lang w:val="en-US"/>
              </w:rPr>
            </w:pPr>
            <w:r w:rsidRPr="004C18ED">
              <w:rPr>
                <w:rFonts w:ascii="Times New Roman" w:hAnsi="Times New Roman" w:cs="Times New Roman"/>
              </w:rPr>
              <w:t xml:space="preserve">Ширина боковых проездов, </w:t>
            </w:r>
            <w:proofErr w:type="gramStart"/>
            <w:r w:rsidRPr="004C18ED">
              <w:rPr>
                <w:rFonts w:ascii="Times New Roman" w:hAnsi="Times New Roman" w:cs="Times New Roman"/>
              </w:rPr>
              <w:t>м</w:t>
            </w:r>
            <w:proofErr w:type="gramEnd"/>
          </w:p>
        </w:tc>
        <w:tc>
          <w:tcPr>
            <w:tcW w:w="3374" w:type="dxa"/>
            <w:gridSpan w:val="3"/>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при движении транспорта и без устройства специальных полос для стоянки автомобилей</w:t>
            </w:r>
          </w:p>
        </w:tc>
        <w:tc>
          <w:tcPr>
            <w:tcW w:w="182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не менее 7</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3374" w:type="dxa"/>
            <w:gridSpan w:val="3"/>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7,5</w:t>
            </w:r>
          </w:p>
        </w:tc>
      </w:tr>
      <w:tr w:rsidR="00CA4431" w:rsidRPr="004C18ED">
        <w:trPr>
          <w:trHeight w:val="20"/>
          <w:jc w:val="center"/>
        </w:trPr>
        <w:tc>
          <w:tcPr>
            <w:tcW w:w="568"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3374" w:type="dxa"/>
            <w:gridSpan w:val="3"/>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10,5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до примыканий </w:t>
            </w:r>
            <w:proofErr w:type="spellStart"/>
            <w:r w:rsidRPr="004C18ED">
              <w:rPr>
                <w:rFonts w:ascii="Times New Roman" w:hAnsi="Times New Roman" w:cs="Times New Roman"/>
              </w:rPr>
              <w:t>пешеходно-транспортных</w:t>
            </w:r>
            <w:proofErr w:type="spellEnd"/>
            <w:r w:rsidRPr="004C18ED">
              <w:rPr>
                <w:rFonts w:ascii="Times New Roman" w:hAnsi="Times New Roman" w:cs="Times New Roman"/>
              </w:rPr>
              <w:t xml:space="preserve"> улиц, улиц и дорог местного значения, проездов к другим магистральным улицам и дорогам регулируемого движения, </w:t>
            </w:r>
            <w:proofErr w:type="gramStart"/>
            <w:r w:rsidRPr="004C18ED">
              <w:rPr>
                <w:rFonts w:ascii="Times New Roman" w:hAnsi="Times New Roman" w:cs="Times New Roman"/>
              </w:rPr>
              <w:t>м</w:t>
            </w:r>
            <w:proofErr w:type="gramEnd"/>
          </w:p>
        </w:tc>
        <w:tc>
          <w:tcPr>
            <w:tcW w:w="5203" w:type="dxa"/>
            <w:gridSpan w:val="4"/>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не менее 50 от конца кривой радиуса закругления на ближайшем пересечении и не менее 150 друг от друга</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от края основной проезжей части магистральных дорог до линии регулирования жилой застройки, </w:t>
            </w:r>
            <w:proofErr w:type="gramStart"/>
            <w:r w:rsidRPr="004C18ED">
              <w:rPr>
                <w:rFonts w:ascii="Times New Roman" w:hAnsi="Times New Roman" w:cs="Times New Roman"/>
              </w:rPr>
              <w:t>м</w:t>
            </w:r>
            <w:proofErr w:type="gramEnd"/>
          </w:p>
        </w:tc>
        <w:tc>
          <w:tcPr>
            <w:tcW w:w="5203" w:type="dxa"/>
            <w:gridSpan w:val="4"/>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не менее 50, при условии применения </w:t>
            </w:r>
            <w:proofErr w:type="spellStart"/>
            <w:r w:rsidRPr="004C18ED">
              <w:rPr>
                <w:rFonts w:ascii="Times New Roman" w:hAnsi="Times New Roman" w:cs="Times New Roman"/>
              </w:rPr>
              <w:t>шумозащитных</w:t>
            </w:r>
            <w:proofErr w:type="spellEnd"/>
            <w:r w:rsidRPr="004C18ED">
              <w:rPr>
                <w:rFonts w:ascii="Times New Roman" w:hAnsi="Times New Roman" w:cs="Times New Roman"/>
              </w:rPr>
              <w:t xml:space="preserve"> устройств – не менее 25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Расстояния от края основной проезжей части магистральных дорог до объектов культурного наследия и их территорий, </w:t>
            </w:r>
            <w:proofErr w:type="gramStart"/>
            <w:r w:rsidRPr="004C18ED">
              <w:rPr>
                <w:rFonts w:ascii="Times New Roman" w:hAnsi="Times New Roman" w:cs="Times New Roman"/>
              </w:rPr>
              <w:t>м</w:t>
            </w:r>
            <w:proofErr w:type="gramEnd"/>
          </w:p>
        </w:tc>
        <w:tc>
          <w:tcPr>
            <w:tcW w:w="5203" w:type="dxa"/>
            <w:gridSpan w:val="4"/>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b/>
                <w:bCs/>
              </w:rPr>
            </w:pPr>
            <w:r w:rsidRPr="004C18ED">
              <w:rPr>
                <w:rFonts w:ascii="Times New Roman" w:hAnsi="Times New Roman" w:cs="Times New Roman"/>
              </w:rPr>
              <w:t>в условиях сложного рельефа – не менее 100, на плоском рельефе – 50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от края основной проезжей части улиц, местных или боковых проездов до линии застройки, </w:t>
            </w:r>
            <w:proofErr w:type="gramStart"/>
            <w:r w:rsidRPr="004C18ED">
              <w:rPr>
                <w:rFonts w:ascii="Times New Roman" w:hAnsi="Times New Roman" w:cs="Times New Roman"/>
              </w:rPr>
              <w:t>м</w:t>
            </w:r>
            <w:proofErr w:type="gramEnd"/>
          </w:p>
        </w:tc>
        <w:tc>
          <w:tcPr>
            <w:tcW w:w="5203" w:type="dxa"/>
            <w:gridSpan w:val="4"/>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до въездов и выездов на территории кварталов и микрорайонов, иных прилегающих территорий, </w:t>
            </w:r>
            <w:proofErr w:type="gramStart"/>
            <w:r w:rsidRPr="004C18ED">
              <w:rPr>
                <w:rFonts w:ascii="Times New Roman" w:hAnsi="Times New Roman" w:cs="Times New Roman"/>
              </w:rPr>
              <w:t>м</w:t>
            </w:r>
            <w:proofErr w:type="gramEnd"/>
          </w:p>
        </w:tc>
        <w:tc>
          <w:tcPr>
            <w:tcW w:w="3321"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от границы пересечений улиц, дорог и проездов местного значения (от </w:t>
            </w:r>
            <w:proofErr w:type="spellStart"/>
            <w:proofErr w:type="gramStart"/>
            <w:r w:rsidRPr="004C18ED">
              <w:rPr>
                <w:rFonts w:ascii="Times New Roman" w:hAnsi="Times New Roman" w:cs="Times New Roman"/>
              </w:rPr>
              <w:t>стоп-линии</w:t>
            </w:r>
            <w:proofErr w:type="spellEnd"/>
            <w:proofErr w:type="gramEnd"/>
            <w:r w:rsidRPr="004C18ED">
              <w:rPr>
                <w:rFonts w:ascii="Times New Roman" w:hAnsi="Times New Roman" w:cs="Times New Roman"/>
              </w:rPr>
              <w:t>)</w:t>
            </w:r>
          </w:p>
        </w:tc>
        <w:tc>
          <w:tcPr>
            <w:tcW w:w="1882"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не менее 35</w:t>
            </w:r>
          </w:p>
        </w:tc>
      </w:tr>
      <w:tr w:rsidR="00CA4431" w:rsidRPr="004C18ED">
        <w:trPr>
          <w:trHeight w:val="20"/>
          <w:jc w:val="center"/>
        </w:trPr>
        <w:tc>
          <w:tcPr>
            <w:tcW w:w="568"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3321"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 остановочного пункта общественного транспорта при отсутствии островка безопасности</w:t>
            </w:r>
          </w:p>
        </w:tc>
        <w:tc>
          <w:tcPr>
            <w:tcW w:w="1882"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не менее 30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3321"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от остановочного пункта общественного транспорта при </w:t>
            </w:r>
            <w:proofErr w:type="gramStart"/>
            <w:r w:rsidRPr="004C18ED">
              <w:rPr>
                <w:rFonts w:ascii="Times New Roman" w:hAnsi="Times New Roman" w:cs="Times New Roman"/>
              </w:rPr>
              <w:t>поднятом</w:t>
            </w:r>
            <w:proofErr w:type="gramEnd"/>
            <w:r w:rsidRPr="004C18ED">
              <w:rPr>
                <w:rFonts w:ascii="Times New Roman" w:hAnsi="Times New Roman" w:cs="Times New Roman"/>
              </w:rPr>
              <w:t xml:space="preserve"> над уровнем проезжей части островком безопасности</w:t>
            </w:r>
          </w:p>
        </w:tc>
        <w:tc>
          <w:tcPr>
            <w:tcW w:w="1882"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не менее 20</w:t>
            </w:r>
          </w:p>
        </w:tc>
      </w:tr>
    </w:tbl>
    <w:p w:rsidR="00CA4431" w:rsidRPr="004C18ED" w:rsidRDefault="00CA4431" w:rsidP="00FB1027">
      <w:pPr>
        <w:spacing w:line="240" w:lineRule="auto"/>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CA4431" w:rsidRPr="004C18ED">
        <w:trPr>
          <w:trHeight w:val="20"/>
          <w:jc w:val="center"/>
        </w:trPr>
        <w:tc>
          <w:tcPr>
            <w:tcW w:w="568"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5203" w:type="dxa"/>
            <w:gridSpan w:val="3"/>
          </w:tcPr>
          <w:p w:rsidR="00CA4431" w:rsidRPr="004C18ED" w:rsidRDefault="00CA4431" w:rsidP="00FB1027">
            <w:pPr>
              <w:widowControl w:val="0"/>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Максимальное расстояние между пешеходными переходами, </w:t>
            </w:r>
            <w:proofErr w:type="gramStart"/>
            <w:r w:rsidRPr="004C18ED">
              <w:rPr>
                <w:rFonts w:ascii="Times New Roman" w:hAnsi="Times New Roman" w:cs="Times New Roman"/>
              </w:rPr>
              <w:t>м</w:t>
            </w:r>
            <w:proofErr w:type="gramEnd"/>
          </w:p>
        </w:tc>
        <w:tc>
          <w:tcPr>
            <w:tcW w:w="3321"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 магистральных дорогах регулируемого движения в пределах застроенной территории</w:t>
            </w:r>
          </w:p>
        </w:tc>
        <w:tc>
          <w:tcPr>
            <w:tcW w:w="1882"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300 м в одном уровне</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3321"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 магистральных дорогах скоростного движения</w:t>
            </w:r>
          </w:p>
        </w:tc>
        <w:tc>
          <w:tcPr>
            <w:tcW w:w="1882"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400 - 800 м в двух уровнях</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3321"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 магистральных улицах непрерывного движения</w:t>
            </w:r>
          </w:p>
        </w:tc>
        <w:tc>
          <w:tcPr>
            <w:tcW w:w="1882"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300 - 400 м в двух уровнях</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7512" w:type="dxa"/>
            <w:gridSpan w:val="4"/>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FB1027">
            <w:pPr>
              <w:autoSpaceDE w:val="0"/>
              <w:autoSpaceDN w:val="0"/>
              <w:adjustRightInd w:val="0"/>
              <w:spacing w:after="0" w:line="240" w:lineRule="auto"/>
              <w:ind w:left="-108" w:firstLine="567"/>
              <w:jc w:val="both"/>
              <w:rPr>
                <w:rFonts w:ascii="Times New Roman" w:hAnsi="Times New Roman" w:cs="Times New Roman"/>
              </w:rPr>
            </w:pPr>
            <w:r w:rsidRPr="004C18ED">
              <w:rPr>
                <w:rFonts w:ascii="Times New Roman" w:hAnsi="Times New Roman" w:cs="Times New Roman"/>
              </w:rPr>
              <w:t>В условиях реконструкции на улицах местного значения, а также при расчетном пешеходном движении менее 50 чел./</w:t>
            </w:r>
            <w:proofErr w:type="gramStart"/>
            <w:r w:rsidRPr="004C18ED">
              <w:rPr>
                <w:rFonts w:ascii="Times New Roman" w:hAnsi="Times New Roman" w:cs="Times New Roman"/>
              </w:rPr>
              <w:t>ч</w:t>
            </w:r>
            <w:proofErr w:type="gramEnd"/>
            <w:r w:rsidRPr="004C18ED">
              <w:rPr>
                <w:rFonts w:ascii="Times New Roman" w:hAnsi="Times New Roman" w:cs="Times New Roman"/>
              </w:rPr>
              <w:t xml:space="preserve"> в обоих направлениях допускается устройство тротуаров и дорожек шириной 1 м.</w:t>
            </w:r>
          </w:p>
          <w:p w:rsidR="00CA4431" w:rsidRPr="004C18ED" w:rsidRDefault="00CA4431" w:rsidP="00FB1027">
            <w:pPr>
              <w:autoSpaceDE w:val="0"/>
              <w:autoSpaceDN w:val="0"/>
              <w:adjustRightInd w:val="0"/>
              <w:spacing w:line="240" w:lineRule="auto"/>
              <w:ind w:left="-108" w:firstLine="567"/>
              <w:jc w:val="both"/>
              <w:rPr>
                <w:rFonts w:ascii="Times New Roman" w:hAnsi="Times New Roman" w:cs="Times New Roman"/>
              </w:rPr>
            </w:pPr>
            <w:r w:rsidRPr="004C18ED">
              <w:rPr>
                <w:rFonts w:ascii="Times New Roman" w:hAnsi="Times New Roman" w:cs="Times New Roman"/>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CA4431" w:rsidRPr="004C18ED" w:rsidRDefault="00CA4431" w:rsidP="00FB1027">
            <w:pPr>
              <w:autoSpaceDE w:val="0"/>
              <w:autoSpaceDN w:val="0"/>
              <w:adjustRightInd w:val="0"/>
              <w:spacing w:line="240" w:lineRule="auto"/>
              <w:ind w:left="-108" w:firstLine="567"/>
              <w:jc w:val="both"/>
              <w:rPr>
                <w:rFonts w:ascii="Times New Roman" w:hAnsi="Times New Roman" w:cs="Times New Roman"/>
              </w:rPr>
            </w:pPr>
            <w:r w:rsidRPr="004C18ED">
              <w:rPr>
                <w:rFonts w:ascii="Times New Roman" w:hAnsi="Times New Roman" w:cs="Times New Roman"/>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4C18ED">
              <w:rPr>
                <w:rFonts w:ascii="Times New Roman" w:hAnsi="Times New Roman" w:cs="Times New Roman"/>
              </w:rPr>
              <w:t>проездов</w:t>
            </w:r>
            <w:proofErr w:type="gramEnd"/>
            <w:r w:rsidRPr="004C18ED">
              <w:rPr>
                <w:rFonts w:ascii="Times New Roman" w:hAnsi="Times New Roman" w:cs="Times New Roman"/>
              </w:rPr>
              <w:t xml:space="preserve"> к проезжим частям магистральных улиц регулируемого движения допускаются на расстоянии не менее 50 м от </w:t>
            </w:r>
            <w:proofErr w:type="spellStart"/>
            <w:r w:rsidRPr="004C18ED">
              <w:rPr>
                <w:rFonts w:ascii="Times New Roman" w:hAnsi="Times New Roman" w:cs="Times New Roman"/>
              </w:rPr>
              <w:t>стоп-линии</w:t>
            </w:r>
            <w:proofErr w:type="spellEnd"/>
            <w:r w:rsidRPr="004C18ED">
              <w:rPr>
                <w:rFonts w:ascii="Times New Roman" w:hAnsi="Times New Roman" w:cs="Times New Roman"/>
              </w:rPr>
              <w:t xml:space="preserve"> перекрестков. При этом до остановки общественного транспорта должно быть не менее 20 м.</w:t>
            </w:r>
          </w:p>
          <w:p w:rsidR="00CA4431" w:rsidRPr="004C18ED" w:rsidRDefault="00CA4431" w:rsidP="00FB1027">
            <w:pPr>
              <w:autoSpaceDE w:val="0"/>
              <w:autoSpaceDN w:val="0"/>
              <w:adjustRightInd w:val="0"/>
              <w:spacing w:after="0" w:line="240" w:lineRule="auto"/>
              <w:ind w:left="-108" w:firstLine="567"/>
              <w:jc w:val="both"/>
              <w:rPr>
                <w:rFonts w:ascii="Times New Roman" w:hAnsi="Times New Roman" w:cs="Times New Roman"/>
              </w:rPr>
            </w:pPr>
            <w:r w:rsidRPr="004C18ED">
              <w:rPr>
                <w:rFonts w:ascii="Times New Roman" w:hAnsi="Times New Roman" w:cs="Times New Roman"/>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CA4431" w:rsidRPr="004C18ED" w:rsidRDefault="00CA4431" w:rsidP="00FB1027">
            <w:pPr>
              <w:autoSpaceDE w:val="0"/>
              <w:autoSpaceDN w:val="0"/>
              <w:adjustRightInd w:val="0"/>
              <w:spacing w:after="0" w:line="240" w:lineRule="auto"/>
              <w:ind w:left="-108" w:firstLine="567"/>
              <w:jc w:val="both"/>
              <w:rPr>
                <w:rFonts w:ascii="Times New Roman" w:hAnsi="Times New Roman" w:cs="Times New Roman"/>
              </w:rPr>
            </w:pPr>
          </w:p>
          <w:p w:rsidR="00CA4431" w:rsidRPr="004C18ED" w:rsidRDefault="00CA4431" w:rsidP="00FB1027">
            <w:pPr>
              <w:autoSpaceDE w:val="0"/>
              <w:autoSpaceDN w:val="0"/>
              <w:adjustRightInd w:val="0"/>
              <w:spacing w:after="0" w:line="240" w:lineRule="auto"/>
              <w:ind w:left="-108" w:firstLine="567"/>
              <w:jc w:val="both"/>
              <w:rPr>
                <w:rFonts w:ascii="Times New Roman" w:hAnsi="Times New Roman" w:cs="Times New Roman"/>
              </w:rPr>
            </w:pPr>
            <w:r w:rsidRPr="004C18ED">
              <w:rPr>
                <w:rFonts w:ascii="Times New Roman" w:hAnsi="Times New Roman" w:cs="Times New Roman"/>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CA4431" w:rsidRPr="004C18ED" w:rsidRDefault="00CA4431" w:rsidP="00FB1027">
            <w:pPr>
              <w:autoSpaceDE w:val="0"/>
              <w:autoSpaceDN w:val="0"/>
              <w:adjustRightInd w:val="0"/>
              <w:spacing w:after="0" w:line="240" w:lineRule="auto"/>
              <w:ind w:left="-108" w:firstLine="567"/>
              <w:jc w:val="both"/>
              <w:rPr>
                <w:rFonts w:ascii="Times New Roman" w:hAnsi="Times New Roman" w:cs="Times New Roman"/>
              </w:rPr>
            </w:pPr>
            <w:r w:rsidRPr="004C18ED">
              <w:rPr>
                <w:rFonts w:ascii="Times New Roman" w:hAnsi="Times New Roman" w:cs="Times New Roman"/>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CA4431" w:rsidRPr="004C18ED" w:rsidRDefault="00CA4431" w:rsidP="00FB1027">
            <w:pPr>
              <w:autoSpaceDE w:val="0"/>
              <w:autoSpaceDN w:val="0"/>
              <w:adjustRightInd w:val="0"/>
              <w:spacing w:after="0" w:line="240" w:lineRule="auto"/>
              <w:ind w:firstLine="600"/>
              <w:jc w:val="both"/>
              <w:rPr>
                <w:rFonts w:ascii="Times New Roman" w:hAnsi="Times New Roman" w:cs="Times New Roman"/>
              </w:rPr>
            </w:pPr>
          </w:p>
          <w:p w:rsidR="00CA4431" w:rsidRPr="004C18ED" w:rsidRDefault="00B07724" w:rsidP="00FB1027">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r w:rsidR="00CA4431" w:rsidRPr="004C18ED">
              <w:rPr>
                <w:rFonts w:ascii="Times New Roman" w:hAnsi="Times New Roman" w:cs="Times New Roman"/>
              </w:rPr>
              <w:t xml:space="preserve">Примечание: к отдельно стоящим жилым зданиям высотой не более 9 этажей, а также к объектам, посещаемым инвалидами, допускается </w:t>
            </w:r>
            <w:r w:rsidR="00CA4431" w:rsidRPr="004C18ED">
              <w:rPr>
                <w:rFonts w:ascii="Times New Roman" w:hAnsi="Times New Roman" w:cs="Times New Roman"/>
              </w:rPr>
              <w:lastRenderedPageBreak/>
              <w:t>устройство проездов, совмещенных с тротуарами, при протяженности их не более 150 м и общей ширине не менее 4,5 м.</w:t>
            </w:r>
          </w:p>
          <w:p w:rsidR="00CA4431" w:rsidRPr="004C18ED" w:rsidRDefault="00CA4431" w:rsidP="00FB1027">
            <w:pPr>
              <w:autoSpaceDE w:val="0"/>
              <w:autoSpaceDN w:val="0"/>
              <w:adjustRightInd w:val="0"/>
              <w:spacing w:line="240" w:lineRule="auto"/>
              <w:ind w:left="-108" w:firstLine="567"/>
              <w:jc w:val="both"/>
              <w:rPr>
                <w:rFonts w:ascii="Times New Roman" w:hAnsi="Times New Roman" w:cs="Times New Roman"/>
              </w:rPr>
            </w:pPr>
            <w:r w:rsidRPr="004C18ED">
              <w:rPr>
                <w:rFonts w:ascii="Times New Roman" w:hAnsi="Times New Roman" w:cs="Times New Roman"/>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4C18ED">
              <w:rPr>
                <w:rFonts w:ascii="Times New Roman" w:hAnsi="Times New Roman" w:cs="Times New Roman"/>
              </w:rPr>
              <w:t>шумозащитных</w:t>
            </w:r>
            <w:proofErr w:type="spellEnd"/>
            <w:r w:rsidRPr="004C18ED">
              <w:rPr>
                <w:rFonts w:ascii="Times New Roman" w:hAnsi="Times New Roman" w:cs="Times New Roman"/>
              </w:rPr>
              <w:t xml:space="preserve"> устройств - не менее 25 м.</w:t>
            </w:r>
          </w:p>
          <w:p w:rsidR="00CA4431" w:rsidRPr="004C18ED" w:rsidRDefault="00CA4431" w:rsidP="00FB1027">
            <w:pPr>
              <w:autoSpaceDE w:val="0"/>
              <w:autoSpaceDN w:val="0"/>
              <w:adjustRightInd w:val="0"/>
              <w:spacing w:line="240" w:lineRule="auto"/>
              <w:ind w:left="-108" w:firstLine="567"/>
              <w:jc w:val="both"/>
              <w:rPr>
                <w:rFonts w:ascii="Times New Roman" w:hAnsi="Times New Roman" w:cs="Times New Roman"/>
              </w:rPr>
            </w:pPr>
            <w:r w:rsidRPr="004C18ED">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A4431" w:rsidRPr="004C18ED" w:rsidRDefault="00CA4431" w:rsidP="00FB1027">
            <w:pPr>
              <w:autoSpaceDE w:val="0"/>
              <w:autoSpaceDN w:val="0"/>
              <w:adjustRightInd w:val="0"/>
              <w:spacing w:line="240" w:lineRule="auto"/>
              <w:ind w:left="-108" w:firstLine="567"/>
              <w:jc w:val="both"/>
              <w:rPr>
                <w:rFonts w:ascii="Times New Roman" w:hAnsi="Times New Roman" w:cs="Times New Roman"/>
              </w:rPr>
            </w:pPr>
            <w:r w:rsidRPr="004C18ED">
              <w:rPr>
                <w:rFonts w:ascii="Times New Roman" w:hAnsi="Times New Roman" w:cs="Times New Roman"/>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CA4431" w:rsidRPr="004C18ED" w:rsidRDefault="00CA4431" w:rsidP="00FB1027">
            <w:pPr>
              <w:autoSpaceDE w:val="0"/>
              <w:autoSpaceDN w:val="0"/>
              <w:adjustRightInd w:val="0"/>
              <w:spacing w:line="240" w:lineRule="auto"/>
              <w:ind w:left="-108" w:firstLine="567"/>
              <w:jc w:val="both"/>
              <w:rPr>
                <w:rFonts w:ascii="Times New Roman" w:hAnsi="Times New Roman" w:cs="Times New Roman"/>
              </w:rPr>
            </w:pPr>
            <w:r w:rsidRPr="004C18ED">
              <w:rPr>
                <w:rFonts w:ascii="Times New Roman" w:hAnsi="Times New Roman" w:cs="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CA4431" w:rsidRPr="004C18ED" w:rsidRDefault="00CA4431" w:rsidP="00FB1027">
            <w:pPr>
              <w:autoSpaceDE w:val="0"/>
              <w:autoSpaceDN w:val="0"/>
              <w:adjustRightInd w:val="0"/>
              <w:spacing w:after="0" w:line="240" w:lineRule="auto"/>
              <w:ind w:left="-108" w:firstLine="567"/>
              <w:jc w:val="both"/>
              <w:rPr>
                <w:rFonts w:ascii="Times New Roman" w:hAnsi="Times New Roman" w:cs="Times New Roman"/>
              </w:rPr>
            </w:pPr>
            <w:r w:rsidRPr="004C18ED">
              <w:rPr>
                <w:rFonts w:ascii="Times New Roman" w:hAnsi="Times New Roman" w:cs="Times New Roman"/>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CA4431" w:rsidRPr="004C18ED" w:rsidRDefault="00CA4431" w:rsidP="00FB1027">
            <w:pPr>
              <w:autoSpaceDE w:val="0"/>
              <w:autoSpaceDN w:val="0"/>
              <w:adjustRightInd w:val="0"/>
              <w:spacing w:after="0" w:line="240" w:lineRule="auto"/>
              <w:ind w:left="-108" w:firstLine="567"/>
              <w:jc w:val="both"/>
              <w:rPr>
                <w:rFonts w:ascii="Times New Roman" w:hAnsi="Times New Roman" w:cs="Times New Roman"/>
              </w:rPr>
            </w:pPr>
            <w:r w:rsidRPr="004C18ED">
              <w:rPr>
                <w:rFonts w:ascii="Times New Roman" w:hAnsi="Times New Roman" w:cs="Times New Roman"/>
              </w:rPr>
              <w:t>- до проезжей части, опор транспортных сооружений и деревьев - 0,75;</w:t>
            </w:r>
          </w:p>
          <w:p w:rsidR="00CA4431" w:rsidRPr="004C18ED" w:rsidRDefault="00CA4431" w:rsidP="00FB1027">
            <w:pPr>
              <w:autoSpaceDE w:val="0"/>
              <w:autoSpaceDN w:val="0"/>
              <w:adjustRightInd w:val="0"/>
              <w:spacing w:after="0" w:line="240" w:lineRule="auto"/>
              <w:ind w:left="-108" w:firstLine="567"/>
              <w:jc w:val="both"/>
              <w:rPr>
                <w:rFonts w:ascii="Times New Roman" w:hAnsi="Times New Roman" w:cs="Times New Roman"/>
              </w:rPr>
            </w:pPr>
            <w:r w:rsidRPr="004C18ED">
              <w:rPr>
                <w:rFonts w:ascii="Times New Roman" w:hAnsi="Times New Roman" w:cs="Times New Roman"/>
              </w:rPr>
              <w:t>- до тротуаров - 0,5;</w:t>
            </w:r>
          </w:p>
          <w:p w:rsidR="00CA4431" w:rsidRPr="004C18ED" w:rsidRDefault="00CA4431" w:rsidP="00FB1027">
            <w:pPr>
              <w:autoSpaceDE w:val="0"/>
              <w:autoSpaceDN w:val="0"/>
              <w:adjustRightInd w:val="0"/>
              <w:spacing w:line="240" w:lineRule="auto"/>
              <w:ind w:left="-108" w:firstLine="567"/>
              <w:jc w:val="both"/>
              <w:rPr>
                <w:rFonts w:ascii="Times New Roman" w:hAnsi="Times New Roman" w:cs="Times New Roman"/>
              </w:rPr>
            </w:pPr>
            <w:r w:rsidRPr="004C18ED">
              <w:rPr>
                <w:rFonts w:ascii="Times New Roman" w:hAnsi="Times New Roman" w:cs="Times New Roman"/>
              </w:rPr>
              <w:t>- до стоянок автомобилей и остановок общественного транспорта - 1,5.</w:t>
            </w:r>
          </w:p>
          <w:p w:rsidR="00CA4431" w:rsidRPr="004C18ED" w:rsidRDefault="00CA4431" w:rsidP="00FB1027">
            <w:pPr>
              <w:autoSpaceDE w:val="0"/>
              <w:autoSpaceDN w:val="0"/>
              <w:adjustRightInd w:val="0"/>
              <w:spacing w:line="240" w:lineRule="auto"/>
              <w:ind w:left="-108" w:firstLine="567"/>
              <w:jc w:val="both"/>
              <w:rPr>
                <w:rFonts w:ascii="Times New Roman" w:hAnsi="Times New Roman" w:cs="Times New Roman"/>
              </w:rPr>
            </w:pPr>
            <w:r w:rsidRPr="004C18ED">
              <w:rPr>
                <w:rFonts w:ascii="Times New Roman" w:hAnsi="Times New Roman" w:cs="Times New Roman"/>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CA4431" w:rsidRPr="004C18ED" w:rsidRDefault="00CA4431" w:rsidP="00FB1027">
            <w:pPr>
              <w:autoSpaceDE w:val="0"/>
              <w:autoSpaceDN w:val="0"/>
              <w:adjustRightInd w:val="0"/>
              <w:spacing w:line="240" w:lineRule="auto"/>
              <w:ind w:left="-108" w:firstLine="567"/>
              <w:jc w:val="both"/>
              <w:rPr>
                <w:rFonts w:ascii="Times New Roman" w:hAnsi="Times New Roman" w:cs="Times New Roman"/>
              </w:rPr>
            </w:pPr>
            <w:r w:rsidRPr="004C18ED">
              <w:rPr>
                <w:rFonts w:ascii="Times New Roman" w:hAnsi="Times New Roman" w:cs="Times New Roman"/>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CA4431" w:rsidRPr="004C18ED" w:rsidRDefault="00CA4431" w:rsidP="00FB1027">
            <w:pPr>
              <w:autoSpaceDE w:val="0"/>
              <w:autoSpaceDN w:val="0"/>
              <w:adjustRightInd w:val="0"/>
              <w:spacing w:line="240" w:lineRule="auto"/>
              <w:ind w:left="-108" w:firstLine="567"/>
              <w:jc w:val="both"/>
              <w:rPr>
                <w:rFonts w:ascii="Times New Roman" w:hAnsi="Times New Roman" w:cs="Times New Roman"/>
              </w:rPr>
            </w:pPr>
            <w:r w:rsidRPr="004C18ED">
              <w:rPr>
                <w:rFonts w:ascii="Times New Roman" w:hAnsi="Times New Roman" w:cs="Times New Roman"/>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CA4431" w:rsidRPr="004C18ED" w:rsidRDefault="00B07724" w:rsidP="00FB1027">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r w:rsidR="00CA4431" w:rsidRPr="004C18ED">
              <w:rPr>
                <w:rFonts w:ascii="Times New Roman" w:hAnsi="Times New Roman" w:cs="Times New Roman"/>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w:t>
            </w:r>
            <w:proofErr w:type="spellStart"/>
            <w:r w:rsidR="00CA4431" w:rsidRPr="004C18ED">
              <w:rPr>
                <w:rFonts w:ascii="Times New Roman" w:hAnsi="Times New Roman" w:cs="Times New Roman"/>
              </w:rPr>
              <w:t>x</w:t>
            </w:r>
            <w:proofErr w:type="spellEnd"/>
            <w:r w:rsidR="00CA4431" w:rsidRPr="004C18ED">
              <w:rPr>
                <w:rFonts w:ascii="Times New Roman" w:hAnsi="Times New Roman" w:cs="Times New Roman"/>
              </w:rPr>
              <w:t xml:space="preserve"> 16 м или кольцом с радиусом по оси улиц не менее 10 м.</w:t>
            </w:r>
          </w:p>
          <w:p w:rsidR="00CA4431" w:rsidRPr="004C18ED" w:rsidRDefault="00CA4431" w:rsidP="00FB1027">
            <w:pPr>
              <w:autoSpaceDE w:val="0"/>
              <w:autoSpaceDN w:val="0"/>
              <w:adjustRightInd w:val="0"/>
              <w:spacing w:line="240" w:lineRule="auto"/>
              <w:ind w:left="-108" w:firstLine="567"/>
              <w:jc w:val="both"/>
              <w:rPr>
                <w:rFonts w:ascii="Times New Roman" w:hAnsi="Times New Roman" w:cs="Times New Roman"/>
              </w:rPr>
            </w:pPr>
            <w:r w:rsidRPr="004C18ED">
              <w:rPr>
                <w:rFonts w:ascii="Times New Roman" w:hAnsi="Times New Roman" w:cs="Times New Roman"/>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4C18ED">
              <w:rPr>
                <w:rFonts w:ascii="Times New Roman" w:hAnsi="Times New Roman" w:cs="Times New Roman"/>
              </w:rPr>
              <w:t>отстойно-разворотных</w:t>
            </w:r>
            <w:proofErr w:type="spellEnd"/>
            <w:r w:rsidRPr="004C18ED">
              <w:rPr>
                <w:rFonts w:ascii="Times New Roman" w:hAnsi="Times New Roman" w:cs="Times New Roman"/>
              </w:rPr>
              <w:t xml:space="preserve">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CA4431" w:rsidRPr="004C18ED" w:rsidRDefault="00CA4431" w:rsidP="00FB1027">
            <w:pPr>
              <w:autoSpaceDE w:val="0"/>
              <w:autoSpaceDN w:val="0"/>
              <w:adjustRightInd w:val="0"/>
              <w:spacing w:line="240" w:lineRule="auto"/>
              <w:ind w:left="-108" w:firstLine="567"/>
              <w:jc w:val="both"/>
              <w:rPr>
                <w:rFonts w:ascii="Times New Roman" w:hAnsi="Times New Roman" w:cs="Times New Roman"/>
              </w:rPr>
            </w:pPr>
            <w:r w:rsidRPr="004C18ED">
              <w:rPr>
                <w:rFonts w:ascii="Times New Roman" w:hAnsi="Times New Roman" w:cs="Times New Roman"/>
              </w:rPr>
              <w:lastRenderedPageBreak/>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4C18ED">
              <w:rPr>
                <w:rFonts w:ascii="Times New Roman" w:hAnsi="Times New Roman" w:cs="Times New Roman"/>
              </w:rPr>
              <w:t xml:space="preserve">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w:t>
            </w:r>
            <w:proofErr w:type="spellStart"/>
            <w:r w:rsidRPr="004C18ED">
              <w:rPr>
                <w:rFonts w:ascii="Times New Roman" w:hAnsi="Times New Roman" w:cs="Times New Roman"/>
              </w:rPr>
              <w:t>x</w:t>
            </w:r>
            <w:proofErr w:type="spellEnd"/>
            <w:r w:rsidRPr="004C18ED">
              <w:rPr>
                <w:rFonts w:ascii="Times New Roman" w:hAnsi="Times New Roman" w:cs="Times New Roman"/>
              </w:rPr>
              <w:t xml:space="preserve"> 40 и 10 </w:t>
            </w:r>
            <w:proofErr w:type="spellStart"/>
            <w:r w:rsidRPr="004C18ED">
              <w:rPr>
                <w:rFonts w:ascii="Times New Roman" w:hAnsi="Times New Roman" w:cs="Times New Roman"/>
              </w:rPr>
              <w:t>x</w:t>
            </w:r>
            <w:proofErr w:type="spellEnd"/>
            <w:r w:rsidRPr="004C18ED">
              <w:rPr>
                <w:rFonts w:ascii="Times New Roman" w:hAnsi="Times New Roman" w:cs="Times New Roman"/>
              </w:rPr>
              <w:t xml:space="preserve"> 50 м.</w:t>
            </w:r>
            <w:proofErr w:type="gramEnd"/>
          </w:p>
          <w:p w:rsidR="00CA4431" w:rsidRPr="004C18ED" w:rsidRDefault="00CA4431" w:rsidP="00FB1027">
            <w:pPr>
              <w:autoSpaceDE w:val="0"/>
              <w:autoSpaceDN w:val="0"/>
              <w:adjustRightInd w:val="0"/>
              <w:spacing w:line="240" w:lineRule="auto"/>
              <w:ind w:left="-108" w:firstLine="567"/>
              <w:jc w:val="both"/>
              <w:rPr>
                <w:rFonts w:ascii="Times New Roman" w:hAnsi="Times New Roman" w:cs="Times New Roman"/>
              </w:rPr>
            </w:pPr>
            <w:r w:rsidRPr="004C18ED">
              <w:rPr>
                <w:rFonts w:ascii="Times New Roman" w:hAnsi="Times New Roman" w:cs="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CA4431" w:rsidRPr="004C18ED" w:rsidRDefault="00CA4431" w:rsidP="00FB1027">
            <w:pPr>
              <w:autoSpaceDE w:val="0"/>
              <w:autoSpaceDN w:val="0"/>
              <w:adjustRightInd w:val="0"/>
              <w:spacing w:line="240" w:lineRule="auto"/>
              <w:ind w:left="-108" w:firstLine="567"/>
              <w:jc w:val="both"/>
              <w:rPr>
                <w:rFonts w:ascii="Times New Roman" w:hAnsi="Times New Roman" w:cs="Times New Roman"/>
              </w:rPr>
            </w:pPr>
            <w:r w:rsidRPr="004C18ED">
              <w:rPr>
                <w:rFonts w:ascii="Times New Roman" w:hAnsi="Times New Roman" w:cs="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7512" w:type="dxa"/>
            <w:gridSpan w:val="4"/>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Категории и параметры автомобильных дорог общей сети</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Расчетная скорость движения, </w:t>
            </w:r>
            <w:proofErr w:type="gramStart"/>
            <w:r w:rsidRPr="004C18ED">
              <w:rPr>
                <w:rFonts w:ascii="Times New Roman" w:hAnsi="Times New Roman" w:cs="Times New Roman"/>
              </w:rPr>
              <w:t>км</w:t>
            </w:r>
            <w:proofErr w:type="gramEnd"/>
            <w:r w:rsidRPr="004C18ED">
              <w:rPr>
                <w:rFonts w:ascii="Times New Roman" w:hAnsi="Times New Roman" w:cs="Times New Roman"/>
              </w:rPr>
              <w:t>/ч</w:t>
            </w: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150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120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100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II</w:t>
            </w:r>
          </w:p>
        </w:tc>
        <w:tc>
          <w:tcPr>
            <w:tcW w:w="2719"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120</w:t>
            </w:r>
          </w:p>
        </w:tc>
      </w:tr>
      <w:tr w:rsidR="00CA4431" w:rsidRPr="004C18ED">
        <w:trPr>
          <w:trHeight w:val="20"/>
          <w:jc w:val="center"/>
        </w:trPr>
        <w:tc>
          <w:tcPr>
            <w:tcW w:w="568"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III</w:t>
            </w:r>
          </w:p>
        </w:tc>
        <w:tc>
          <w:tcPr>
            <w:tcW w:w="2719"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100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IV</w:t>
            </w:r>
          </w:p>
        </w:tc>
        <w:tc>
          <w:tcPr>
            <w:tcW w:w="2719"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80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V</w:t>
            </w:r>
          </w:p>
        </w:tc>
        <w:tc>
          <w:tcPr>
            <w:tcW w:w="2719"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60</w:t>
            </w:r>
          </w:p>
        </w:tc>
      </w:tr>
      <w:tr w:rsidR="00CA4431" w:rsidRPr="004C18ED">
        <w:trPr>
          <w:trHeight w:val="20"/>
          <w:jc w:val="center"/>
        </w:trPr>
        <w:tc>
          <w:tcPr>
            <w:tcW w:w="568"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lang w:val="en-US"/>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Число полос движения</w:t>
            </w: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lang w:val="en-US"/>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II</w:t>
            </w:r>
          </w:p>
        </w:tc>
        <w:tc>
          <w:tcPr>
            <w:tcW w:w="2719"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 4</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III</w:t>
            </w:r>
          </w:p>
        </w:tc>
        <w:tc>
          <w:tcPr>
            <w:tcW w:w="2719"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IV</w:t>
            </w:r>
          </w:p>
        </w:tc>
        <w:tc>
          <w:tcPr>
            <w:tcW w:w="2719"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V</w:t>
            </w:r>
          </w:p>
        </w:tc>
        <w:tc>
          <w:tcPr>
            <w:tcW w:w="2719"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5203" w:type="dxa"/>
            <w:gridSpan w:val="3"/>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bookmarkStart w:id="3" w:name="Par309"/>
            <w:bookmarkEnd w:id="3"/>
            <w:r w:rsidRPr="004C18ED">
              <w:rPr>
                <w:rFonts w:ascii="Times New Roman" w:hAnsi="Times New Roman" w:cs="Times New Roman"/>
              </w:rPr>
              <w:t>*Количество полос движения на дорогах I категории устанавливают в зависимости от интенсивности движения: свыше 14000 до 40000 ед./</w:t>
            </w:r>
            <w:proofErr w:type="spellStart"/>
            <w:r w:rsidRPr="004C18ED">
              <w:rPr>
                <w:rFonts w:ascii="Times New Roman" w:hAnsi="Times New Roman" w:cs="Times New Roman"/>
              </w:rPr>
              <w:t>сут</w:t>
            </w:r>
            <w:proofErr w:type="spellEnd"/>
            <w:r w:rsidRPr="004C18ED">
              <w:rPr>
                <w:rFonts w:ascii="Times New Roman" w:hAnsi="Times New Roman" w:cs="Times New Roman"/>
              </w:rPr>
              <w:t>. – 4 полосы; свыше 40000 до 80000 ед./</w:t>
            </w:r>
            <w:proofErr w:type="spellStart"/>
            <w:r w:rsidRPr="004C18ED">
              <w:rPr>
                <w:rFonts w:ascii="Times New Roman" w:hAnsi="Times New Roman" w:cs="Times New Roman"/>
              </w:rPr>
              <w:t>сут</w:t>
            </w:r>
            <w:proofErr w:type="spellEnd"/>
            <w:r w:rsidRPr="004C18ED">
              <w:rPr>
                <w:rFonts w:ascii="Times New Roman" w:hAnsi="Times New Roman" w:cs="Times New Roman"/>
              </w:rPr>
              <w:t>. – 6 полос; свыше 80000 ед./</w:t>
            </w:r>
            <w:proofErr w:type="spellStart"/>
            <w:r w:rsidRPr="004C18ED">
              <w:rPr>
                <w:rFonts w:ascii="Times New Roman" w:hAnsi="Times New Roman" w:cs="Times New Roman"/>
              </w:rPr>
              <w:t>сут</w:t>
            </w:r>
            <w:proofErr w:type="spellEnd"/>
            <w:r w:rsidRPr="004C18ED">
              <w:rPr>
                <w:rFonts w:ascii="Times New Roman" w:hAnsi="Times New Roman" w:cs="Times New Roman"/>
              </w:rPr>
              <w:t>. – 8 полос</w:t>
            </w:r>
          </w:p>
        </w:tc>
      </w:tr>
    </w:tbl>
    <w:p w:rsidR="00CA4431" w:rsidRPr="004C18ED" w:rsidRDefault="00CA4431" w:rsidP="00FB1027">
      <w:pPr>
        <w:spacing w:line="240" w:lineRule="auto"/>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Ширина полосы движения, </w:t>
            </w:r>
            <w:proofErr w:type="gramStart"/>
            <w:r w:rsidRPr="004C18ED">
              <w:rPr>
                <w:rFonts w:ascii="Times New Roman" w:hAnsi="Times New Roman" w:cs="Times New Roman"/>
              </w:rPr>
              <w:t>м</w:t>
            </w:r>
            <w:proofErr w:type="gramEnd"/>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3,75/3,5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3,75/3,5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Ширина центральной разделительной полосы**, </w:t>
            </w:r>
            <w:proofErr w:type="gramStart"/>
            <w:r w:rsidRPr="004C18ED">
              <w:rPr>
                <w:rFonts w:ascii="Times New Roman" w:hAnsi="Times New Roman" w:cs="Times New Roman"/>
              </w:rPr>
              <w:t>м</w:t>
            </w:r>
            <w:proofErr w:type="gramEnd"/>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6</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5203" w:type="dxa"/>
            <w:gridSpan w:val="2"/>
          </w:tcPr>
          <w:p w:rsidR="00CA4431" w:rsidRPr="004C18ED" w:rsidRDefault="00CA4431" w:rsidP="00FB1027">
            <w:pPr>
              <w:widowControl w:val="0"/>
              <w:autoSpaceDE w:val="0"/>
              <w:autoSpaceDN w:val="0"/>
              <w:adjustRightInd w:val="0"/>
              <w:spacing w:after="0" w:line="240" w:lineRule="auto"/>
              <w:jc w:val="both"/>
              <w:rPr>
                <w:rFonts w:ascii="Times New Roman" w:hAnsi="Times New Roman" w:cs="Times New Roman"/>
              </w:rPr>
            </w:pPr>
            <w:bookmarkStart w:id="4" w:name="Par333"/>
            <w:bookmarkEnd w:id="4"/>
            <w:r w:rsidRPr="004C18ED">
              <w:rPr>
                <w:rFonts w:ascii="Times New Roman" w:hAnsi="Times New Roman" w:cs="Times New Roman"/>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4C18ED">
              <w:rPr>
                <w:rFonts w:ascii="Times New Roman" w:hAnsi="Times New Roman" w:cs="Times New Roman"/>
              </w:rPr>
              <w:t>I</w:t>
            </w:r>
            <w:proofErr w:type="gramEnd"/>
            <w:r w:rsidRPr="004C18ED">
              <w:rPr>
                <w:rFonts w:ascii="Times New Roman" w:hAnsi="Times New Roman" w:cs="Times New Roman"/>
              </w:rPr>
              <w:t xml:space="preserve">Б. Разделительные полосы предусматривают с разрывами через 2-5 км для </w:t>
            </w:r>
            <w:r w:rsidRPr="004C18ED">
              <w:rPr>
                <w:rFonts w:ascii="Times New Roman" w:hAnsi="Times New Roman" w:cs="Times New Roman"/>
              </w:rPr>
              <w:lastRenderedPageBreak/>
              <w:t>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Ширина обочины, </w:t>
            </w:r>
            <w:proofErr w:type="gramStart"/>
            <w:r w:rsidRPr="004C18ED">
              <w:rPr>
                <w:rFonts w:ascii="Times New Roman" w:hAnsi="Times New Roman" w:cs="Times New Roman"/>
              </w:rPr>
              <w:t>м</w:t>
            </w:r>
            <w:proofErr w:type="gramEnd"/>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3,75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3,75/2,5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1,75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Наименьший радиус кривых в плане, </w:t>
            </w:r>
            <w:proofErr w:type="gramStart"/>
            <w:r w:rsidRPr="004C18ED">
              <w:rPr>
                <w:rFonts w:ascii="Times New Roman" w:hAnsi="Times New Roman" w:cs="Times New Roman"/>
              </w:rPr>
              <w:t>м</w:t>
            </w:r>
            <w:proofErr w:type="gramEnd"/>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1200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600</w:t>
            </w:r>
          </w:p>
        </w:tc>
      </w:tr>
      <w:tr w:rsidR="00CA4431" w:rsidRPr="004C18ED">
        <w:trPr>
          <w:trHeight w:val="20"/>
          <w:jc w:val="center"/>
        </w:trPr>
        <w:tc>
          <w:tcPr>
            <w:tcW w:w="568"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600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300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150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lang w:val="en-US"/>
              </w:rPr>
            </w:pPr>
            <w:r w:rsidRPr="004C18ED">
              <w:rPr>
                <w:rFonts w:ascii="Times New Roman" w:hAnsi="Times New Roman" w:cs="Times New Roman"/>
              </w:rPr>
              <w:t>Наибольший продольный уклон, °/00</w:t>
            </w: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60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70</w:t>
            </w:r>
          </w:p>
        </w:tc>
      </w:tr>
    </w:tbl>
    <w:p w:rsidR="00CA4431" w:rsidRPr="004C18ED" w:rsidRDefault="00CA4431" w:rsidP="00FB1027">
      <w:pPr>
        <w:spacing w:line="240" w:lineRule="auto"/>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val="restart"/>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5203" w:type="dxa"/>
            <w:gridSpan w:val="2"/>
          </w:tcPr>
          <w:p w:rsidR="00CA4431" w:rsidRPr="004C18ED" w:rsidRDefault="00CA4431" w:rsidP="00FB1027">
            <w:pPr>
              <w:widowControl w:val="0"/>
              <w:autoSpaceDE w:val="0"/>
              <w:autoSpaceDN w:val="0"/>
              <w:adjustRightInd w:val="0"/>
              <w:spacing w:after="0" w:line="240" w:lineRule="auto"/>
              <w:jc w:val="both"/>
              <w:rPr>
                <w:rFonts w:ascii="Times New Roman" w:hAnsi="Times New Roman" w:cs="Times New Roman"/>
              </w:rPr>
            </w:pPr>
            <w:bookmarkStart w:id="5" w:name="Par381"/>
            <w:bookmarkEnd w:id="5"/>
            <w:r w:rsidRPr="004C18ED">
              <w:rPr>
                <w:rFonts w:ascii="Times New Roman" w:hAnsi="Times New Roman" w:cs="Times New Roman"/>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4C18ED">
              <w:rPr>
                <w:rFonts w:ascii="Times New Roman" w:hAnsi="Times New Roman" w:cs="Times New Roman"/>
              </w:rPr>
              <w:t>двухполосной</w:t>
            </w:r>
            <w:proofErr w:type="spellEnd"/>
            <w:r w:rsidRPr="004C18ED">
              <w:rPr>
                <w:rFonts w:ascii="Times New Roman" w:hAnsi="Times New Roman" w:cs="Times New Roman"/>
              </w:rPr>
              <w:t xml:space="preserve"> осуществляют на протяжении 10 м</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 xml:space="preserve">Общая площадь полосы отвода под автомобильную дорогу, </w:t>
            </w:r>
            <w:proofErr w:type="gramStart"/>
            <w:r w:rsidRPr="004C18ED">
              <w:rPr>
                <w:rFonts w:ascii="Times New Roman" w:hAnsi="Times New Roman" w:cs="Times New Roman"/>
              </w:rPr>
              <w:t>га</w:t>
            </w:r>
            <w:proofErr w:type="gramEnd"/>
            <w:r w:rsidRPr="004C18ED">
              <w:rPr>
                <w:rFonts w:ascii="Times New Roman" w:hAnsi="Times New Roman" w:cs="Times New Roman"/>
              </w:rPr>
              <w:t>/км</w:t>
            </w: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А</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8,1</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Б</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7,2</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категория </w:t>
            </w:r>
            <w:proofErr w:type="gramStart"/>
            <w:r w:rsidRPr="004C18ED">
              <w:rPr>
                <w:rFonts w:ascii="Times New Roman" w:hAnsi="Times New Roman" w:cs="Times New Roman"/>
              </w:rPr>
              <w:t>I</w:t>
            </w:r>
            <w:proofErr w:type="gramEnd"/>
            <w:r w:rsidRPr="004C18ED">
              <w:rPr>
                <w:rFonts w:ascii="Times New Roman" w:hAnsi="Times New Roman" w:cs="Times New Roman"/>
              </w:rPr>
              <w:t>В</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6,5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II</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4,9</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III</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4,6</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IV</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V</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3,3</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 xml:space="preserve">Минимально допустимая обеспеченность подъездами до </w:t>
            </w:r>
            <w:r w:rsidRPr="004C18ED">
              <w:rPr>
                <w:rFonts w:ascii="Times New Roman" w:hAnsi="Times New Roman" w:cs="Times New Roman"/>
              </w:rPr>
              <w:lastRenderedPageBreak/>
              <w:t>границы земельных участков</w:t>
            </w:r>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lastRenderedPageBreak/>
              <w:t>улицы и дороги местного значения, автомобильная дорога IV категории</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Минимальные радиусы кривых в плане для размещения остановок на автомобильных дорогах категории,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 дорогах I-II категорий – 1000, на дорогах III категории – 600, на дорогах IV</w:t>
            </w:r>
            <w:r w:rsidRPr="004C18ED">
              <w:rPr>
                <w:rFonts w:ascii="Times New Roman" w:hAnsi="Times New Roman" w:cs="Times New Roman"/>
              </w:rPr>
              <w:noBreakHyphen/>
              <w:t>V категорий – 400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Минимальная длина остановочной площадки,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10</w:t>
            </w:r>
          </w:p>
        </w:tc>
      </w:tr>
      <w:tr w:rsidR="00CA4431" w:rsidRPr="004C18ED">
        <w:trPr>
          <w:trHeight w:val="20"/>
          <w:jc w:val="center"/>
        </w:trPr>
        <w:tc>
          <w:tcPr>
            <w:tcW w:w="568"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Минимально допустимые радиусы кривых в плане для размещения остановок,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 автомобильных дорогах I-II категорий – 1000, на автомобильных дорогах III категории – 600, на автомобильных дорогах IV-V категорий – 400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Минимальное расстояние между остановочными пунктами, </w:t>
            </w:r>
            <w:proofErr w:type="gramStart"/>
            <w:r w:rsidRPr="004C18ED">
              <w:rPr>
                <w:rFonts w:ascii="Times New Roman" w:hAnsi="Times New Roman" w:cs="Times New Roman"/>
              </w:rPr>
              <w:t>км</w:t>
            </w:r>
            <w:proofErr w:type="gramEnd"/>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для автомобильных дорог I-III категорий – 3</w:t>
            </w:r>
          </w:p>
        </w:tc>
      </w:tr>
    </w:tbl>
    <w:p w:rsidR="00CA4431" w:rsidRPr="004C18ED" w:rsidRDefault="00CA4431" w:rsidP="00FB1027">
      <w:pPr>
        <w:spacing w:line="240" w:lineRule="auto"/>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C18ED">
        <w:trPr>
          <w:trHeight w:val="201"/>
          <w:jc w:val="center"/>
        </w:trPr>
        <w:tc>
          <w:tcPr>
            <w:tcW w:w="568"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7512" w:type="dxa"/>
            <w:gridSpan w:val="3"/>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Общественный пассажирский транспорт</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Норма наполнения подвижного состава общественного пассажирского транспорта на расчетный срок, чел/кв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свободной площади пола пассажирского салона</w:t>
            </w:r>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Расчетная скорость движения, </w:t>
            </w:r>
            <w:proofErr w:type="gramStart"/>
            <w:r w:rsidRPr="004C18ED">
              <w:rPr>
                <w:rFonts w:ascii="Times New Roman" w:hAnsi="Times New Roman" w:cs="Times New Roman"/>
              </w:rPr>
              <w:t>км</w:t>
            </w:r>
            <w:proofErr w:type="gramEnd"/>
            <w:r w:rsidRPr="004C18ED">
              <w:rPr>
                <w:rFonts w:ascii="Times New Roman" w:hAnsi="Times New Roman" w:cs="Times New Roman"/>
              </w:rPr>
              <w:t>/ч</w:t>
            </w:r>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Плотность сети линий наземного общественного пассажирского транспорта, км/кв</w:t>
            </w:r>
            <w:proofErr w:type="gramStart"/>
            <w:r w:rsidRPr="004C18ED">
              <w:rPr>
                <w:rFonts w:ascii="Times New Roman" w:hAnsi="Times New Roman" w:cs="Times New Roman"/>
              </w:rPr>
              <w:t>.к</w:t>
            </w:r>
            <w:proofErr w:type="gramEnd"/>
            <w:r w:rsidRPr="004C18ED">
              <w:rPr>
                <w:rFonts w:ascii="Times New Roman" w:hAnsi="Times New Roman" w:cs="Times New Roman"/>
              </w:rPr>
              <w:t>м</w:t>
            </w:r>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1,5 – 2,5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Максимальное расстояние между остановочными пунктами на линиях общественного пассажирского транспорта, </w:t>
            </w:r>
            <w:proofErr w:type="gramStart"/>
            <w:r w:rsidRPr="004C18ED">
              <w:rPr>
                <w:rFonts w:ascii="Times New Roman" w:hAnsi="Times New Roman" w:cs="Times New Roman"/>
              </w:rPr>
              <w:t>м</w:t>
            </w:r>
            <w:proofErr w:type="gramEnd"/>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 пределах населенных пунктов</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400-600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 зоне индивидуальной застройки</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Ширина крайней полосы для движения автобусов на магистральных улицах и дорогах в больших и крупных городах,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Размещение остановочных площадок автобусов</w:t>
            </w: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за перекрестками</w:t>
            </w:r>
          </w:p>
        </w:tc>
        <w:tc>
          <w:tcPr>
            <w:tcW w:w="2719" w:type="dxa"/>
          </w:tcPr>
          <w:p w:rsidR="00CA4431" w:rsidRPr="004C18ED" w:rsidRDefault="00CA4431" w:rsidP="00FB1027">
            <w:pPr>
              <w:widowControl w:val="0"/>
              <w:autoSpaceDE w:val="0"/>
              <w:autoSpaceDN w:val="0"/>
              <w:adjustRightInd w:val="0"/>
              <w:spacing w:after="0" w:line="240" w:lineRule="auto"/>
              <w:ind w:left="-82" w:right="-108"/>
              <w:rPr>
                <w:rFonts w:ascii="Times New Roman" w:hAnsi="Times New Roman" w:cs="Times New Roman"/>
              </w:rPr>
            </w:pPr>
            <w:r w:rsidRPr="004C18ED">
              <w:rPr>
                <w:rFonts w:ascii="Times New Roman" w:hAnsi="Times New Roman" w:cs="Times New Roman"/>
              </w:rPr>
              <w:t xml:space="preserve">не менее 25 м до </w:t>
            </w:r>
            <w:proofErr w:type="spellStart"/>
            <w:proofErr w:type="gramStart"/>
            <w:r w:rsidRPr="004C18ED">
              <w:rPr>
                <w:rFonts w:ascii="Times New Roman" w:hAnsi="Times New Roman" w:cs="Times New Roman"/>
              </w:rPr>
              <w:t>стоп-линии</w:t>
            </w:r>
            <w:proofErr w:type="spellEnd"/>
            <w:proofErr w:type="gramEnd"/>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перед перекрестками</w:t>
            </w:r>
          </w:p>
        </w:tc>
        <w:tc>
          <w:tcPr>
            <w:tcW w:w="2719" w:type="dxa"/>
          </w:tcPr>
          <w:p w:rsidR="00CA4431" w:rsidRPr="004C18ED" w:rsidRDefault="00CA4431" w:rsidP="00FB1027">
            <w:pPr>
              <w:widowControl w:val="0"/>
              <w:autoSpaceDE w:val="0"/>
              <w:autoSpaceDN w:val="0"/>
              <w:adjustRightInd w:val="0"/>
              <w:spacing w:after="0" w:line="240" w:lineRule="auto"/>
              <w:ind w:left="-82" w:right="-108"/>
              <w:rPr>
                <w:rFonts w:ascii="Times New Roman" w:hAnsi="Times New Roman" w:cs="Times New Roman"/>
              </w:rPr>
            </w:pPr>
            <w:r w:rsidRPr="004C18ED">
              <w:rPr>
                <w:rFonts w:ascii="Times New Roman" w:hAnsi="Times New Roman" w:cs="Times New Roman"/>
              </w:rPr>
              <w:t xml:space="preserve">не менее 40 м </w:t>
            </w:r>
            <w:proofErr w:type="spellStart"/>
            <w:r w:rsidRPr="004C18ED">
              <w:rPr>
                <w:rFonts w:ascii="Times New Roman" w:hAnsi="Times New Roman" w:cs="Times New Roman"/>
              </w:rPr>
              <w:t>достоп-линии</w:t>
            </w:r>
            <w:proofErr w:type="spellEnd"/>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за наземными пешеходными переходами</w:t>
            </w:r>
          </w:p>
        </w:tc>
        <w:tc>
          <w:tcPr>
            <w:tcW w:w="2719" w:type="dxa"/>
          </w:tcPr>
          <w:p w:rsidR="00CA4431" w:rsidRPr="004C18ED" w:rsidRDefault="00CA4431" w:rsidP="00FB1027">
            <w:pPr>
              <w:widowControl w:val="0"/>
              <w:autoSpaceDE w:val="0"/>
              <w:autoSpaceDN w:val="0"/>
              <w:adjustRightInd w:val="0"/>
              <w:spacing w:after="0" w:line="240" w:lineRule="auto"/>
              <w:ind w:left="-82" w:right="-108"/>
              <w:rPr>
                <w:rFonts w:ascii="Times New Roman" w:hAnsi="Times New Roman" w:cs="Times New Roman"/>
              </w:rPr>
            </w:pPr>
            <w:r w:rsidRPr="004C18ED">
              <w:rPr>
                <w:rFonts w:ascii="Times New Roman" w:hAnsi="Times New Roman" w:cs="Times New Roman"/>
              </w:rPr>
              <w:t>не менее 5 м</w:t>
            </w:r>
          </w:p>
        </w:tc>
      </w:tr>
      <w:tr w:rsidR="00CA4431" w:rsidRPr="004C18ED">
        <w:trPr>
          <w:trHeight w:val="20"/>
          <w:jc w:val="center"/>
        </w:trPr>
        <w:tc>
          <w:tcPr>
            <w:tcW w:w="568"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Длина остановочной площадки,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20 м на один автобус, но не более 60 м</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Длина участков въезда и выезда,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Ширина остановочной площадки в заездном кармане,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gramStart"/>
            <w:r w:rsidRPr="004C18ED">
              <w:rPr>
                <w:rFonts w:ascii="Times New Roman" w:hAnsi="Times New Roman" w:cs="Times New Roman"/>
              </w:rPr>
              <w:t>равна</w:t>
            </w:r>
            <w:proofErr w:type="gramEnd"/>
            <w:r w:rsidRPr="004C18ED">
              <w:rPr>
                <w:rFonts w:ascii="Times New Roman" w:hAnsi="Times New Roman" w:cs="Times New Roman"/>
              </w:rPr>
              <w:t xml:space="preserve"> ширине основных полос проезжей части</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Ширина </w:t>
            </w:r>
            <w:proofErr w:type="spellStart"/>
            <w:r w:rsidRPr="004C18ED">
              <w:rPr>
                <w:rFonts w:ascii="Times New Roman" w:hAnsi="Times New Roman" w:cs="Times New Roman"/>
              </w:rPr>
              <w:t>отстойно-разворотной</w:t>
            </w:r>
            <w:proofErr w:type="spellEnd"/>
            <w:r w:rsidRPr="004C18ED">
              <w:rPr>
                <w:rFonts w:ascii="Times New Roman" w:hAnsi="Times New Roman" w:cs="Times New Roman"/>
              </w:rPr>
              <w:t xml:space="preserve"> площадки,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не менее 30</w:t>
            </w:r>
          </w:p>
        </w:tc>
      </w:tr>
    </w:tbl>
    <w:p w:rsidR="00CA4431" w:rsidRPr="004C18ED" w:rsidRDefault="00CA4431" w:rsidP="00FB1027">
      <w:pPr>
        <w:spacing w:after="0" w:line="240" w:lineRule="auto"/>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от </w:t>
            </w:r>
            <w:proofErr w:type="spellStart"/>
            <w:r w:rsidRPr="004C18ED">
              <w:rPr>
                <w:rFonts w:ascii="Times New Roman" w:hAnsi="Times New Roman" w:cs="Times New Roman"/>
              </w:rPr>
              <w:t>отстойно-разворотной</w:t>
            </w:r>
            <w:proofErr w:type="spellEnd"/>
            <w:r w:rsidRPr="004C18ED">
              <w:rPr>
                <w:rFonts w:ascii="Times New Roman" w:hAnsi="Times New Roman" w:cs="Times New Roman"/>
              </w:rPr>
              <w:t xml:space="preserve"> площадки до жилой застройки, </w:t>
            </w:r>
            <w:proofErr w:type="gramStart"/>
            <w:r w:rsidRPr="004C18ED">
              <w:rPr>
                <w:rFonts w:ascii="Times New Roman" w:hAnsi="Times New Roman" w:cs="Times New Roman"/>
              </w:rPr>
              <w:t>м</w:t>
            </w:r>
            <w:proofErr w:type="gramEnd"/>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не менее 50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Площадь земельных участков для размещения автобусных парков (гаражей) в зависимости от вместимости сооружений, </w:t>
            </w:r>
            <w:proofErr w:type="gramStart"/>
            <w:r w:rsidRPr="004C18ED">
              <w:rPr>
                <w:rFonts w:ascii="Times New Roman" w:hAnsi="Times New Roman" w:cs="Times New Roman"/>
              </w:rPr>
              <w:t>га</w:t>
            </w:r>
            <w:proofErr w:type="gramEnd"/>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100 машин</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2,3</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200 машин</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300 машин</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500 машин</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6,5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9923" w:type="dxa"/>
            <w:gridSpan w:val="5"/>
          </w:tcPr>
          <w:p w:rsidR="00CA4431" w:rsidRPr="004C18ED" w:rsidRDefault="00CA4431" w:rsidP="00FB1027">
            <w:pPr>
              <w:autoSpaceDE w:val="0"/>
              <w:autoSpaceDN w:val="0"/>
              <w:adjustRightInd w:val="0"/>
              <w:spacing w:line="240" w:lineRule="auto"/>
              <w:ind w:firstLine="602"/>
              <w:jc w:val="both"/>
              <w:rPr>
                <w:rFonts w:ascii="Times New Roman" w:hAnsi="Times New Roman" w:cs="Times New Roman"/>
              </w:rPr>
            </w:pPr>
            <w:r w:rsidRPr="004C18ED">
              <w:rPr>
                <w:rFonts w:ascii="Times New Roman" w:hAnsi="Times New Roman" w:cs="Times New Roman"/>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CA4431" w:rsidRPr="004C18ED" w:rsidRDefault="00CA4431" w:rsidP="00FB1027">
            <w:pPr>
              <w:autoSpaceDE w:val="0"/>
              <w:autoSpaceDN w:val="0"/>
              <w:adjustRightInd w:val="0"/>
              <w:spacing w:line="240" w:lineRule="auto"/>
              <w:ind w:firstLine="602"/>
              <w:jc w:val="both"/>
              <w:rPr>
                <w:rFonts w:ascii="Times New Roman" w:hAnsi="Times New Roman" w:cs="Times New Roman"/>
              </w:rPr>
            </w:pPr>
            <w:r w:rsidRPr="004C18ED">
              <w:rPr>
                <w:rFonts w:ascii="Times New Roman" w:hAnsi="Times New Roman" w:cs="Times New Roman"/>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A4431" w:rsidRPr="004C18ED" w:rsidRDefault="00CA4431" w:rsidP="00FB1027">
            <w:pPr>
              <w:autoSpaceDE w:val="0"/>
              <w:autoSpaceDN w:val="0"/>
              <w:adjustRightInd w:val="0"/>
              <w:spacing w:line="240" w:lineRule="auto"/>
              <w:ind w:firstLine="602"/>
              <w:jc w:val="both"/>
              <w:rPr>
                <w:rFonts w:ascii="Times New Roman" w:hAnsi="Times New Roman" w:cs="Times New Roman"/>
              </w:rPr>
            </w:pPr>
            <w:r w:rsidRPr="004C18ED">
              <w:rPr>
                <w:rFonts w:ascii="Times New Roman" w:hAnsi="Times New Roman" w:cs="Times New Roman"/>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4C18ED">
              <w:rPr>
                <w:rFonts w:ascii="Times New Roman" w:hAnsi="Times New Roman" w:cs="Times New Roman"/>
              </w:rPr>
              <w:t>пешеходно-транспортным</w:t>
            </w:r>
            <w:proofErr w:type="spellEnd"/>
            <w:r w:rsidRPr="004C18ED">
              <w:rPr>
                <w:rFonts w:ascii="Times New Roman" w:hAnsi="Times New Roman" w:cs="Times New Roman"/>
              </w:rPr>
              <w:t xml:space="preserve">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CA4431" w:rsidRPr="004C18ED" w:rsidRDefault="00CA4431" w:rsidP="00FB1027">
            <w:pPr>
              <w:autoSpaceDE w:val="0"/>
              <w:autoSpaceDN w:val="0"/>
              <w:adjustRightInd w:val="0"/>
              <w:spacing w:line="240" w:lineRule="auto"/>
              <w:ind w:firstLine="602"/>
              <w:jc w:val="both"/>
              <w:rPr>
                <w:rFonts w:ascii="Times New Roman" w:hAnsi="Times New Roman" w:cs="Times New Roman"/>
              </w:rPr>
            </w:pPr>
            <w:r w:rsidRPr="004C18ED">
              <w:rPr>
                <w:rFonts w:ascii="Times New Roman" w:hAnsi="Times New Roman" w:cs="Times New Roman"/>
              </w:rPr>
              <w:t xml:space="preserve">В историческом ядре общегородского центра в случае </w:t>
            </w:r>
            <w:proofErr w:type="gramStart"/>
            <w:r w:rsidRPr="004C18ED">
              <w:rPr>
                <w:rFonts w:ascii="Times New Roman" w:hAnsi="Times New Roman" w:cs="Times New Roman"/>
              </w:rPr>
              <w:t>невозможности обеспечения нормативной пешеходной доступности остановок общественного пассажирского транспорта</w:t>
            </w:r>
            <w:proofErr w:type="gramEnd"/>
            <w:r w:rsidRPr="004C18ED">
              <w:rPr>
                <w:rFonts w:ascii="Times New Roman" w:hAnsi="Times New Roman" w:cs="Times New Roman"/>
              </w:rPr>
              <w:t xml:space="preserve"> допускается устройство местной системы специализированных видов транспорта.</w:t>
            </w:r>
          </w:p>
          <w:p w:rsidR="00CA4431" w:rsidRPr="004C18ED" w:rsidRDefault="00CA4431" w:rsidP="00FB1027">
            <w:pPr>
              <w:autoSpaceDE w:val="0"/>
              <w:autoSpaceDN w:val="0"/>
              <w:adjustRightInd w:val="0"/>
              <w:spacing w:line="240" w:lineRule="auto"/>
              <w:ind w:firstLine="602"/>
              <w:jc w:val="both"/>
              <w:rPr>
                <w:rFonts w:ascii="Times New Roman" w:hAnsi="Times New Roman" w:cs="Times New Roman"/>
              </w:rPr>
            </w:pPr>
            <w:r w:rsidRPr="004C18ED">
              <w:rPr>
                <w:rFonts w:ascii="Times New Roman" w:hAnsi="Times New Roman" w:cs="Times New Roman"/>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CA4431" w:rsidRPr="004C18ED" w:rsidRDefault="00CA4431" w:rsidP="00FB1027">
            <w:pPr>
              <w:autoSpaceDE w:val="0"/>
              <w:autoSpaceDN w:val="0"/>
              <w:adjustRightInd w:val="0"/>
              <w:spacing w:line="240" w:lineRule="auto"/>
              <w:ind w:firstLine="602"/>
              <w:jc w:val="both"/>
              <w:rPr>
                <w:rFonts w:ascii="Times New Roman" w:hAnsi="Times New Roman" w:cs="Times New Roman"/>
              </w:rPr>
            </w:pPr>
            <w:r w:rsidRPr="004C18ED">
              <w:rPr>
                <w:rFonts w:ascii="Times New Roman" w:hAnsi="Times New Roman" w:cs="Times New Roman"/>
              </w:rPr>
              <w:t xml:space="preserve">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w:t>
            </w:r>
            <w:r w:rsidRPr="004C18ED">
              <w:rPr>
                <w:rFonts w:ascii="Times New Roman" w:hAnsi="Times New Roman" w:cs="Times New Roman"/>
              </w:rPr>
              <w:lastRenderedPageBreak/>
              <w:t>связи с жилой застройкой.</w:t>
            </w:r>
          </w:p>
          <w:p w:rsidR="00CA4431" w:rsidRPr="004C18ED" w:rsidRDefault="00CA4431" w:rsidP="00FB1027">
            <w:pPr>
              <w:autoSpaceDE w:val="0"/>
              <w:autoSpaceDN w:val="0"/>
              <w:adjustRightInd w:val="0"/>
              <w:spacing w:line="240" w:lineRule="auto"/>
              <w:ind w:firstLine="602"/>
              <w:jc w:val="both"/>
              <w:rPr>
                <w:rFonts w:ascii="Times New Roman" w:hAnsi="Times New Roman" w:cs="Times New Roman"/>
              </w:rPr>
            </w:pPr>
            <w:r w:rsidRPr="004C18ED">
              <w:rPr>
                <w:rFonts w:ascii="Times New Roman" w:hAnsi="Times New Roman" w:cs="Times New Roman"/>
              </w:rPr>
              <w:t>Остановочные пункты общественного пассажирского транспорта следует размещать с обеспечением следующих требований:</w:t>
            </w:r>
          </w:p>
          <w:p w:rsidR="00CA4431" w:rsidRPr="004C18ED" w:rsidRDefault="00CA4431" w:rsidP="00FB1027">
            <w:pPr>
              <w:autoSpaceDE w:val="0"/>
              <w:autoSpaceDN w:val="0"/>
              <w:adjustRightInd w:val="0"/>
              <w:spacing w:line="240" w:lineRule="auto"/>
              <w:ind w:firstLine="602"/>
              <w:jc w:val="both"/>
              <w:rPr>
                <w:rFonts w:ascii="Times New Roman" w:hAnsi="Times New Roman" w:cs="Times New Roman"/>
              </w:rPr>
            </w:pPr>
            <w:r w:rsidRPr="004C18ED">
              <w:rPr>
                <w:rFonts w:ascii="Times New Roman" w:hAnsi="Times New Roman" w:cs="Times New Roman"/>
              </w:rPr>
              <w:t>1) на магистральных улицах, дорогах общегородского значения – с устройством переходно-скоростных полос;</w:t>
            </w:r>
          </w:p>
          <w:p w:rsidR="00CA4431" w:rsidRPr="004C18ED" w:rsidRDefault="00CA4431" w:rsidP="00FB1027">
            <w:pPr>
              <w:autoSpaceDE w:val="0"/>
              <w:autoSpaceDN w:val="0"/>
              <w:adjustRightInd w:val="0"/>
              <w:spacing w:line="240" w:lineRule="auto"/>
              <w:ind w:firstLine="602"/>
              <w:jc w:val="both"/>
              <w:rPr>
                <w:rFonts w:ascii="Times New Roman" w:hAnsi="Times New Roman" w:cs="Times New Roman"/>
              </w:rPr>
            </w:pPr>
            <w:r w:rsidRPr="004C18ED">
              <w:rPr>
                <w:rFonts w:ascii="Times New Roman" w:hAnsi="Times New Roman" w:cs="Times New Roman"/>
              </w:rPr>
              <w:t>2) на других магистральных улицах – в габаритах проезжей части;</w:t>
            </w:r>
          </w:p>
          <w:p w:rsidR="00CA4431" w:rsidRPr="004C18ED" w:rsidRDefault="00CA4431" w:rsidP="00FB1027">
            <w:pPr>
              <w:autoSpaceDE w:val="0"/>
              <w:autoSpaceDN w:val="0"/>
              <w:adjustRightInd w:val="0"/>
              <w:spacing w:line="240" w:lineRule="auto"/>
              <w:ind w:firstLine="602"/>
              <w:jc w:val="both"/>
              <w:rPr>
                <w:rFonts w:ascii="Times New Roman" w:hAnsi="Times New Roman" w:cs="Times New Roman"/>
              </w:rPr>
            </w:pPr>
            <w:r w:rsidRPr="004C18ED">
              <w:rPr>
                <w:rFonts w:ascii="Times New Roman" w:hAnsi="Times New Roman" w:cs="Times New Roman"/>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CA4431" w:rsidRPr="004C18ED" w:rsidRDefault="00CA4431" w:rsidP="00FB1027">
            <w:pPr>
              <w:autoSpaceDE w:val="0"/>
              <w:autoSpaceDN w:val="0"/>
              <w:adjustRightInd w:val="0"/>
              <w:spacing w:line="240" w:lineRule="auto"/>
              <w:ind w:firstLine="602"/>
              <w:jc w:val="both"/>
              <w:rPr>
                <w:rFonts w:ascii="Times New Roman" w:hAnsi="Times New Roman" w:cs="Times New Roman"/>
              </w:rPr>
            </w:pPr>
            <w:r w:rsidRPr="004C18ED">
              <w:rPr>
                <w:rFonts w:ascii="Times New Roman" w:hAnsi="Times New Roman" w:cs="Times New Roman"/>
              </w:rPr>
              <w:t>Посадочные площадки следует предусматривать вне проезжей части.</w:t>
            </w:r>
          </w:p>
          <w:p w:rsidR="00CA4431" w:rsidRPr="004C18ED" w:rsidRDefault="00CA4431" w:rsidP="00FB1027">
            <w:pPr>
              <w:autoSpaceDE w:val="0"/>
              <w:autoSpaceDN w:val="0"/>
              <w:adjustRightInd w:val="0"/>
              <w:spacing w:line="240" w:lineRule="auto"/>
              <w:ind w:firstLine="602"/>
              <w:jc w:val="both"/>
              <w:rPr>
                <w:rFonts w:ascii="Times New Roman" w:hAnsi="Times New Roman" w:cs="Times New Roman"/>
              </w:rPr>
            </w:pPr>
            <w:r w:rsidRPr="004C18ED">
              <w:rPr>
                <w:rFonts w:ascii="Times New Roman" w:hAnsi="Times New Roman" w:cs="Times New Roman"/>
              </w:rPr>
              <w:t>Длину посадочной площадки на остановках маршрутных автобусов следует принимать не менее длины остановочной площадки.</w:t>
            </w:r>
          </w:p>
          <w:p w:rsidR="00CA4431" w:rsidRPr="004C18ED" w:rsidRDefault="00CA4431" w:rsidP="00FB1027">
            <w:pPr>
              <w:autoSpaceDE w:val="0"/>
              <w:autoSpaceDN w:val="0"/>
              <w:adjustRightInd w:val="0"/>
              <w:spacing w:line="240" w:lineRule="auto"/>
              <w:ind w:firstLine="602"/>
              <w:jc w:val="both"/>
              <w:rPr>
                <w:rFonts w:ascii="Times New Roman" w:hAnsi="Times New Roman" w:cs="Times New Roman"/>
              </w:rPr>
            </w:pPr>
            <w:r w:rsidRPr="004C18ED">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CA4431" w:rsidRPr="004C18ED" w:rsidRDefault="00CA4431" w:rsidP="00FB1027">
            <w:pPr>
              <w:autoSpaceDE w:val="0"/>
              <w:autoSpaceDN w:val="0"/>
              <w:adjustRightInd w:val="0"/>
              <w:spacing w:line="240" w:lineRule="auto"/>
              <w:ind w:firstLine="602"/>
              <w:jc w:val="both"/>
              <w:rPr>
                <w:rFonts w:ascii="Times New Roman" w:hAnsi="Times New Roman" w:cs="Times New Roman"/>
              </w:rPr>
            </w:pPr>
            <w:r w:rsidRPr="004C18ED">
              <w:rPr>
                <w:rFonts w:ascii="Times New Roman" w:hAnsi="Times New Roman" w:cs="Times New Roman"/>
              </w:rPr>
              <w:t>Павильон может быть закрытого типа или открытого (в виде навеса).</w:t>
            </w:r>
          </w:p>
          <w:p w:rsidR="00CA4431" w:rsidRPr="004C18ED" w:rsidRDefault="00CA4431" w:rsidP="00FB1027">
            <w:pPr>
              <w:autoSpaceDE w:val="0"/>
              <w:autoSpaceDN w:val="0"/>
              <w:adjustRightInd w:val="0"/>
              <w:spacing w:line="240" w:lineRule="auto"/>
              <w:ind w:firstLine="602"/>
              <w:jc w:val="both"/>
              <w:rPr>
                <w:rFonts w:ascii="Times New Roman" w:hAnsi="Times New Roman" w:cs="Times New Roman"/>
              </w:rPr>
            </w:pPr>
            <w:r w:rsidRPr="004C18ED">
              <w:rPr>
                <w:rFonts w:ascii="Times New Roman" w:hAnsi="Times New Roman" w:cs="Times New Roman"/>
              </w:rPr>
              <w:t>Ближайшая грань павильона должна быть расположена не ближе 3 м от кромки остановочной площадки.</w:t>
            </w:r>
          </w:p>
          <w:p w:rsidR="00CA4431" w:rsidRPr="004C18ED" w:rsidRDefault="00CA4431" w:rsidP="00FB1027">
            <w:pPr>
              <w:autoSpaceDE w:val="0"/>
              <w:autoSpaceDN w:val="0"/>
              <w:adjustRightInd w:val="0"/>
              <w:spacing w:line="240" w:lineRule="auto"/>
              <w:ind w:firstLine="602"/>
              <w:jc w:val="both"/>
              <w:rPr>
                <w:rFonts w:ascii="Times New Roman" w:hAnsi="Times New Roman" w:cs="Times New Roman"/>
              </w:rPr>
            </w:pPr>
            <w:r w:rsidRPr="004C18ED">
              <w:rPr>
                <w:rFonts w:ascii="Times New Roman" w:hAnsi="Times New Roman" w:cs="Times New Roman"/>
              </w:rPr>
              <w:t>Наименьший радиус поворота для автобуса на разворотном кольце</w:t>
            </w:r>
          </w:p>
          <w:p w:rsidR="00CA4431" w:rsidRPr="004C18ED" w:rsidRDefault="00CA4431" w:rsidP="00FB1027">
            <w:pPr>
              <w:autoSpaceDE w:val="0"/>
              <w:autoSpaceDN w:val="0"/>
              <w:adjustRightInd w:val="0"/>
              <w:spacing w:line="240" w:lineRule="auto"/>
              <w:ind w:firstLine="602"/>
              <w:jc w:val="both"/>
              <w:rPr>
                <w:rFonts w:ascii="Times New Roman" w:hAnsi="Times New Roman" w:cs="Times New Roman"/>
              </w:rPr>
            </w:pPr>
            <w:r w:rsidRPr="004C18ED">
              <w:rPr>
                <w:rFonts w:ascii="Times New Roman" w:hAnsi="Times New Roman" w:cs="Times New Roman"/>
              </w:rPr>
              <w:t>должен составлять в плане 12 м.</w:t>
            </w:r>
          </w:p>
          <w:p w:rsidR="00CA4431" w:rsidRPr="004C18ED" w:rsidRDefault="00CA4431" w:rsidP="00FB1027">
            <w:pPr>
              <w:autoSpaceDE w:val="0"/>
              <w:autoSpaceDN w:val="0"/>
              <w:adjustRightInd w:val="0"/>
              <w:spacing w:line="240" w:lineRule="auto"/>
              <w:ind w:firstLine="602"/>
              <w:jc w:val="both"/>
              <w:rPr>
                <w:rFonts w:ascii="Times New Roman" w:hAnsi="Times New Roman" w:cs="Times New Roman"/>
              </w:rPr>
            </w:pPr>
            <w:r w:rsidRPr="004C18ED">
              <w:rPr>
                <w:rFonts w:ascii="Times New Roman" w:hAnsi="Times New Roman" w:cs="Times New Roman"/>
              </w:rPr>
              <w:t xml:space="preserve">На конечных станциях общественного пассажирского </w:t>
            </w:r>
            <w:proofErr w:type="gramStart"/>
            <w:r w:rsidRPr="004C18ED">
              <w:rPr>
                <w:rFonts w:ascii="Times New Roman" w:hAnsi="Times New Roman" w:cs="Times New Roman"/>
              </w:rPr>
              <w:t>транспорта</w:t>
            </w:r>
            <w:proofErr w:type="gramEnd"/>
            <w:r w:rsidRPr="004C18ED">
              <w:rPr>
                <w:rFonts w:ascii="Times New Roman" w:hAnsi="Times New Roman" w:cs="Times New Roman"/>
              </w:rPr>
              <w:t xml:space="preserve"> на городских маршрутах должно предусматриваться устройство помещений для водителей и обслуживающего персонала.</w:t>
            </w:r>
          </w:p>
        </w:tc>
      </w:tr>
      <w:tr w:rsidR="00CA4431" w:rsidRPr="004C18ED">
        <w:trPr>
          <w:trHeight w:val="20"/>
          <w:jc w:val="center"/>
        </w:trPr>
        <w:tc>
          <w:tcPr>
            <w:tcW w:w="568" w:type="dxa"/>
            <w:vMerge w:val="restart"/>
          </w:tcPr>
          <w:p w:rsidR="00CA4431" w:rsidRPr="004C18ED" w:rsidRDefault="00CA4431" w:rsidP="00FB1027">
            <w:pPr>
              <w:widowControl w:val="0"/>
              <w:autoSpaceDE w:val="0"/>
              <w:autoSpaceDN w:val="0"/>
              <w:adjustRightInd w:val="0"/>
              <w:spacing w:after="0" w:line="240" w:lineRule="auto"/>
              <w:ind w:left="-108" w:right="-108"/>
              <w:jc w:val="center"/>
              <w:rPr>
                <w:rFonts w:ascii="Times New Roman" w:hAnsi="Times New Roman" w:cs="Times New Roman"/>
              </w:rPr>
            </w:pPr>
            <w:r w:rsidRPr="004C18ED">
              <w:rPr>
                <w:rFonts w:ascii="Times New Roman" w:hAnsi="Times New Roman" w:cs="Times New Roman"/>
              </w:rPr>
              <w:lastRenderedPageBreak/>
              <w:t>1.2.2</w:t>
            </w:r>
          </w:p>
        </w:tc>
        <w:tc>
          <w:tcPr>
            <w:tcW w:w="1843"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Автостанции</w:t>
            </w:r>
          </w:p>
        </w:tc>
        <w:tc>
          <w:tcPr>
            <w:tcW w:w="2309" w:type="dxa"/>
            <w:vMerge w:val="restart"/>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Вместимость автостанции, пассажир</w:t>
            </w:r>
          </w:p>
        </w:tc>
        <w:tc>
          <w:tcPr>
            <w:tcW w:w="2484" w:type="dxa"/>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при расчетном суточном отправлении от 100 до 200</w:t>
            </w:r>
          </w:p>
        </w:tc>
        <w:tc>
          <w:tcPr>
            <w:tcW w:w="2719" w:type="dxa"/>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10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при расчетном суточном отправлении от 200 до 400</w:t>
            </w:r>
          </w:p>
        </w:tc>
        <w:tc>
          <w:tcPr>
            <w:tcW w:w="2719" w:type="dxa"/>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25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при расчетном суточном отправлении от 400 до 600</w:t>
            </w:r>
          </w:p>
        </w:tc>
        <w:tc>
          <w:tcPr>
            <w:tcW w:w="2719" w:type="dxa"/>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50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при расчетном суточном отправлении от 600 до 1000</w:t>
            </w:r>
          </w:p>
        </w:tc>
        <w:tc>
          <w:tcPr>
            <w:tcW w:w="2719" w:type="dxa"/>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75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Количество постов (посадки/высадки)</w:t>
            </w:r>
          </w:p>
        </w:tc>
        <w:tc>
          <w:tcPr>
            <w:tcW w:w="2484" w:type="dxa"/>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при расчетном суточном отправлении от 100 до 200</w:t>
            </w:r>
          </w:p>
        </w:tc>
        <w:tc>
          <w:tcPr>
            <w:tcW w:w="2719" w:type="dxa"/>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2 (1/1)</w:t>
            </w:r>
          </w:p>
        </w:tc>
      </w:tr>
      <w:tr w:rsidR="00CA4431" w:rsidRPr="004C18ED">
        <w:trPr>
          <w:trHeight w:val="20"/>
          <w:jc w:val="center"/>
        </w:trPr>
        <w:tc>
          <w:tcPr>
            <w:tcW w:w="568"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при расчетном суточном отправлении от 200 до 400</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 (2/1)</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при расчетном суточном отправлении от 400 до 600</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 (2/1)</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при расчетном суточном отправлении от 600 до 1000</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 (3/2)</w:t>
            </w:r>
          </w:p>
        </w:tc>
      </w:tr>
    </w:tbl>
    <w:p w:rsidR="00CA4431" w:rsidRPr="004C18ED" w:rsidRDefault="00CA4431" w:rsidP="00FB1027">
      <w:pPr>
        <w:spacing w:line="240" w:lineRule="auto"/>
      </w:pPr>
    </w:p>
    <w:p w:rsidR="00CA4431" w:rsidRPr="004C18ED" w:rsidRDefault="00CA4431" w:rsidP="00FB1027">
      <w:pPr>
        <w:spacing w:line="240" w:lineRule="auto"/>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A4431" w:rsidRPr="004C18ED">
        <w:trPr>
          <w:trHeight w:val="20"/>
          <w:jc w:val="center"/>
        </w:trPr>
        <w:tc>
          <w:tcPr>
            <w:tcW w:w="568"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Размер земельного участка на один пост посадки-высадки пассажиров (без учета привокзальной площади), </w:t>
            </w:r>
            <w:proofErr w:type="gramStart"/>
            <w:r w:rsidRPr="004C18ED">
              <w:rPr>
                <w:rFonts w:ascii="Times New Roman" w:hAnsi="Times New Roman" w:cs="Times New Roman"/>
              </w:rPr>
              <w:t>га</w:t>
            </w:r>
            <w:proofErr w:type="gramEnd"/>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0,13</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568" w:type="dxa"/>
            <w:vMerge w:val="restart"/>
          </w:tcPr>
          <w:p w:rsidR="00CA4431" w:rsidRPr="004C18ED" w:rsidRDefault="00CA4431" w:rsidP="00FB1027">
            <w:pPr>
              <w:widowControl w:val="0"/>
              <w:autoSpaceDE w:val="0"/>
              <w:autoSpaceDN w:val="0"/>
              <w:adjustRightInd w:val="0"/>
              <w:spacing w:after="0" w:line="240" w:lineRule="auto"/>
              <w:ind w:left="-108" w:right="-108"/>
              <w:jc w:val="center"/>
              <w:rPr>
                <w:rFonts w:ascii="Times New Roman" w:hAnsi="Times New Roman" w:cs="Times New Roman"/>
                <w:lang w:val="en-US"/>
              </w:rPr>
            </w:pPr>
            <w:r w:rsidRPr="004C18ED">
              <w:rPr>
                <w:rFonts w:ascii="Times New Roman" w:hAnsi="Times New Roman" w:cs="Times New Roman"/>
              </w:rPr>
              <w:t>1.2.3</w:t>
            </w:r>
          </w:p>
        </w:tc>
        <w:tc>
          <w:tcPr>
            <w:tcW w:w="1843" w:type="dxa"/>
            <w:vMerge w:val="restart"/>
          </w:tcPr>
          <w:p w:rsidR="00CA4431" w:rsidRPr="004C18ED" w:rsidRDefault="00CA4431" w:rsidP="00FB1027">
            <w:pPr>
              <w:widowControl w:val="0"/>
              <w:autoSpaceDE w:val="0"/>
              <w:autoSpaceDN w:val="0"/>
              <w:adjustRightInd w:val="0"/>
              <w:spacing w:after="0" w:line="240" w:lineRule="auto"/>
              <w:ind w:left="-108" w:right="-108"/>
              <w:rPr>
                <w:rFonts w:ascii="Times New Roman" w:hAnsi="Times New Roman" w:cs="Times New Roman"/>
                <w:lang w:val="en-US"/>
              </w:rPr>
            </w:pPr>
            <w:r w:rsidRPr="004C18ED">
              <w:rPr>
                <w:rFonts w:ascii="Times New Roman" w:hAnsi="Times New Roman" w:cs="Times New Roman"/>
              </w:rPr>
              <w:t>Автозаправочные станции</w:t>
            </w: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Уровень обеспеченности, колонка</w:t>
            </w:r>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 на 1200 автомобилей</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lang w:val="en-US"/>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 2 колонки</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0,1</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 5 колонок</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0,2</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 7 колонок</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0,3</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 9 колонок</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0,35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 11 колонок</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0,4</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568" w:type="dxa"/>
            <w:vMerge w:val="restart"/>
          </w:tcPr>
          <w:p w:rsidR="00CA4431" w:rsidRPr="004C18ED" w:rsidRDefault="00CA4431" w:rsidP="00FB1027">
            <w:pPr>
              <w:widowControl w:val="0"/>
              <w:autoSpaceDE w:val="0"/>
              <w:autoSpaceDN w:val="0"/>
              <w:adjustRightInd w:val="0"/>
              <w:spacing w:after="0" w:line="240" w:lineRule="auto"/>
              <w:ind w:left="-108" w:right="-108"/>
              <w:jc w:val="center"/>
              <w:rPr>
                <w:rFonts w:ascii="Times New Roman" w:hAnsi="Times New Roman" w:cs="Times New Roman"/>
              </w:rPr>
            </w:pPr>
            <w:r w:rsidRPr="004C18ED">
              <w:rPr>
                <w:rFonts w:ascii="Times New Roman" w:hAnsi="Times New Roman" w:cs="Times New Roman"/>
              </w:rPr>
              <w:t>1.2.4</w:t>
            </w:r>
          </w:p>
        </w:tc>
        <w:tc>
          <w:tcPr>
            <w:tcW w:w="1843" w:type="dxa"/>
            <w:vMerge w:val="restart"/>
          </w:tcPr>
          <w:p w:rsidR="00CA4431" w:rsidRPr="004C18ED" w:rsidRDefault="00CA4431" w:rsidP="00FB1027">
            <w:pPr>
              <w:widowControl w:val="0"/>
              <w:autoSpaceDE w:val="0"/>
              <w:autoSpaceDN w:val="0"/>
              <w:adjustRightInd w:val="0"/>
              <w:spacing w:after="0" w:line="240" w:lineRule="auto"/>
              <w:ind w:left="-108" w:right="-108"/>
              <w:rPr>
                <w:rFonts w:ascii="Times New Roman" w:hAnsi="Times New Roman" w:cs="Times New Roman"/>
              </w:rPr>
            </w:pPr>
            <w:proofErr w:type="spellStart"/>
            <w:r w:rsidRPr="004C18ED">
              <w:rPr>
                <w:rFonts w:ascii="Times New Roman" w:hAnsi="Times New Roman" w:cs="Times New Roman"/>
              </w:rPr>
              <w:t>Автогазозаправо-чные</w:t>
            </w:r>
            <w:proofErr w:type="spellEnd"/>
            <w:r w:rsidRPr="004C18ED">
              <w:rPr>
                <w:rFonts w:ascii="Times New Roman" w:hAnsi="Times New Roman" w:cs="Times New Roman"/>
              </w:rPr>
              <w:t xml:space="preserve"> станции</w:t>
            </w:r>
          </w:p>
        </w:tc>
        <w:tc>
          <w:tcPr>
            <w:tcW w:w="2309" w:type="dxa"/>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Доля от общего количества автозаправочных станций, %</w:t>
            </w:r>
          </w:p>
        </w:tc>
        <w:tc>
          <w:tcPr>
            <w:tcW w:w="5203" w:type="dxa"/>
            <w:gridSpan w:val="2"/>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не менее 15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val="restart"/>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p>
        </w:tc>
        <w:tc>
          <w:tcPr>
            <w:tcW w:w="2484" w:type="dxa"/>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на 2 колонки</w:t>
            </w:r>
          </w:p>
        </w:tc>
        <w:tc>
          <w:tcPr>
            <w:tcW w:w="2719" w:type="dxa"/>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0,1</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на 5 колонок</w:t>
            </w:r>
          </w:p>
        </w:tc>
        <w:tc>
          <w:tcPr>
            <w:tcW w:w="2719" w:type="dxa"/>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0,2</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на 7 колонок</w:t>
            </w:r>
          </w:p>
        </w:tc>
        <w:tc>
          <w:tcPr>
            <w:tcW w:w="2719" w:type="dxa"/>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0,3</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на 9 колонок</w:t>
            </w:r>
          </w:p>
        </w:tc>
        <w:tc>
          <w:tcPr>
            <w:tcW w:w="2719" w:type="dxa"/>
          </w:tcPr>
          <w:p w:rsidR="00CA4431" w:rsidRPr="004C18ED" w:rsidRDefault="00CA4431" w:rsidP="00FB1027">
            <w:pPr>
              <w:widowControl w:val="0"/>
              <w:autoSpaceDE w:val="0"/>
              <w:autoSpaceDN w:val="0"/>
              <w:adjustRightInd w:val="0"/>
              <w:spacing w:after="0" w:line="240" w:lineRule="auto"/>
              <w:ind w:right="-67"/>
              <w:rPr>
                <w:rFonts w:ascii="Times New Roman" w:hAnsi="Times New Roman" w:cs="Times New Roman"/>
              </w:rPr>
            </w:pPr>
            <w:r w:rsidRPr="004C18ED">
              <w:rPr>
                <w:rFonts w:ascii="Times New Roman" w:hAnsi="Times New Roman" w:cs="Times New Roman"/>
              </w:rPr>
              <w:t>0,35</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 11 колонок</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0,4</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828"/>
          <w:jc w:val="center"/>
        </w:trPr>
        <w:tc>
          <w:tcPr>
            <w:tcW w:w="568" w:type="dxa"/>
            <w:vMerge w:val="restart"/>
          </w:tcPr>
          <w:p w:rsidR="00CA4431" w:rsidRPr="004C18ED" w:rsidRDefault="00CA4431" w:rsidP="00FB1027">
            <w:pPr>
              <w:widowControl w:val="0"/>
              <w:autoSpaceDE w:val="0"/>
              <w:autoSpaceDN w:val="0"/>
              <w:adjustRightInd w:val="0"/>
              <w:spacing w:after="0" w:line="240" w:lineRule="auto"/>
              <w:ind w:left="-108" w:right="-108"/>
              <w:jc w:val="center"/>
              <w:rPr>
                <w:rFonts w:ascii="Times New Roman" w:hAnsi="Times New Roman" w:cs="Times New Roman"/>
              </w:rPr>
            </w:pPr>
            <w:r w:rsidRPr="004C18ED">
              <w:rPr>
                <w:rFonts w:ascii="Times New Roman" w:hAnsi="Times New Roman" w:cs="Times New Roman"/>
              </w:rPr>
              <w:t>1.2.5</w:t>
            </w:r>
          </w:p>
        </w:tc>
        <w:tc>
          <w:tcPr>
            <w:tcW w:w="1843"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Автокемпинги</w:t>
            </w:r>
            <w:proofErr w:type="spellEnd"/>
            <w:r w:rsidRPr="004C18ED">
              <w:rPr>
                <w:rFonts w:ascii="Times New Roman" w:hAnsi="Times New Roman" w:cs="Times New Roman"/>
              </w:rPr>
              <w:t>, мотели</w:t>
            </w:r>
          </w:p>
        </w:tc>
        <w:tc>
          <w:tcPr>
            <w:tcW w:w="2309" w:type="dxa"/>
            <w:vMerge w:val="restart"/>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Максимальное расстояние между объектами, </w:t>
            </w:r>
            <w:proofErr w:type="gramStart"/>
            <w:r w:rsidRPr="004C18ED">
              <w:rPr>
                <w:rFonts w:ascii="Times New Roman" w:hAnsi="Times New Roman" w:cs="Times New Roman"/>
              </w:rPr>
              <w:t>км</w:t>
            </w:r>
            <w:proofErr w:type="gramEnd"/>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на автомобильных дорогах категории </w:t>
            </w:r>
            <w:proofErr w:type="gramStart"/>
            <w:r w:rsidRPr="004C18ED">
              <w:rPr>
                <w:rFonts w:ascii="Times New Roman" w:hAnsi="Times New Roman" w:cs="Times New Roman"/>
              </w:rPr>
              <w:t>I</w:t>
            </w:r>
            <w:proofErr w:type="gramEnd"/>
            <w:r w:rsidRPr="004C18ED">
              <w:rPr>
                <w:rFonts w:ascii="Times New Roman" w:hAnsi="Times New Roman" w:cs="Times New Roman"/>
              </w:rPr>
              <w:t>А, IБ</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250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48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на автомобильных дорогах категории </w:t>
            </w:r>
            <w:proofErr w:type="gramStart"/>
            <w:r w:rsidRPr="004C18ED">
              <w:rPr>
                <w:rFonts w:ascii="Times New Roman" w:hAnsi="Times New Roman" w:cs="Times New Roman"/>
              </w:rPr>
              <w:t>I</w:t>
            </w:r>
            <w:proofErr w:type="gramEnd"/>
            <w:r w:rsidRPr="004C18ED">
              <w:rPr>
                <w:rFonts w:ascii="Times New Roman" w:hAnsi="Times New Roman" w:cs="Times New Roman"/>
              </w:rPr>
              <w:t>В, II, III, IV, V</w:t>
            </w:r>
          </w:p>
        </w:tc>
        <w:tc>
          <w:tcPr>
            <w:tcW w:w="271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500</w:t>
            </w:r>
          </w:p>
        </w:tc>
      </w:tr>
      <w:tr w:rsidR="00CA4431" w:rsidRPr="004C18ED">
        <w:trPr>
          <w:trHeight w:val="20"/>
          <w:jc w:val="center"/>
        </w:trPr>
        <w:tc>
          <w:tcPr>
            <w:tcW w:w="568"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1843" w:type="dxa"/>
            <w:vMerge/>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568" w:type="dxa"/>
          </w:tcPr>
          <w:p w:rsidR="00CA4431" w:rsidRPr="004C18ED" w:rsidRDefault="00CA4431" w:rsidP="00FB1027">
            <w:pPr>
              <w:widowControl w:val="0"/>
              <w:autoSpaceDE w:val="0"/>
              <w:autoSpaceDN w:val="0"/>
              <w:adjustRightInd w:val="0"/>
              <w:spacing w:after="0" w:line="240" w:lineRule="auto"/>
              <w:ind w:left="-108" w:right="-108"/>
              <w:rPr>
                <w:rFonts w:ascii="Times New Roman" w:hAnsi="Times New Roman" w:cs="Times New Roman"/>
              </w:rPr>
            </w:pPr>
            <w:r w:rsidRPr="004C18ED">
              <w:rPr>
                <w:rFonts w:ascii="Times New Roman" w:hAnsi="Times New Roman" w:cs="Times New Roman"/>
              </w:rPr>
              <w:t>1.2.6</w:t>
            </w:r>
          </w:p>
        </w:tc>
        <w:tc>
          <w:tcPr>
            <w:tcW w:w="1843"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Станции технического обслуживания легковых автомобилей</w:t>
            </w:r>
          </w:p>
        </w:tc>
        <w:tc>
          <w:tcPr>
            <w:tcW w:w="2309"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c>
          <w:tcPr>
            <w:tcW w:w="5203"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p>
        </w:tc>
      </w:tr>
    </w:tbl>
    <w:p w:rsidR="00CA4431" w:rsidRPr="004C18ED" w:rsidRDefault="00CA4431" w:rsidP="00FB1027">
      <w:pPr>
        <w:widowControl w:val="0"/>
        <w:autoSpaceDE w:val="0"/>
        <w:autoSpaceDN w:val="0"/>
        <w:adjustRightInd w:val="0"/>
        <w:spacing w:after="0" w:line="240" w:lineRule="auto"/>
        <w:ind w:firstLine="567"/>
        <w:outlineLvl w:val="2"/>
        <w:rPr>
          <w:rFonts w:ascii="Times New Roman" w:hAnsi="Times New Roman" w:cs="Times New Roman"/>
        </w:rPr>
      </w:pPr>
    </w:p>
    <w:p w:rsidR="00CA4431" w:rsidRPr="004C18ED" w:rsidRDefault="00CA4431" w:rsidP="00FB1027">
      <w:pPr>
        <w:widowControl w:val="0"/>
        <w:autoSpaceDE w:val="0"/>
        <w:autoSpaceDN w:val="0"/>
        <w:adjustRightInd w:val="0"/>
        <w:spacing w:after="0" w:line="240" w:lineRule="auto"/>
        <w:ind w:firstLine="567"/>
        <w:outlineLvl w:val="2"/>
        <w:rPr>
          <w:rFonts w:ascii="Times New Roman" w:hAnsi="Times New Roman" w:cs="Times New Roman"/>
        </w:rPr>
      </w:pPr>
    </w:p>
    <w:p w:rsidR="00FB1027" w:rsidRDefault="00FB1027" w:rsidP="00591F46">
      <w:pPr>
        <w:widowControl w:val="0"/>
        <w:autoSpaceDE w:val="0"/>
        <w:autoSpaceDN w:val="0"/>
        <w:adjustRightInd w:val="0"/>
        <w:spacing w:after="0"/>
        <w:ind w:left="4395"/>
        <w:jc w:val="right"/>
        <w:outlineLvl w:val="2"/>
        <w:rPr>
          <w:rFonts w:ascii="Times New Roman" w:hAnsi="Times New Roman" w:cs="Times New Roman"/>
          <w:sz w:val="20"/>
          <w:szCs w:val="20"/>
        </w:rPr>
      </w:pPr>
    </w:p>
    <w:p w:rsidR="00FB1027" w:rsidRDefault="00FB1027" w:rsidP="00591F46">
      <w:pPr>
        <w:widowControl w:val="0"/>
        <w:autoSpaceDE w:val="0"/>
        <w:autoSpaceDN w:val="0"/>
        <w:adjustRightInd w:val="0"/>
        <w:spacing w:after="0"/>
        <w:ind w:left="4395"/>
        <w:jc w:val="right"/>
        <w:outlineLvl w:val="2"/>
        <w:rPr>
          <w:rFonts w:ascii="Times New Roman" w:hAnsi="Times New Roman" w:cs="Times New Roman"/>
          <w:sz w:val="20"/>
          <w:szCs w:val="20"/>
        </w:rPr>
      </w:pPr>
    </w:p>
    <w:p w:rsidR="00FB1027" w:rsidRDefault="00FB1027" w:rsidP="00591F46">
      <w:pPr>
        <w:widowControl w:val="0"/>
        <w:autoSpaceDE w:val="0"/>
        <w:autoSpaceDN w:val="0"/>
        <w:adjustRightInd w:val="0"/>
        <w:spacing w:after="0"/>
        <w:ind w:left="4395"/>
        <w:jc w:val="right"/>
        <w:outlineLvl w:val="2"/>
        <w:rPr>
          <w:rFonts w:ascii="Times New Roman" w:hAnsi="Times New Roman" w:cs="Times New Roman"/>
          <w:sz w:val="20"/>
          <w:szCs w:val="20"/>
        </w:rPr>
      </w:pPr>
    </w:p>
    <w:p w:rsidR="00CA4431" w:rsidRPr="004C18ED" w:rsidRDefault="00CA4431" w:rsidP="00FB1027">
      <w:pPr>
        <w:widowControl w:val="0"/>
        <w:autoSpaceDE w:val="0"/>
        <w:autoSpaceDN w:val="0"/>
        <w:adjustRightInd w:val="0"/>
        <w:spacing w:after="0" w:line="240" w:lineRule="auto"/>
        <w:ind w:left="4395"/>
        <w:jc w:val="right"/>
        <w:outlineLvl w:val="2"/>
        <w:rPr>
          <w:rFonts w:ascii="Times New Roman" w:hAnsi="Times New Roman" w:cs="Times New Roman"/>
          <w:sz w:val="20"/>
          <w:szCs w:val="20"/>
        </w:rPr>
      </w:pPr>
      <w:r w:rsidRPr="004C18ED">
        <w:rPr>
          <w:rFonts w:ascii="Times New Roman" w:hAnsi="Times New Roman" w:cs="Times New Roman"/>
          <w:sz w:val="20"/>
          <w:szCs w:val="20"/>
        </w:rPr>
        <w:t>К подразделу 5.2.</w:t>
      </w:r>
    </w:p>
    <w:p w:rsidR="00CA4431" w:rsidRPr="004C18ED" w:rsidRDefault="00CA4431" w:rsidP="005468FC">
      <w:pPr>
        <w:widowControl w:val="0"/>
        <w:autoSpaceDE w:val="0"/>
        <w:autoSpaceDN w:val="0"/>
        <w:adjustRightInd w:val="0"/>
        <w:spacing w:after="0" w:line="240" w:lineRule="auto"/>
        <w:ind w:left="4395"/>
        <w:jc w:val="right"/>
        <w:outlineLvl w:val="0"/>
        <w:rPr>
          <w:rFonts w:ascii="Times New Roman" w:hAnsi="Times New Roman" w:cs="Times New Roman"/>
          <w:sz w:val="20"/>
          <w:szCs w:val="20"/>
        </w:rPr>
      </w:pPr>
      <w:r w:rsidRPr="004C18ED">
        <w:rPr>
          <w:rFonts w:ascii="Times New Roman" w:hAnsi="Times New Roman" w:cs="Times New Roman"/>
          <w:sz w:val="20"/>
          <w:szCs w:val="20"/>
        </w:rPr>
        <w:t>к таблице предельных значений расчетных показателей</w:t>
      </w:r>
    </w:p>
    <w:p w:rsidR="00CA4431" w:rsidRPr="004C18ED" w:rsidRDefault="00CA4431" w:rsidP="005468FC">
      <w:pPr>
        <w:widowControl w:val="0"/>
        <w:autoSpaceDE w:val="0"/>
        <w:autoSpaceDN w:val="0"/>
        <w:adjustRightInd w:val="0"/>
        <w:spacing w:after="0" w:line="240" w:lineRule="auto"/>
        <w:ind w:left="4395"/>
        <w:jc w:val="right"/>
        <w:outlineLvl w:val="0"/>
        <w:rPr>
          <w:rFonts w:ascii="Times New Roman" w:hAnsi="Times New Roman" w:cs="Times New Roman"/>
          <w:sz w:val="20"/>
          <w:szCs w:val="20"/>
        </w:rPr>
      </w:pPr>
      <w:r w:rsidRPr="004C18ED">
        <w:rPr>
          <w:rFonts w:ascii="Times New Roman" w:hAnsi="Times New Roman" w:cs="Times New Roman"/>
          <w:sz w:val="20"/>
          <w:szCs w:val="20"/>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CA4431" w:rsidRPr="004C18ED" w:rsidRDefault="00CA4431" w:rsidP="00FB1027">
      <w:pPr>
        <w:widowControl w:val="0"/>
        <w:autoSpaceDE w:val="0"/>
        <w:autoSpaceDN w:val="0"/>
        <w:adjustRightInd w:val="0"/>
        <w:spacing w:line="240" w:lineRule="auto"/>
        <w:ind w:left="7938"/>
        <w:jc w:val="center"/>
        <w:outlineLvl w:val="2"/>
        <w:rPr>
          <w:rFonts w:ascii="Times New Roman" w:hAnsi="Times New Roman" w:cs="Times New Roman"/>
          <w:sz w:val="20"/>
          <w:szCs w:val="20"/>
        </w:rPr>
      </w:pPr>
    </w:p>
    <w:p w:rsidR="00CA4431" w:rsidRPr="004C18ED" w:rsidRDefault="00CA4431" w:rsidP="00FB1027">
      <w:pPr>
        <w:widowControl w:val="0"/>
        <w:autoSpaceDE w:val="0"/>
        <w:autoSpaceDN w:val="0"/>
        <w:adjustRightInd w:val="0"/>
        <w:spacing w:line="240" w:lineRule="auto"/>
        <w:jc w:val="center"/>
        <w:outlineLvl w:val="2"/>
        <w:rPr>
          <w:rFonts w:ascii="Times New Roman" w:hAnsi="Times New Roman" w:cs="Times New Roman"/>
          <w:sz w:val="20"/>
          <w:szCs w:val="20"/>
        </w:rPr>
      </w:pPr>
      <w:r w:rsidRPr="004C18ED">
        <w:rPr>
          <w:rFonts w:ascii="Times New Roman" w:hAnsi="Times New Roman" w:cs="Times New Roman"/>
          <w:sz w:val="20"/>
          <w:szCs w:val="20"/>
        </w:rPr>
        <w:t>Классификация улиц и дорог. Основное назначение улиц и дорог</w:t>
      </w:r>
    </w:p>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sz w:val="24"/>
          <w:szCs w:val="24"/>
        </w:rPr>
      </w:pPr>
    </w:p>
    <w:p w:rsidR="00CA4431" w:rsidRPr="004C18ED" w:rsidRDefault="00CA4431" w:rsidP="00FB1027">
      <w:pPr>
        <w:widowControl w:val="0"/>
        <w:autoSpaceDE w:val="0"/>
        <w:autoSpaceDN w:val="0"/>
        <w:adjustRightInd w:val="0"/>
        <w:spacing w:after="0" w:line="240" w:lineRule="auto"/>
        <w:jc w:val="right"/>
        <w:outlineLvl w:val="3"/>
        <w:rPr>
          <w:rFonts w:ascii="Times New Roman" w:hAnsi="Times New Roman" w:cs="Times New Roman"/>
          <w:sz w:val="20"/>
          <w:szCs w:val="20"/>
        </w:rPr>
      </w:pPr>
      <w:bookmarkStart w:id="6" w:name="Par7193"/>
      <w:bookmarkEnd w:id="6"/>
      <w:r w:rsidRPr="004C18ED">
        <w:rPr>
          <w:rFonts w:ascii="Times New Roman" w:hAnsi="Times New Roman" w:cs="Times New Roman"/>
          <w:sz w:val="20"/>
          <w:szCs w:val="20"/>
        </w:rPr>
        <w:t>Таблица № 1. Классификация улиц и дорог городов. Основное назначение улиц и дорог</w:t>
      </w:r>
    </w:p>
    <w:p w:rsidR="00CA4431" w:rsidRPr="004C18ED" w:rsidRDefault="00CA4431" w:rsidP="00FB1027">
      <w:pPr>
        <w:widowControl w:val="0"/>
        <w:autoSpaceDE w:val="0"/>
        <w:autoSpaceDN w:val="0"/>
        <w:adjustRightInd w:val="0"/>
        <w:spacing w:after="0" w:line="240" w:lineRule="auto"/>
        <w:rPr>
          <w:rFonts w:ascii="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CA4431" w:rsidRPr="004C18ED">
        <w:trPr>
          <w:trHeight w:val="20"/>
          <w:jc w:val="center"/>
        </w:trPr>
        <w:tc>
          <w:tcPr>
            <w:tcW w:w="2836" w:type="dxa"/>
            <w:gridSpan w:val="2"/>
          </w:tcPr>
          <w:p w:rsidR="00CA4431" w:rsidRPr="004C18ED" w:rsidRDefault="00CA4431" w:rsidP="00FB1027">
            <w:pPr>
              <w:spacing w:after="0" w:line="240" w:lineRule="auto"/>
              <w:jc w:val="center"/>
              <w:rPr>
                <w:rFonts w:ascii="Times New Roman" w:hAnsi="Times New Roman" w:cs="Times New Roman"/>
              </w:rPr>
            </w:pPr>
            <w:r w:rsidRPr="004C18ED">
              <w:rPr>
                <w:rFonts w:ascii="Times New Roman" w:hAnsi="Times New Roman" w:cs="Times New Roman"/>
              </w:rPr>
              <w:t>Категория дорог и улиц городов</w:t>
            </w:r>
          </w:p>
        </w:tc>
        <w:tc>
          <w:tcPr>
            <w:tcW w:w="6803" w:type="dxa"/>
          </w:tcPr>
          <w:p w:rsidR="00CA4431" w:rsidRPr="004C18ED" w:rsidRDefault="00CA4431" w:rsidP="00FB1027">
            <w:pPr>
              <w:spacing w:after="0" w:line="240" w:lineRule="auto"/>
              <w:jc w:val="center"/>
              <w:rPr>
                <w:rFonts w:ascii="Times New Roman" w:hAnsi="Times New Roman" w:cs="Times New Roman"/>
              </w:rPr>
            </w:pPr>
            <w:r w:rsidRPr="004C18ED">
              <w:rPr>
                <w:rFonts w:ascii="Times New Roman" w:hAnsi="Times New Roman" w:cs="Times New Roman"/>
              </w:rPr>
              <w:t>Основное назначение дорог и улиц</w:t>
            </w:r>
          </w:p>
        </w:tc>
      </w:tr>
      <w:tr w:rsidR="00CA4431" w:rsidRPr="004C18ED">
        <w:trPr>
          <w:trHeight w:val="20"/>
          <w:jc w:val="center"/>
        </w:trPr>
        <w:tc>
          <w:tcPr>
            <w:tcW w:w="2836" w:type="dxa"/>
            <w:gridSpan w:val="2"/>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Магистральные дороги скоростного движения (ДСД)</w:t>
            </w:r>
          </w:p>
        </w:tc>
        <w:tc>
          <w:tcPr>
            <w:tcW w:w="6803" w:type="dxa"/>
          </w:tcPr>
          <w:p w:rsidR="00CA4431" w:rsidRPr="004C18ED" w:rsidRDefault="00CA4431" w:rsidP="00FB1027">
            <w:pPr>
              <w:spacing w:after="0" w:line="240" w:lineRule="auto"/>
              <w:jc w:val="both"/>
              <w:rPr>
                <w:rFonts w:ascii="Times New Roman" w:hAnsi="Times New Roman" w:cs="Times New Roman"/>
              </w:rPr>
            </w:pPr>
            <w:r w:rsidRPr="004C18ED">
              <w:rPr>
                <w:rFonts w:ascii="Times New Roman" w:hAnsi="Times New Roman" w:cs="Times New Roman"/>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CA4431" w:rsidRPr="004C18ED">
        <w:trPr>
          <w:trHeight w:val="20"/>
          <w:jc w:val="center"/>
        </w:trPr>
        <w:tc>
          <w:tcPr>
            <w:tcW w:w="2836" w:type="dxa"/>
            <w:gridSpan w:val="2"/>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Магистральные дороги регулируемого движения (ДРД)</w:t>
            </w:r>
          </w:p>
        </w:tc>
        <w:tc>
          <w:tcPr>
            <w:tcW w:w="6803" w:type="dxa"/>
          </w:tcPr>
          <w:p w:rsidR="00CA4431" w:rsidRPr="004C18ED" w:rsidRDefault="00CA4431" w:rsidP="00FB1027">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CA4431" w:rsidRPr="004C18ED">
        <w:trPr>
          <w:trHeight w:val="20"/>
          <w:jc w:val="center"/>
        </w:trPr>
        <w:tc>
          <w:tcPr>
            <w:tcW w:w="2836" w:type="dxa"/>
            <w:gridSpan w:val="2"/>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значения непрерывного движения (УНД)</w:t>
            </w:r>
          </w:p>
        </w:tc>
        <w:tc>
          <w:tcPr>
            <w:tcW w:w="6803" w:type="dxa"/>
          </w:tcPr>
          <w:p w:rsidR="00CA4431" w:rsidRPr="004C18ED" w:rsidRDefault="00CA4431" w:rsidP="00FB1027">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CA4431" w:rsidRPr="004C18ED">
        <w:trPr>
          <w:trHeight w:val="20"/>
          <w:jc w:val="center"/>
        </w:trPr>
        <w:tc>
          <w:tcPr>
            <w:tcW w:w="2836" w:type="dxa"/>
            <w:gridSpan w:val="2"/>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значения регулируемого движения (УРД)</w:t>
            </w:r>
          </w:p>
        </w:tc>
        <w:tc>
          <w:tcPr>
            <w:tcW w:w="6803" w:type="dxa"/>
          </w:tcPr>
          <w:p w:rsidR="00CA4431" w:rsidRPr="004C18ED" w:rsidRDefault="00CA4431" w:rsidP="00FB1027">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CA4431" w:rsidRPr="004C18ED">
        <w:trPr>
          <w:trHeight w:val="20"/>
          <w:jc w:val="center"/>
        </w:trPr>
        <w:tc>
          <w:tcPr>
            <w:tcW w:w="2836" w:type="dxa"/>
            <w:gridSpan w:val="2"/>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Магистральные улицы районного значения – транспортно-пешеходные (УТП)</w:t>
            </w:r>
          </w:p>
        </w:tc>
        <w:tc>
          <w:tcPr>
            <w:tcW w:w="6803" w:type="dxa"/>
          </w:tcPr>
          <w:p w:rsidR="00CA4431" w:rsidRPr="004C18ED" w:rsidRDefault="00CA4431" w:rsidP="00FB1027">
            <w:pPr>
              <w:spacing w:after="0" w:line="240" w:lineRule="auto"/>
              <w:jc w:val="both"/>
              <w:rPr>
                <w:rFonts w:ascii="Times New Roman" w:hAnsi="Times New Roman" w:cs="Times New Roman"/>
              </w:rPr>
            </w:pPr>
            <w:r w:rsidRPr="004C18ED">
              <w:rPr>
                <w:rFonts w:ascii="Times New Roman" w:hAnsi="Times New Roman" w:cs="Times New Roman"/>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CA4431" w:rsidRPr="004C18ED">
        <w:trPr>
          <w:trHeight w:val="20"/>
          <w:jc w:val="center"/>
        </w:trPr>
        <w:tc>
          <w:tcPr>
            <w:tcW w:w="2836" w:type="dxa"/>
            <w:gridSpan w:val="2"/>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Магистральные улицы районного значения –</w:t>
            </w:r>
          </w:p>
          <w:p w:rsidR="00CA4431" w:rsidRPr="004C18ED" w:rsidRDefault="00CA4431" w:rsidP="00FB1027">
            <w:pPr>
              <w:spacing w:after="0" w:line="240" w:lineRule="auto"/>
              <w:rPr>
                <w:rFonts w:ascii="Times New Roman" w:hAnsi="Times New Roman" w:cs="Times New Roman"/>
              </w:rPr>
            </w:pPr>
            <w:proofErr w:type="spellStart"/>
            <w:r w:rsidRPr="004C18ED">
              <w:rPr>
                <w:rFonts w:ascii="Times New Roman" w:hAnsi="Times New Roman" w:cs="Times New Roman"/>
              </w:rPr>
              <w:t>пешеходно-транспортные</w:t>
            </w:r>
            <w:proofErr w:type="spellEnd"/>
            <w:r w:rsidRPr="004C18ED">
              <w:rPr>
                <w:rFonts w:ascii="Times New Roman" w:hAnsi="Times New Roman" w:cs="Times New Roman"/>
              </w:rPr>
              <w:t xml:space="preserve"> (УПТ)</w:t>
            </w:r>
          </w:p>
        </w:tc>
        <w:tc>
          <w:tcPr>
            <w:tcW w:w="6803" w:type="dxa"/>
          </w:tcPr>
          <w:p w:rsidR="00CA4431" w:rsidRPr="004C18ED" w:rsidRDefault="00CA4431" w:rsidP="00FB1027">
            <w:pPr>
              <w:spacing w:after="0" w:line="240" w:lineRule="auto"/>
              <w:jc w:val="both"/>
              <w:rPr>
                <w:rFonts w:ascii="Times New Roman" w:hAnsi="Times New Roman" w:cs="Times New Roman"/>
              </w:rPr>
            </w:pPr>
            <w:r w:rsidRPr="004C18ED">
              <w:rPr>
                <w:rFonts w:ascii="Times New Roman" w:hAnsi="Times New Roman" w:cs="Times New Roman"/>
              </w:rPr>
              <w:t>Пешеходная и транспортная связи (преимущественно общественный пассажирский транспорт) в пределах планировочного района</w:t>
            </w:r>
          </w:p>
        </w:tc>
      </w:tr>
      <w:tr w:rsidR="00CA4431" w:rsidRPr="004C18ED">
        <w:trPr>
          <w:trHeight w:val="20"/>
          <w:jc w:val="center"/>
        </w:trPr>
        <w:tc>
          <w:tcPr>
            <w:tcW w:w="993" w:type="dxa"/>
            <w:vMerge w:val="restart"/>
          </w:tcPr>
          <w:p w:rsidR="00CA4431" w:rsidRPr="004C18ED" w:rsidRDefault="00CA4431" w:rsidP="00FB1027">
            <w:pPr>
              <w:spacing w:after="0" w:line="240" w:lineRule="auto"/>
              <w:ind w:left="-108" w:right="-108"/>
              <w:rPr>
                <w:rFonts w:ascii="Times New Roman" w:hAnsi="Times New Roman" w:cs="Times New Roman"/>
              </w:rPr>
            </w:pPr>
            <w:r w:rsidRPr="004C18ED">
              <w:rPr>
                <w:rFonts w:ascii="Times New Roman" w:hAnsi="Times New Roman" w:cs="Times New Roman"/>
              </w:rPr>
              <w:t>Улицы и дороги местного значения</w:t>
            </w:r>
          </w:p>
        </w:tc>
        <w:tc>
          <w:tcPr>
            <w:tcW w:w="1843" w:type="dxa"/>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Улицы в жилой застройке (УЖ)</w:t>
            </w:r>
          </w:p>
        </w:tc>
        <w:tc>
          <w:tcPr>
            <w:tcW w:w="6803" w:type="dxa"/>
          </w:tcPr>
          <w:p w:rsidR="00CA4431" w:rsidRPr="004C18ED" w:rsidRDefault="00CA4431" w:rsidP="00FB1027">
            <w:pPr>
              <w:spacing w:after="0" w:line="240" w:lineRule="auto"/>
              <w:jc w:val="both"/>
              <w:rPr>
                <w:rFonts w:ascii="Times New Roman" w:hAnsi="Times New Roman" w:cs="Times New Roman"/>
              </w:rPr>
            </w:pPr>
            <w:r w:rsidRPr="004C18ED">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CA4431" w:rsidRPr="004C18ED">
        <w:trPr>
          <w:trHeight w:val="20"/>
          <w:jc w:val="center"/>
        </w:trPr>
        <w:tc>
          <w:tcPr>
            <w:tcW w:w="993" w:type="dxa"/>
            <w:vMerge/>
          </w:tcPr>
          <w:p w:rsidR="00CA4431" w:rsidRPr="004C18ED" w:rsidRDefault="00CA4431" w:rsidP="00FB1027">
            <w:pPr>
              <w:spacing w:after="0" w:line="240" w:lineRule="auto"/>
              <w:rPr>
                <w:rFonts w:ascii="Times New Roman" w:hAnsi="Times New Roman" w:cs="Times New Roman"/>
              </w:rPr>
            </w:pPr>
          </w:p>
        </w:tc>
        <w:tc>
          <w:tcPr>
            <w:tcW w:w="1843" w:type="dxa"/>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 xml:space="preserve">Улицы и дороги </w:t>
            </w:r>
            <w:proofErr w:type="spellStart"/>
            <w:r w:rsidRPr="004C18ED">
              <w:rPr>
                <w:rFonts w:ascii="Times New Roman" w:hAnsi="Times New Roman" w:cs="Times New Roman"/>
              </w:rPr>
              <w:t>внаучно-производствен-ных</w:t>
            </w:r>
            <w:proofErr w:type="spellEnd"/>
            <w:r w:rsidRPr="004C18ED">
              <w:rPr>
                <w:rFonts w:ascii="Times New Roman" w:hAnsi="Times New Roman" w:cs="Times New Roman"/>
              </w:rPr>
              <w:t xml:space="preserve">, промышленных и коммунально-складских </w:t>
            </w:r>
            <w:proofErr w:type="gramStart"/>
            <w:r w:rsidRPr="004C18ED">
              <w:rPr>
                <w:rFonts w:ascii="Times New Roman" w:hAnsi="Times New Roman" w:cs="Times New Roman"/>
              </w:rPr>
              <w:t>зонах</w:t>
            </w:r>
            <w:proofErr w:type="gramEnd"/>
            <w:r w:rsidRPr="004C18ED">
              <w:rPr>
                <w:rFonts w:ascii="Times New Roman" w:hAnsi="Times New Roman" w:cs="Times New Roman"/>
              </w:rPr>
              <w:t xml:space="preserve"> (районах) (</w:t>
            </w:r>
            <w:proofErr w:type="spellStart"/>
            <w:r w:rsidRPr="004C18ED">
              <w:rPr>
                <w:rFonts w:ascii="Times New Roman" w:hAnsi="Times New Roman" w:cs="Times New Roman"/>
              </w:rPr>
              <w:t>УПр</w:t>
            </w:r>
            <w:proofErr w:type="spellEnd"/>
            <w:r w:rsidRPr="004C18ED">
              <w:rPr>
                <w:rFonts w:ascii="Times New Roman" w:hAnsi="Times New Roman" w:cs="Times New Roman"/>
              </w:rPr>
              <w:t>)</w:t>
            </w:r>
          </w:p>
        </w:tc>
        <w:tc>
          <w:tcPr>
            <w:tcW w:w="6803" w:type="dxa"/>
          </w:tcPr>
          <w:p w:rsidR="00CA4431" w:rsidRPr="004C18ED" w:rsidRDefault="00CA4431" w:rsidP="00FB1027">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CA4431" w:rsidRPr="004C18ED">
        <w:trPr>
          <w:trHeight w:val="20"/>
          <w:jc w:val="center"/>
        </w:trPr>
        <w:tc>
          <w:tcPr>
            <w:tcW w:w="993" w:type="dxa"/>
            <w:vMerge/>
          </w:tcPr>
          <w:p w:rsidR="00CA4431" w:rsidRPr="004C18ED" w:rsidRDefault="00CA4431" w:rsidP="00FB1027">
            <w:pPr>
              <w:spacing w:after="0" w:line="240" w:lineRule="auto"/>
              <w:rPr>
                <w:rFonts w:ascii="Times New Roman" w:hAnsi="Times New Roman" w:cs="Times New Roman"/>
              </w:rPr>
            </w:pPr>
          </w:p>
        </w:tc>
        <w:tc>
          <w:tcPr>
            <w:tcW w:w="1843" w:type="dxa"/>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Парковые дороги (</w:t>
            </w:r>
            <w:proofErr w:type="spellStart"/>
            <w:r w:rsidRPr="004C18ED">
              <w:rPr>
                <w:rFonts w:ascii="Times New Roman" w:hAnsi="Times New Roman" w:cs="Times New Roman"/>
              </w:rPr>
              <w:t>ДПар</w:t>
            </w:r>
            <w:proofErr w:type="spellEnd"/>
            <w:r w:rsidRPr="004C18ED">
              <w:rPr>
                <w:rFonts w:ascii="Times New Roman" w:hAnsi="Times New Roman" w:cs="Times New Roman"/>
              </w:rPr>
              <w:t>)</w:t>
            </w:r>
          </w:p>
        </w:tc>
        <w:tc>
          <w:tcPr>
            <w:tcW w:w="6803" w:type="dxa"/>
          </w:tcPr>
          <w:p w:rsidR="00CA4431" w:rsidRPr="004C18ED" w:rsidRDefault="00CA4431" w:rsidP="00FB1027">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в пределах территории парков и лесопарков преимущественно для движения легковых автомобилей</w:t>
            </w:r>
          </w:p>
        </w:tc>
      </w:tr>
      <w:tr w:rsidR="00CA4431" w:rsidRPr="004C18ED">
        <w:trPr>
          <w:trHeight w:val="20"/>
          <w:jc w:val="center"/>
        </w:trPr>
        <w:tc>
          <w:tcPr>
            <w:tcW w:w="2836" w:type="dxa"/>
            <w:gridSpan w:val="2"/>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Проезды (</w:t>
            </w: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w:t>
            </w:r>
          </w:p>
        </w:tc>
        <w:tc>
          <w:tcPr>
            <w:tcW w:w="6803" w:type="dxa"/>
          </w:tcPr>
          <w:p w:rsidR="00CA4431" w:rsidRPr="004C18ED" w:rsidRDefault="00CA4431" w:rsidP="00FB1027">
            <w:pPr>
              <w:spacing w:after="0" w:line="240" w:lineRule="auto"/>
              <w:jc w:val="both"/>
              <w:rPr>
                <w:rFonts w:ascii="Times New Roman" w:hAnsi="Times New Roman" w:cs="Times New Roman"/>
              </w:rPr>
            </w:pPr>
            <w:r w:rsidRPr="004C18ED">
              <w:rPr>
                <w:rFonts w:ascii="Times New Roman" w:hAnsi="Times New Roman" w:cs="Times New Roman"/>
              </w:rPr>
              <w:t>Подъезд транспортных сре</w:t>
            </w:r>
            <w:proofErr w:type="gramStart"/>
            <w:r w:rsidRPr="004C18ED">
              <w:rPr>
                <w:rFonts w:ascii="Times New Roman" w:hAnsi="Times New Roman" w:cs="Times New Roman"/>
              </w:rPr>
              <w:t>дств к ж</w:t>
            </w:r>
            <w:proofErr w:type="gramEnd"/>
            <w:r w:rsidRPr="004C18ED">
              <w:rPr>
                <w:rFonts w:ascii="Times New Roman" w:hAnsi="Times New Roman" w:cs="Times New Roman"/>
              </w:rPr>
              <w:t>илым и общественным зданиям, учреждениям, предприятиям и другим объектам городской застройки внутри районов, микрорайонов, кварталов</w:t>
            </w:r>
          </w:p>
        </w:tc>
      </w:tr>
      <w:tr w:rsidR="00CA4431" w:rsidRPr="004C18ED">
        <w:trPr>
          <w:trHeight w:val="20"/>
          <w:jc w:val="center"/>
        </w:trPr>
        <w:tc>
          <w:tcPr>
            <w:tcW w:w="2836" w:type="dxa"/>
            <w:gridSpan w:val="2"/>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Пешеходные улицы и дороги (</w:t>
            </w:r>
            <w:proofErr w:type="spellStart"/>
            <w:r w:rsidRPr="004C18ED">
              <w:rPr>
                <w:rFonts w:ascii="Times New Roman" w:hAnsi="Times New Roman" w:cs="Times New Roman"/>
              </w:rPr>
              <w:t>УПш</w:t>
            </w:r>
            <w:proofErr w:type="spellEnd"/>
            <w:r w:rsidRPr="004C18ED">
              <w:rPr>
                <w:rFonts w:ascii="Times New Roman" w:hAnsi="Times New Roman" w:cs="Times New Roman"/>
              </w:rPr>
              <w:t>)</w:t>
            </w:r>
          </w:p>
        </w:tc>
        <w:tc>
          <w:tcPr>
            <w:tcW w:w="6803" w:type="dxa"/>
          </w:tcPr>
          <w:p w:rsidR="00CA4431" w:rsidRPr="004C18ED" w:rsidRDefault="00CA4431" w:rsidP="00FB1027">
            <w:pPr>
              <w:spacing w:after="0" w:line="240" w:lineRule="auto"/>
              <w:jc w:val="both"/>
              <w:rPr>
                <w:rFonts w:ascii="Times New Roman" w:hAnsi="Times New Roman" w:cs="Times New Roman"/>
              </w:rPr>
            </w:pPr>
            <w:r w:rsidRPr="004C18ED">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CA4431" w:rsidRPr="004C18ED">
        <w:trPr>
          <w:trHeight w:val="20"/>
          <w:jc w:val="center"/>
        </w:trPr>
        <w:tc>
          <w:tcPr>
            <w:tcW w:w="2836" w:type="dxa"/>
            <w:gridSpan w:val="2"/>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Велосипедные дорожки (ДВ)</w:t>
            </w:r>
          </w:p>
        </w:tc>
        <w:tc>
          <w:tcPr>
            <w:tcW w:w="6803" w:type="dxa"/>
          </w:tcPr>
          <w:p w:rsidR="00CA4431" w:rsidRPr="004C18ED" w:rsidRDefault="00CA4431" w:rsidP="00FB1027">
            <w:pPr>
              <w:spacing w:after="0" w:line="240" w:lineRule="auto"/>
              <w:jc w:val="both"/>
              <w:rPr>
                <w:rFonts w:ascii="Times New Roman" w:hAnsi="Times New Roman" w:cs="Times New Roman"/>
              </w:rPr>
            </w:pPr>
            <w:r w:rsidRPr="004C18ED">
              <w:rPr>
                <w:rFonts w:ascii="Times New Roman" w:hAnsi="Times New Roman" w:cs="Times New Roman"/>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CA4431" w:rsidRPr="004C18ED" w:rsidRDefault="00CA4431" w:rsidP="00FB1027">
      <w:pPr>
        <w:widowControl w:val="0"/>
        <w:autoSpaceDE w:val="0"/>
        <w:autoSpaceDN w:val="0"/>
        <w:adjustRightInd w:val="0"/>
        <w:spacing w:after="0" w:line="240" w:lineRule="auto"/>
        <w:ind w:firstLine="567"/>
        <w:rPr>
          <w:rFonts w:ascii="Times New Roman" w:hAnsi="Times New Roman" w:cs="Times New Roman"/>
          <w:sz w:val="20"/>
          <w:szCs w:val="20"/>
        </w:rPr>
      </w:pPr>
    </w:p>
    <w:p w:rsidR="00CA4431" w:rsidRPr="004C18ED" w:rsidRDefault="00CA4431" w:rsidP="00FB1027">
      <w:pPr>
        <w:widowControl w:val="0"/>
        <w:autoSpaceDE w:val="0"/>
        <w:autoSpaceDN w:val="0"/>
        <w:adjustRightInd w:val="0"/>
        <w:spacing w:after="0" w:line="240" w:lineRule="auto"/>
        <w:ind w:firstLine="567"/>
        <w:jc w:val="right"/>
        <w:outlineLvl w:val="3"/>
        <w:rPr>
          <w:rFonts w:ascii="Times New Roman" w:hAnsi="Times New Roman" w:cs="Times New Roman"/>
          <w:sz w:val="20"/>
          <w:szCs w:val="20"/>
        </w:rPr>
      </w:pPr>
      <w:bookmarkStart w:id="7" w:name="Par7224"/>
      <w:bookmarkEnd w:id="7"/>
      <w:r w:rsidRPr="004C18ED">
        <w:rPr>
          <w:rFonts w:ascii="Times New Roman" w:hAnsi="Times New Roman" w:cs="Times New Roman"/>
          <w:sz w:val="20"/>
          <w:szCs w:val="20"/>
        </w:rPr>
        <w:t>Таблица № 2. Классификация улиц и дорог сельских поселений. Основное назначение</w:t>
      </w:r>
    </w:p>
    <w:p w:rsidR="00CA4431" w:rsidRPr="004C18ED" w:rsidRDefault="00CA4431" w:rsidP="00FB1027">
      <w:pPr>
        <w:widowControl w:val="0"/>
        <w:tabs>
          <w:tab w:val="left" w:pos="945"/>
        </w:tabs>
        <w:autoSpaceDE w:val="0"/>
        <w:autoSpaceDN w:val="0"/>
        <w:adjustRightInd w:val="0"/>
        <w:spacing w:after="0" w:line="240" w:lineRule="auto"/>
        <w:ind w:firstLine="567"/>
        <w:rPr>
          <w:rFonts w:ascii="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CA4431" w:rsidRPr="004C18ED">
        <w:trPr>
          <w:trHeight w:val="283"/>
          <w:jc w:val="center"/>
        </w:trPr>
        <w:tc>
          <w:tcPr>
            <w:tcW w:w="3309" w:type="dxa"/>
            <w:gridSpan w:val="2"/>
            <w:vAlign w:val="center"/>
          </w:tcPr>
          <w:p w:rsidR="00CA4431" w:rsidRPr="004C18ED" w:rsidRDefault="00CA4431" w:rsidP="00FB1027">
            <w:pPr>
              <w:spacing w:after="0" w:line="240" w:lineRule="auto"/>
              <w:jc w:val="center"/>
              <w:rPr>
                <w:rFonts w:ascii="Times New Roman" w:hAnsi="Times New Roman" w:cs="Times New Roman"/>
              </w:rPr>
            </w:pPr>
            <w:r w:rsidRPr="004C18ED">
              <w:rPr>
                <w:rFonts w:ascii="Times New Roman" w:hAnsi="Times New Roman" w:cs="Times New Roman"/>
              </w:rPr>
              <w:t>Категория сельских улиц и дорог сельских поселений</w:t>
            </w:r>
          </w:p>
        </w:tc>
        <w:tc>
          <w:tcPr>
            <w:tcW w:w="6330" w:type="dxa"/>
            <w:vAlign w:val="center"/>
          </w:tcPr>
          <w:p w:rsidR="00CA4431" w:rsidRPr="004C18ED" w:rsidRDefault="00CA4431" w:rsidP="00FB1027">
            <w:pPr>
              <w:spacing w:after="0" w:line="240" w:lineRule="auto"/>
              <w:jc w:val="center"/>
              <w:rPr>
                <w:rFonts w:ascii="Times New Roman" w:hAnsi="Times New Roman" w:cs="Times New Roman"/>
              </w:rPr>
            </w:pPr>
            <w:r w:rsidRPr="004C18ED">
              <w:rPr>
                <w:rFonts w:ascii="Times New Roman" w:hAnsi="Times New Roman" w:cs="Times New Roman"/>
              </w:rPr>
              <w:t>Основное назначение</w:t>
            </w:r>
          </w:p>
        </w:tc>
      </w:tr>
      <w:tr w:rsidR="00CA4431" w:rsidRPr="004C18ED">
        <w:trPr>
          <w:trHeight w:val="386"/>
          <w:jc w:val="center"/>
        </w:trPr>
        <w:tc>
          <w:tcPr>
            <w:tcW w:w="3309" w:type="dxa"/>
            <w:gridSpan w:val="2"/>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Поселковая дорога (</w:t>
            </w:r>
            <w:proofErr w:type="spellStart"/>
            <w:r w:rsidRPr="004C18ED">
              <w:rPr>
                <w:rFonts w:ascii="Times New Roman" w:hAnsi="Times New Roman" w:cs="Times New Roman"/>
              </w:rPr>
              <w:t>ДПос</w:t>
            </w:r>
            <w:proofErr w:type="spellEnd"/>
            <w:r w:rsidRPr="004C18ED">
              <w:rPr>
                <w:rFonts w:ascii="Times New Roman" w:hAnsi="Times New Roman" w:cs="Times New Roman"/>
              </w:rPr>
              <w:t>)</w:t>
            </w:r>
          </w:p>
        </w:tc>
        <w:tc>
          <w:tcPr>
            <w:tcW w:w="6330" w:type="dxa"/>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Связь сельского поселения с внешними дорогами общей сети</w:t>
            </w:r>
          </w:p>
        </w:tc>
      </w:tr>
      <w:tr w:rsidR="00CA4431" w:rsidRPr="004C18ED">
        <w:trPr>
          <w:trHeight w:val="419"/>
          <w:jc w:val="center"/>
        </w:trPr>
        <w:tc>
          <w:tcPr>
            <w:tcW w:w="3309" w:type="dxa"/>
            <w:gridSpan w:val="2"/>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Главная улица (</w:t>
            </w:r>
            <w:proofErr w:type="spellStart"/>
            <w:r w:rsidRPr="004C18ED">
              <w:rPr>
                <w:rFonts w:ascii="Times New Roman" w:hAnsi="Times New Roman" w:cs="Times New Roman"/>
              </w:rPr>
              <w:t>УГл</w:t>
            </w:r>
            <w:proofErr w:type="spellEnd"/>
            <w:r w:rsidRPr="004C18ED">
              <w:rPr>
                <w:rFonts w:ascii="Times New Roman" w:hAnsi="Times New Roman" w:cs="Times New Roman"/>
              </w:rPr>
              <w:t>)</w:t>
            </w:r>
          </w:p>
        </w:tc>
        <w:tc>
          <w:tcPr>
            <w:tcW w:w="6330" w:type="dxa"/>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Связь жилых территорий с общественным центром</w:t>
            </w:r>
          </w:p>
        </w:tc>
      </w:tr>
      <w:tr w:rsidR="00CA4431" w:rsidRPr="004C18ED">
        <w:trPr>
          <w:trHeight w:val="553"/>
          <w:jc w:val="center"/>
        </w:trPr>
        <w:tc>
          <w:tcPr>
            <w:tcW w:w="874" w:type="dxa"/>
            <w:vMerge w:val="restart"/>
          </w:tcPr>
          <w:p w:rsidR="00CA4431" w:rsidRPr="004C18ED" w:rsidRDefault="00CA4431" w:rsidP="00FB1027">
            <w:pPr>
              <w:spacing w:after="0" w:line="240" w:lineRule="auto"/>
              <w:ind w:left="-108" w:right="-85"/>
              <w:rPr>
                <w:rFonts w:ascii="Times New Roman" w:hAnsi="Times New Roman" w:cs="Times New Roman"/>
              </w:rPr>
            </w:pPr>
            <w:r w:rsidRPr="004C18ED">
              <w:rPr>
                <w:rFonts w:ascii="Times New Roman" w:hAnsi="Times New Roman" w:cs="Times New Roman"/>
              </w:rPr>
              <w:t xml:space="preserve">Улица </w:t>
            </w:r>
            <w:proofErr w:type="spellStart"/>
            <w:r w:rsidRPr="004C18ED">
              <w:rPr>
                <w:rFonts w:ascii="Times New Roman" w:hAnsi="Times New Roman" w:cs="Times New Roman"/>
              </w:rPr>
              <w:t>вжилой</w:t>
            </w:r>
            <w:proofErr w:type="spellEnd"/>
            <w:r w:rsidRPr="004C18ED">
              <w:rPr>
                <w:rFonts w:ascii="Times New Roman" w:hAnsi="Times New Roman" w:cs="Times New Roman"/>
              </w:rPr>
              <w:t xml:space="preserve"> </w:t>
            </w:r>
            <w:proofErr w:type="spellStart"/>
            <w:proofErr w:type="gramStart"/>
            <w:r w:rsidRPr="004C18ED">
              <w:rPr>
                <w:rFonts w:ascii="Times New Roman" w:hAnsi="Times New Roman" w:cs="Times New Roman"/>
              </w:rPr>
              <w:t>застрой-ке</w:t>
            </w:r>
            <w:proofErr w:type="spellEnd"/>
            <w:proofErr w:type="gramEnd"/>
          </w:p>
        </w:tc>
        <w:tc>
          <w:tcPr>
            <w:tcW w:w="2435" w:type="dxa"/>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Основная (</w:t>
            </w:r>
            <w:proofErr w:type="spellStart"/>
            <w:r w:rsidRPr="004C18ED">
              <w:rPr>
                <w:rFonts w:ascii="Times New Roman" w:hAnsi="Times New Roman" w:cs="Times New Roman"/>
              </w:rPr>
              <w:t>УЖо</w:t>
            </w:r>
            <w:proofErr w:type="spellEnd"/>
            <w:r w:rsidRPr="004C18ED">
              <w:rPr>
                <w:rFonts w:ascii="Times New Roman" w:hAnsi="Times New Roman" w:cs="Times New Roman"/>
              </w:rPr>
              <w:t>)</w:t>
            </w:r>
          </w:p>
        </w:tc>
        <w:tc>
          <w:tcPr>
            <w:tcW w:w="6330" w:type="dxa"/>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Связь внутри жилых территорий и с главной улицей по направлениям с интенсивным движением</w:t>
            </w:r>
          </w:p>
        </w:tc>
      </w:tr>
      <w:tr w:rsidR="00CA4431" w:rsidRPr="004C18ED">
        <w:trPr>
          <w:trHeight w:val="283"/>
          <w:jc w:val="center"/>
        </w:trPr>
        <w:tc>
          <w:tcPr>
            <w:tcW w:w="874" w:type="dxa"/>
            <w:vMerge/>
          </w:tcPr>
          <w:p w:rsidR="00CA4431" w:rsidRPr="004C18ED" w:rsidRDefault="00CA4431" w:rsidP="00FB1027">
            <w:pPr>
              <w:spacing w:after="0" w:line="240" w:lineRule="auto"/>
              <w:rPr>
                <w:rFonts w:ascii="Times New Roman" w:hAnsi="Times New Roman" w:cs="Times New Roman"/>
              </w:rPr>
            </w:pPr>
          </w:p>
        </w:tc>
        <w:tc>
          <w:tcPr>
            <w:tcW w:w="2435" w:type="dxa"/>
          </w:tcPr>
          <w:p w:rsidR="00CA4431" w:rsidRPr="004C18ED" w:rsidRDefault="00CA4431" w:rsidP="00FB1027">
            <w:pPr>
              <w:spacing w:after="0" w:line="240" w:lineRule="auto"/>
              <w:rPr>
                <w:rFonts w:ascii="Times New Roman" w:hAnsi="Times New Roman" w:cs="Times New Roman"/>
              </w:rPr>
            </w:pPr>
            <w:proofErr w:type="gramStart"/>
            <w:r w:rsidRPr="004C18ED">
              <w:rPr>
                <w:rFonts w:ascii="Times New Roman" w:hAnsi="Times New Roman" w:cs="Times New Roman"/>
              </w:rPr>
              <w:t>Второстепенная</w:t>
            </w:r>
            <w:proofErr w:type="gramEnd"/>
            <w:r w:rsidRPr="004C18ED">
              <w:rPr>
                <w:rFonts w:ascii="Times New Roman" w:hAnsi="Times New Roman" w:cs="Times New Roman"/>
              </w:rPr>
              <w:t xml:space="preserve"> (переулок) (</w:t>
            </w:r>
            <w:proofErr w:type="spellStart"/>
            <w:r w:rsidRPr="004C18ED">
              <w:rPr>
                <w:rFonts w:ascii="Times New Roman" w:hAnsi="Times New Roman" w:cs="Times New Roman"/>
              </w:rPr>
              <w:t>УЖв</w:t>
            </w:r>
            <w:proofErr w:type="spellEnd"/>
            <w:r w:rsidRPr="004C18ED">
              <w:rPr>
                <w:rFonts w:ascii="Times New Roman" w:hAnsi="Times New Roman" w:cs="Times New Roman"/>
              </w:rPr>
              <w:t>)</w:t>
            </w:r>
          </w:p>
        </w:tc>
        <w:tc>
          <w:tcPr>
            <w:tcW w:w="6330" w:type="dxa"/>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Связь между основными жилыми улицами</w:t>
            </w:r>
          </w:p>
        </w:tc>
      </w:tr>
      <w:tr w:rsidR="00CA4431" w:rsidRPr="004C18ED">
        <w:trPr>
          <w:trHeight w:val="597"/>
          <w:jc w:val="center"/>
        </w:trPr>
        <w:tc>
          <w:tcPr>
            <w:tcW w:w="874" w:type="dxa"/>
            <w:vMerge/>
          </w:tcPr>
          <w:p w:rsidR="00CA4431" w:rsidRPr="004C18ED" w:rsidRDefault="00CA4431" w:rsidP="00FB1027">
            <w:pPr>
              <w:spacing w:after="0" w:line="240" w:lineRule="auto"/>
              <w:rPr>
                <w:rFonts w:ascii="Times New Roman" w:hAnsi="Times New Roman" w:cs="Times New Roman"/>
              </w:rPr>
            </w:pPr>
          </w:p>
        </w:tc>
        <w:tc>
          <w:tcPr>
            <w:tcW w:w="2435" w:type="dxa"/>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Проезд (</w:t>
            </w:r>
            <w:proofErr w:type="spellStart"/>
            <w:proofErr w:type="gramStart"/>
            <w:r w:rsidRPr="004C18ED">
              <w:rPr>
                <w:rFonts w:ascii="Times New Roman" w:hAnsi="Times New Roman" w:cs="Times New Roman"/>
              </w:rPr>
              <w:t>Пр</w:t>
            </w:r>
            <w:proofErr w:type="spellEnd"/>
            <w:proofErr w:type="gramEnd"/>
            <w:r w:rsidRPr="004C18ED">
              <w:rPr>
                <w:rFonts w:ascii="Times New Roman" w:hAnsi="Times New Roman" w:cs="Times New Roman"/>
              </w:rPr>
              <w:t>)</w:t>
            </w:r>
          </w:p>
        </w:tc>
        <w:tc>
          <w:tcPr>
            <w:tcW w:w="6330" w:type="dxa"/>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Связь жилых домов, расположенных в глубине квартала, с улицей</w:t>
            </w:r>
          </w:p>
        </w:tc>
      </w:tr>
      <w:tr w:rsidR="00CA4431" w:rsidRPr="004C18ED">
        <w:trPr>
          <w:trHeight w:val="577"/>
          <w:jc w:val="center"/>
        </w:trPr>
        <w:tc>
          <w:tcPr>
            <w:tcW w:w="3309" w:type="dxa"/>
            <w:gridSpan w:val="2"/>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Хозяйственный проезд, скотопрогон (</w:t>
            </w:r>
            <w:proofErr w:type="spellStart"/>
            <w:r w:rsidRPr="004C18ED">
              <w:rPr>
                <w:rFonts w:ascii="Times New Roman" w:hAnsi="Times New Roman" w:cs="Times New Roman"/>
              </w:rPr>
              <w:t>Прх</w:t>
            </w:r>
            <w:proofErr w:type="spellEnd"/>
            <w:r w:rsidRPr="004C18ED">
              <w:rPr>
                <w:rFonts w:ascii="Times New Roman" w:hAnsi="Times New Roman" w:cs="Times New Roman"/>
              </w:rPr>
              <w:t>)</w:t>
            </w:r>
          </w:p>
        </w:tc>
        <w:tc>
          <w:tcPr>
            <w:tcW w:w="6330" w:type="dxa"/>
          </w:tcPr>
          <w:p w:rsidR="00CA4431" w:rsidRPr="004C18ED" w:rsidRDefault="00CA4431" w:rsidP="00FB1027">
            <w:pPr>
              <w:spacing w:after="0" w:line="240" w:lineRule="auto"/>
              <w:rPr>
                <w:rFonts w:ascii="Times New Roman" w:hAnsi="Times New Roman" w:cs="Times New Roman"/>
              </w:rPr>
            </w:pPr>
            <w:r w:rsidRPr="004C18ED">
              <w:rPr>
                <w:rFonts w:ascii="Times New Roman" w:hAnsi="Times New Roman" w:cs="Times New Roman"/>
              </w:rPr>
              <w:t>Прогон личного скота и проезд грузового транспорта к приусадебным участкам</w:t>
            </w:r>
          </w:p>
        </w:tc>
      </w:tr>
    </w:tbl>
    <w:p w:rsidR="00CA4431" w:rsidRPr="004C18ED" w:rsidRDefault="00CA4431" w:rsidP="00FB1027">
      <w:pPr>
        <w:autoSpaceDE w:val="0"/>
        <w:autoSpaceDN w:val="0"/>
        <w:adjustRightInd w:val="0"/>
        <w:spacing w:after="0" w:line="240" w:lineRule="auto"/>
        <w:rPr>
          <w:rFonts w:ascii="Times New Roman" w:hAnsi="Times New Roman" w:cs="Times New Roman"/>
          <w:sz w:val="24"/>
          <w:szCs w:val="24"/>
        </w:rPr>
      </w:pPr>
    </w:p>
    <w:p w:rsidR="00CA4431" w:rsidRPr="004C18ED" w:rsidRDefault="00CA4431" w:rsidP="00FB1027">
      <w:pPr>
        <w:autoSpaceDE w:val="0"/>
        <w:autoSpaceDN w:val="0"/>
        <w:adjustRightInd w:val="0"/>
        <w:spacing w:after="0" w:line="24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Pr>
          <w:rFonts w:ascii="Times New Roman" w:hAnsi="Times New Roman" w:cs="Times New Roman"/>
          <w:sz w:val="24"/>
          <w:szCs w:val="24"/>
        </w:rPr>
        <w:t xml:space="preserve"> </w:t>
      </w:r>
      <w:r w:rsidRPr="004C18ED">
        <w:rPr>
          <w:rFonts w:ascii="Times New Roman" w:hAnsi="Times New Roman" w:cs="Times New Roman"/>
          <w:sz w:val="24"/>
          <w:szCs w:val="24"/>
        </w:rPr>
        <w:t>объектов в области образования</w:t>
      </w:r>
    </w:p>
    <w:p w:rsidR="00CA4431" w:rsidRPr="004C18ED" w:rsidRDefault="00CA4431" w:rsidP="00FB1027">
      <w:pPr>
        <w:autoSpaceDE w:val="0"/>
        <w:autoSpaceDN w:val="0"/>
        <w:adjustRightInd w:val="0"/>
        <w:spacing w:after="0" w:line="240" w:lineRule="auto"/>
        <w:ind w:firstLine="567"/>
        <w:jc w:val="center"/>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CA4431" w:rsidRPr="004C18ED">
        <w:trPr>
          <w:jc w:val="center"/>
        </w:trPr>
        <w:tc>
          <w:tcPr>
            <w:tcW w:w="568" w:type="dxa"/>
            <w:vMerge w:val="restart"/>
          </w:tcPr>
          <w:p w:rsidR="00CA4431" w:rsidRPr="004C18ED" w:rsidRDefault="00CA4431" w:rsidP="00FB1027">
            <w:pPr>
              <w:widowControl w:val="0"/>
              <w:autoSpaceDE w:val="0"/>
              <w:autoSpaceDN w:val="0"/>
              <w:adjustRightInd w:val="0"/>
              <w:spacing w:after="0" w:line="240" w:lineRule="auto"/>
              <w:ind w:left="-142" w:right="-132"/>
              <w:jc w:val="center"/>
              <w:rPr>
                <w:rFonts w:ascii="Times New Roman" w:hAnsi="Times New Roman" w:cs="Times New Roman"/>
              </w:rPr>
            </w:pPr>
            <w:r w:rsidRPr="004C18ED">
              <w:rPr>
                <w:rFonts w:ascii="Times New Roman" w:hAnsi="Times New Roman" w:cs="Times New Roman"/>
              </w:rPr>
              <w:t>№</w:t>
            </w:r>
          </w:p>
          <w:p w:rsidR="00CA4431" w:rsidRPr="004C18ED" w:rsidRDefault="00CA4431" w:rsidP="00FB1027">
            <w:pPr>
              <w:widowControl w:val="0"/>
              <w:autoSpaceDE w:val="0"/>
              <w:autoSpaceDN w:val="0"/>
              <w:adjustRightInd w:val="0"/>
              <w:spacing w:line="240" w:lineRule="auto"/>
              <w:ind w:left="-142" w:right="-132"/>
              <w:jc w:val="center"/>
              <w:rPr>
                <w:rFonts w:ascii="Times New Roman" w:hAnsi="Times New Roman" w:cs="Times New Roman"/>
              </w:rPr>
            </w:pPr>
            <w:proofErr w:type="spellStart"/>
            <w:proofErr w:type="gramStart"/>
            <w:r w:rsidRPr="004C18ED">
              <w:rPr>
                <w:rFonts w:ascii="Times New Roman" w:hAnsi="Times New Roman" w:cs="Times New Roman"/>
              </w:rPr>
              <w:t>п</w:t>
            </w:r>
            <w:proofErr w:type="spellEnd"/>
            <w:proofErr w:type="gramEnd"/>
            <w:r w:rsidRPr="004C18ED">
              <w:rPr>
                <w:rFonts w:ascii="Times New Roman" w:hAnsi="Times New Roman" w:cs="Times New Roman"/>
              </w:rPr>
              <w:t>/</w:t>
            </w:r>
            <w:proofErr w:type="spellStart"/>
            <w:r w:rsidRPr="004C18ED">
              <w:rPr>
                <w:rFonts w:ascii="Times New Roman" w:hAnsi="Times New Roman" w:cs="Times New Roman"/>
              </w:rPr>
              <w:t>п</w:t>
            </w:r>
            <w:proofErr w:type="spellEnd"/>
          </w:p>
        </w:tc>
        <w:tc>
          <w:tcPr>
            <w:tcW w:w="1488" w:type="dxa"/>
            <w:vMerge w:val="restart"/>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Наименование вида ОМЗ</w:t>
            </w:r>
          </w:p>
        </w:tc>
        <w:tc>
          <w:tcPr>
            <w:tcW w:w="7725" w:type="dxa"/>
            <w:gridSpan w:val="5"/>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CA4431" w:rsidRPr="004C18ED">
        <w:trPr>
          <w:jc w:val="center"/>
        </w:trPr>
        <w:tc>
          <w:tcPr>
            <w:tcW w:w="568"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488"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418" w:type="dxa"/>
          </w:tcPr>
          <w:p w:rsidR="00CA4431" w:rsidRPr="004C18ED" w:rsidRDefault="00CA4431" w:rsidP="00FB1027">
            <w:pPr>
              <w:widowControl w:val="0"/>
              <w:autoSpaceDE w:val="0"/>
              <w:autoSpaceDN w:val="0"/>
              <w:adjustRightInd w:val="0"/>
              <w:spacing w:line="240" w:lineRule="auto"/>
              <w:ind w:left="-108" w:right="-176"/>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419" w:type="dxa"/>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416" w:type="dxa"/>
          </w:tcPr>
          <w:p w:rsidR="00CA4431" w:rsidRPr="004C18ED" w:rsidRDefault="00CA4431" w:rsidP="00FB1027">
            <w:pPr>
              <w:widowControl w:val="0"/>
              <w:autoSpaceDE w:val="0"/>
              <w:autoSpaceDN w:val="0"/>
              <w:adjustRightInd w:val="0"/>
              <w:spacing w:line="240" w:lineRule="auto"/>
              <w:ind w:left="-110" w:right="-90"/>
              <w:jc w:val="center"/>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3472" w:type="dxa"/>
            <w:gridSpan w:val="2"/>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CA4431" w:rsidRPr="00943587">
        <w:trPr>
          <w:trHeight w:val="2012"/>
          <w:jc w:val="center"/>
        </w:trPr>
        <w:tc>
          <w:tcPr>
            <w:tcW w:w="568" w:type="dxa"/>
            <w:vMerge w:val="restart"/>
          </w:tcPr>
          <w:p w:rsidR="00CA4431" w:rsidRPr="004C18ED" w:rsidRDefault="00CA4431" w:rsidP="00FB1027">
            <w:pPr>
              <w:widowControl w:val="0"/>
              <w:autoSpaceDE w:val="0"/>
              <w:autoSpaceDN w:val="0"/>
              <w:adjustRightInd w:val="0"/>
              <w:spacing w:line="240" w:lineRule="auto"/>
              <w:ind w:left="-108" w:right="-108"/>
              <w:jc w:val="center"/>
              <w:rPr>
                <w:rFonts w:ascii="Times New Roman" w:hAnsi="Times New Roman" w:cs="Times New Roman"/>
              </w:rPr>
            </w:pPr>
            <w:r w:rsidRPr="004C18ED">
              <w:rPr>
                <w:rFonts w:ascii="Times New Roman" w:hAnsi="Times New Roman" w:cs="Times New Roman"/>
              </w:rPr>
              <w:t>1.3.1</w:t>
            </w:r>
          </w:p>
        </w:tc>
        <w:tc>
          <w:tcPr>
            <w:tcW w:w="1488" w:type="dxa"/>
            <w:vMerge w:val="restart"/>
          </w:tcPr>
          <w:p w:rsidR="00CA4431" w:rsidRPr="004C18ED" w:rsidRDefault="00CA4431" w:rsidP="00FB1027">
            <w:pPr>
              <w:widowControl w:val="0"/>
              <w:autoSpaceDE w:val="0"/>
              <w:autoSpaceDN w:val="0"/>
              <w:adjustRightInd w:val="0"/>
              <w:spacing w:after="0" w:line="240" w:lineRule="auto"/>
              <w:ind w:left="-37" w:right="-115"/>
              <w:rPr>
                <w:rFonts w:ascii="Times New Roman" w:hAnsi="Times New Roman" w:cs="Times New Roman"/>
              </w:rPr>
            </w:pPr>
            <w:r w:rsidRPr="004C18ED">
              <w:rPr>
                <w:rFonts w:ascii="Times New Roman" w:hAnsi="Times New Roman" w:cs="Times New Roman"/>
              </w:rPr>
              <w:t xml:space="preserve">Дошкольные </w:t>
            </w:r>
            <w:proofErr w:type="spellStart"/>
            <w:r w:rsidRPr="004C18ED">
              <w:rPr>
                <w:rFonts w:ascii="Times New Roman" w:hAnsi="Times New Roman" w:cs="Times New Roman"/>
              </w:rPr>
              <w:t>образователь</w:t>
            </w:r>
            <w:proofErr w:type="spellEnd"/>
          </w:p>
          <w:p w:rsidR="00CA4431" w:rsidRPr="004C18ED" w:rsidRDefault="00CA4431" w:rsidP="00FB1027">
            <w:pPr>
              <w:widowControl w:val="0"/>
              <w:autoSpaceDE w:val="0"/>
              <w:autoSpaceDN w:val="0"/>
              <w:adjustRightInd w:val="0"/>
              <w:spacing w:line="240" w:lineRule="auto"/>
              <w:ind w:left="-37" w:right="-115"/>
              <w:rPr>
                <w:rFonts w:ascii="Times New Roman" w:hAnsi="Times New Roman" w:cs="Times New Roman"/>
              </w:rPr>
            </w:pPr>
            <w:proofErr w:type="spellStart"/>
            <w:r w:rsidRPr="004C18ED">
              <w:rPr>
                <w:rFonts w:ascii="Times New Roman" w:hAnsi="Times New Roman" w:cs="Times New Roman"/>
              </w:rPr>
              <w:t>ные</w:t>
            </w:r>
            <w:proofErr w:type="spellEnd"/>
            <w:r w:rsidRPr="004C18ED">
              <w:rPr>
                <w:rFonts w:ascii="Times New Roman" w:hAnsi="Times New Roman" w:cs="Times New Roman"/>
              </w:rPr>
              <w:t xml:space="preserve"> организации</w:t>
            </w:r>
          </w:p>
        </w:tc>
        <w:tc>
          <w:tcPr>
            <w:tcW w:w="1418" w:type="dxa"/>
            <w:vMerge w:val="restart"/>
          </w:tcPr>
          <w:p w:rsidR="00CA4431" w:rsidRPr="004C18ED" w:rsidRDefault="00CA4431" w:rsidP="00FB1027">
            <w:pPr>
              <w:widowControl w:val="0"/>
              <w:autoSpaceDE w:val="0"/>
              <w:autoSpaceDN w:val="0"/>
              <w:adjustRightInd w:val="0"/>
              <w:spacing w:after="0" w:line="240" w:lineRule="auto"/>
              <w:ind w:left="-108" w:right="-176"/>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CA4431" w:rsidRPr="004C18ED" w:rsidRDefault="00CA4431" w:rsidP="00FB1027">
            <w:pPr>
              <w:widowControl w:val="0"/>
              <w:autoSpaceDE w:val="0"/>
              <w:autoSpaceDN w:val="0"/>
              <w:adjustRightInd w:val="0"/>
              <w:spacing w:after="0" w:line="240" w:lineRule="auto"/>
              <w:ind w:left="-108" w:right="-176"/>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419" w:type="dxa"/>
          </w:tcPr>
          <w:p w:rsidR="00CA4431" w:rsidRPr="004C18ED" w:rsidRDefault="00CA4431" w:rsidP="00FB1027">
            <w:pPr>
              <w:widowControl w:val="0"/>
              <w:autoSpaceDE w:val="0"/>
              <w:autoSpaceDN w:val="0"/>
              <w:adjustRightInd w:val="0"/>
              <w:spacing w:line="240" w:lineRule="auto"/>
              <w:ind w:left="-108" w:right="-106"/>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CA4431" w:rsidRPr="004C18ED" w:rsidRDefault="00CA4431" w:rsidP="00FB1027">
            <w:pPr>
              <w:widowControl w:val="0"/>
              <w:autoSpaceDE w:val="0"/>
              <w:autoSpaceDN w:val="0"/>
              <w:adjustRightInd w:val="0"/>
              <w:spacing w:after="0" w:line="240" w:lineRule="auto"/>
              <w:ind w:left="-110" w:right="-108"/>
              <w:rPr>
                <w:rFonts w:ascii="Times New Roman" w:hAnsi="Times New Roman" w:cs="Times New Roman"/>
              </w:rPr>
            </w:pPr>
            <w:r w:rsidRPr="004C18ED">
              <w:rPr>
                <w:rFonts w:ascii="Times New Roman" w:hAnsi="Times New Roman" w:cs="Times New Roman"/>
              </w:rPr>
              <w:t>Уровень обеспечен-</w:t>
            </w:r>
          </w:p>
          <w:p w:rsidR="00CA4431" w:rsidRPr="004C18ED" w:rsidRDefault="00CA4431" w:rsidP="00FB1027">
            <w:pPr>
              <w:widowControl w:val="0"/>
              <w:autoSpaceDE w:val="0"/>
              <w:autoSpaceDN w:val="0"/>
              <w:adjustRightInd w:val="0"/>
              <w:spacing w:line="240" w:lineRule="auto"/>
              <w:ind w:left="-110" w:right="-108"/>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место</w:t>
            </w:r>
          </w:p>
        </w:tc>
        <w:tc>
          <w:tcPr>
            <w:tcW w:w="3472" w:type="dxa"/>
            <w:gridSpan w:val="2"/>
          </w:tcPr>
          <w:p w:rsidR="00CA4431" w:rsidRPr="00402D81" w:rsidRDefault="00CA4431" w:rsidP="00FB1027">
            <w:pPr>
              <w:widowControl w:val="0"/>
              <w:autoSpaceDE w:val="0"/>
              <w:autoSpaceDN w:val="0"/>
              <w:adjustRightInd w:val="0"/>
              <w:spacing w:line="240" w:lineRule="auto"/>
              <w:ind w:left="-108" w:right="-179"/>
              <w:rPr>
                <w:rFonts w:ascii="Times New Roman" w:hAnsi="Times New Roman" w:cs="Times New Roman"/>
                <w:color w:val="0070C0"/>
              </w:rPr>
            </w:pPr>
            <w:r w:rsidRPr="004C18ED">
              <w:rPr>
                <w:rFonts w:ascii="Times New Roman" w:hAnsi="Times New Roman" w:cs="Times New Roman"/>
              </w:rPr>
              <w:t>85% охват от общего числа детей в возрасте от 1 до 6 лет включительно</w:t>
            </w:r>
            <w:r w:rsidRPr="00402D81">
              <w:rPr>
                <w:rFonts w:ascii="Times New Roman" w:hAnsi="Times New Roman" w:cs="Times New Roman"/>
                <w:color w:val="0070C0"/>
              </w:rPr>
              <w:t>;</w:t>
            </w:r>
          </w:p>
          <w:p w:rsidR="00CA4431" w:rsidRPr="006F6DE7" w:rsidRDefault="00CA4431" w:rsidP="00FB1027">
            <w:pPr>
              <w:widowControl w:val="0"/>
              <w:autoSpaceDE w:val="0"/>
              <w:autoSpaceDN w:val="0"/>
              <w:adjustRightInd w:val="0"/>
              <w:spacing w:line="240" w:lineRule="auto"/>
              <w:ind w:left="-108" w:right="-179"/>
              <w:rPr>
                <w:rFonts w:ascii="Times New Roman" w:hAnsi="Times New Roman" w:cs="Times New Roman"/>
              </w:rPr>
            </w:pPr>
            <w:r w:rsidRPr="006F6DE7">
              <w:rPr>
                <w:rFonts w:ascii="Times New Roman" w:hAnsi="Times New Roman" w:cs="Times New Roman"/>
                <w:b/>
                <w:bCs/>
              </w:rPr>
              <w:t>49 мест</w:t>
            </w:r>
            <w:r w:rsidRPr="006F6DE7">
              <w:rPr>
                <w:rFonts w:ascii="Times New Roman" w:hAnsi="Times New Roman" w:cs="Times New Roman"/>
              </w:rPr>
              <w:t xml:space="preserve"> на 1 тыс. человек общей численности населения</w:t>
            </w:r>
          </w:p>
          <w:p w:rsidR="00CA4431" w:rsidRPr="00402D81" w:rsidRDefault="00CA4431" w:rsidP="00FB1027">
            <w:pPr>
              <w:widowControl w:val="0"/>
              <w:autoSpaceDE w:val="0"/>
              <w:autoSpaceDN w:val="0"/>
              <w:adjustRightInd w:val="0"/>
              <w:spacing w:line="240" w:lineRule="auto"/>
              <w:ind w:left="-108" w:right="-179"/>
              <w:rPr>
                <w:rFonts w:ascii="Times New Roman" w:hAnsi="Times New Roman" w:cs="Times New Roman"/>
                <w:color w:val="0070C0"/>
              </w:rPr>
            </w:pPr>
            <w:r w:rsidRPr="006F6DE7">
              <w:rPr>
                <w:rFonts w:ascii="Times New Roman" w:hAnsi="Times New Roman" w:cs="Times New Roman"/>
              </w:rPr>
              <w:t>(расчет показателя приведен в разделе 7 настоящих нормативов)</w:t>
            </w:r>
          </w:p>
        </w:tc>
      </w:tr>
      <w:tr w:rsidR="00CA4431" w:rsidRPr="00943587">
        <w:trPr>
          <w:jc w:val="center"/>
        </w:trPr>
        <w:tc>
          <w:tcPr>
            <w:tcW w:w="56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8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9" w:type="dxa"/>
            <w:vMerge w:val="restart"/>
          </w:tcPr>
          <w:p w:rsidR="00CA4431" w:rsidRPr="004C18ED" w:rsidRDefault="00CA4431" w:rsidP="00FB1027">
            <w:pPr>
              <w:widowControl w:val="0"/>
              <w:autoSpaceDE w:val="0"/>
              <w:autoSpaceDN w:val="0"/>
              <w:adjustRightInd w:val="0"/>
              <w:spacing w:line="240" w:lineRule="auto"/>
              <w:ind w:left="-108" w:right="-106"/>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допустимой площади территории </w:t>
            </w:r>
            <w:r w:rsidRPr="004C18ED">
              <w:rPr>
                <w:rFonts w:ascii="Times New Roman" w:hAnsi="Times New Roman" w:cs="Times New Roman"/>
              </w:rPr>
              <w:lastRenderedPageBreak/>
              <w:t>для размещения объекта</w:t>
            </w:r>
          </w:p>
        </w:tc>
        <w:tc>
          <w:tcPr>
            <w:tcW w:w="1416" w:type="dxa"/>
            <w:vMerge w:val="restart"/>
          </w:tcPr>
          <w:p w:rsidR="00CA4431" w:rsidRPr="004C18ED" w:rsidRDefault="00CA4431" w:rsidP="00FB1027">
            <w:pPr>
              <w:widowControl w:val="0"/>
              <w:autoSpaceDE w:val="0"/>
              <w:autoSpaceDN w:val="0"/>
              <w:adjustRightInd w:val="0"/>
              <w:spacing w:line="240" w:lineRule="auto"/>
              <w:ind w:left="-110" w:right="-108"/>
              <w:rPr>
                <w:rFonts w:ascii="Times New Roman" w:hAnsi="Times New Roman" w:cs="Times New Roman"/>
              </w:rPr>
            </w:pPr>
            <w:r w:rsidRPr="004C18ED">
              <w:rPr>
                <w:rFonts w:ascii="Times New Roman" w:hAnsi="Times New Roman" w:cs="Times New Roman"/>
              </w:rPr>
              <w:lastRenderedPageBreak/>
              <w:t>Размер земельного участка кв</w:t>
            </w:r>
            <w:proofErr w:type="gramStart"/>
            <w:r w:rsidRPr="004C18ED">
              <w:rPr>
                <w:rFonts w:ascii="Times New Roman" w:hAnsi="Times New Roman" w:cs="Times New Roman"/>
              </w:rPr>
              <w:t>.м</w:t>
            </w:r>
            <w:proofErr w:type="gramEnd"/>
            <w:r w:rsidRPr="004C18ED">
              <w:rPr>
                <w:rFonts w:ascii="Times New Roman" w:hAnsi="Times New Roman" w:cs="Times New Roman"/>
              </w:rPr>
              <w:t>/место</w:t>
            </w:r>
          </w:p>
        </w:tc>
        <w:tc>
          <w:tcPr>
            <w:tcW w:w="1553"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мощность, мест</w:t>
            </w:r>
          </w:p>
        </w:tc>
        <w:tc>
          <w:tcPr>
            <w:tcW w:w="1919"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обеспеченность, кв</w:t>
            </w:r>
            <w:proofErr w:type="gramStart"/>
            <w:r w:rsidRPr="004C18ED">
              <w:rPr>
                <w:rFonts w:ascii="Times New Roman" w:hAnsi="Times New Roman" w:cs="Times New Roman"/>
              </w:rPr>
              <w:t>.м</w:t>
            </w:r>
            <w:proofErr w:type="gramEnd"/>
            <w:r w:rsidRPr="004C18ED">
              <w:rPr>
                <w:rFonts w:ascii="Times New Roman" w:hAnsi="Times New Roman" w:cs="Times New Roman"/>
              </w:rPr>
              <w:t>/место</w:t>
            </w:r>
          </w:p>
        </w:tc>
      </w:tr>
      <w:tr w:rsidR="00CA4431" w:rsidRPr="00943587">
        <w:trPr>
          <w:jc w:val="center"/>
        </w:trPr>
        <w:tc>
          <w:tcPr>
            <w:tcW w:w="56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8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9"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416"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3"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до 100</w:t>
            </w:r>
          </w:p>
        </w:tc>
        <w:tc>
          <w:tcPr>
            <w:tcW w:w="1919"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40</w:t>
            </w:r>
          </w:p>
        </w:tc>
      </w:tr>
      <w:tr w:rsidR="00CA4431" w:rsidRPr="00943587">
        <w:trPr>
          <w:jc w:val="center"/>
        </w:trPr>
        <w:tc>
          <w:tcPr>
            <w:tcW w:w="56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8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9"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416"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3"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свыше 100</w:t>
            </w:r>
          </w:p>
        </w:tc>
        <w:tc>
          <w:tcPr>
            <w:tcW w:w="1919"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35</w:t>
            </w:r>
          </w:p>
        </w:tc>
      </w:tr>
      <w:tr w:rsidR="00CA4431" w:rsidRPr="00943587">
        <w:trPr>
          <w:jc w:val="center"/>
        </w:trPr>
        <w:tc>
          <w:tcPr>
            <w:tcW w:w="56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8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9"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416"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3"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в комплексе организаций свыше 500</w:t>
            </w:r>
          </w:p>
        </w:tc>
        <w:tc>
          <w:tcPr>
            <w:tcW w:w="1919"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30</w:t>
            </w:r>
          </w:p>
        </w:tc>
      </w:tr>
      <w:tr w:rsidR="00CA4431" w:rsidRPr="00943587">
        <w:trPr>
          <w:jc w:val="center"/>
        </w:trPr>
        <w:tc>
          <w:tcPr>
            <w:tcW w:w="56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8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9"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416"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3"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размер групповой площадки для детей ясельного возраста</w:t>
            </w:r>
          </w:p>
        </w:tc>
        <w:tc>
          <w:tcPr>
            <w:tcW w:w="1919"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7,5</w:t>
            </w:r>
          </w:p>
        </w:tc>
      </w:tr>
      <w:tr w:rsidR="00CA4431" w:rsidRPr="00943587">
        <w:trPr>
          <w:jc w:val="center"/>
        </w:trPr>
        <w:tc>
          <w:tcPr>
            <w:tcW w:w="56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8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2837" w:type="dxa"/>
            <w:gridSpan w:val="2"/>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C18ED" w:rsidRDefault="00CA4431" w:rsidP="00FB1027">
            <w:pPr>
              <w:widowControl w:val="0"/>
              <w:autoSpaceDE w:val="0"/>
              <w:autoSpaceDN w:val="0"/>
              <w:adjustRightInd w:val="0"/>
              <w:spacing w:line="240" w:lineRule="auto"/>
              <w:ind w:left="-110"/>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3472" w:type="dxa"/>
            <w:gridSpan w:val="2"/>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500</w:t>
            </w:r>
          </w:p>
        </w:tc>
      </w:tr>
      <w:tr w:rsidR="00CA4431" w:rsidRPr="00943587">
        <w:trPr>
          <w:jc w:val="center"/>
        </w:trPr>
        <w:tc>
          <w:tcPr>
            <w:tcW w:w="9781" w:type="dxa"/>
            <w:gridSpan w:val="7"/>
          </w:tcPr>
          <w:p w:rsidR="00CA4431" w:rsidRPr="004C18ED" w:rsidRDefault="00CA4431" w:rsidP="00FB1027">
            <w:pPr>
              <w:widowControl w:val="0"/>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FB1027">
            <w:pPr>
              <w:widowControl w:val="0"/>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CA4431" w:rsidRPr="004C18ED" w:rsidRDefault="00CA4431" w:rsidP="00FB1027">
            <w:pPr>
              <w:widowControl w:val="0"/>
              <w:autoSpaceDE w:val="0"/>
              <w:autoSpaceDN w:val="0"/>
              <w:adjustRightInd w:val="0"/>
              <w:spacing w:line="240" w:lineRule="auto"/>
              <w:jc w:val="both"/>
              <w:rPr>
                <w:rFonts w:ascii="Times New Roman" w:hAnsi="Times New Roman" w:cs="Times New Roman"/>
              </w:rPr>
            </w:pPr>
            <w:r w:rsidRPr="004C18ED">
              <w:rPr>
                <w:rFonts w:ascii="Times New Roman" w:hAnsi="Times New Roman" w:cs="Times New Roman"/>
              </w:rPr>
              <w:t>2. Размеры земельных участков могут быть уменьшены на 25% – в условиях реконструкции; на 15% – при размещении на рельефе с уклоном более 20%</w:t>
            </w:r>
          </w:p>
        </w:tc>
      </w:tr>
      <w:tr w:rsidR="00CA4431" w:rsidRPr="00943587">
        <w:trPr>
          <w:jc w:val="center"/>
        </w:trPr>
        <w:tc>
          <w:tcPr>
            <w:tcW w:w="568" w:type="dxa"/>
            <w:vMerge w:val="restart"/>
          </w:tcPr>
          <w:p w:rsidR="00CA4431" w:rsidRPr="004C18ED" w:rsidRDefault="00CA4431" w:rsidP="00FB1027">
            <w:pPr>
              <w:widowControl w:val="0"/>
              <w:autoSpaceDE w:val="0"/>
              <w:autoSpaceDN w:val="0"/>
              <w:adjustRightInd w:val="0"/>
              <w:spacing w:line="240" w:lineRule="auto"/>
              <w:ind w:left="-179" w:right="-179"/>
              <w:jc w:val="center"/>
              <w:rPr>
                <w:rFonts w:ascii="Times New Roman" w:hAnsi="Times New Roman" w:cs="Times New Roman"/>
              </w:rPr>
            </w:pPr>
            <w:r w:rsidRPr="004C18ED">
              <w:rPr>
                <w:rFonts w:ascii="Times New Roman" w:hAnsi="Times New Roman" w:cs="Times New Roman"/>
              </w:rPr>
              <w:t>1.3.2</w:t>
            </w:r>
          </w:p>
        </w:tc>
        <w:tc>
          <w:tcPr>
            <w:tcW w:w="1488" w:type="dxa"/>
            <w:vMerge w:val="restart"/>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Общеобразовательные организации</w:t>
            </w:r>
          </w:p>
        </w:tc>
        <w:tc>
          <w:tcPr>
            <w:tcW w:w="1418" w:type="dxa"/>
            <w:vMerge w:val="restart"/>
          </w:tcPr>
          <w:p w:rsidR="00CA4431" w:rsidRPr="004C18ED" w:rsidRDefault="00CA4431" w:rsidP="00FB1027">
            <w:pPr>
              <w:widowControl w:val="0"/>
              <w:autoSpaceDE w:val="0"/>
              <w:autoSpaceDN w:val="0"/>
              <w:adjustRightInd w:val="0"/>
              <w:spacing w:after="0" w:line="240" w:lineRule="auto"/>
              <w:ind w:lef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CA4431" w:rsidRPr="004C18ED" w:rsidRDefault="00CA4431" w:rsidP="00FB1027">
            <w:pPr>
              <w:widowControl w:val="0"/>
              <w:autoSpaceDE w:val="0"/>
              <w:autoSpaceDN w:val="0"/>
              <w:adjustRightInd w:val="0"/>
              <w:spacing w:line="240" w:lineRule="auto"/>
              <w:ind w:left="-108"/>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419" w:type="dxa"/>
          </w:tcPr>
          <w:p w:rsidR="00CA4431" w:rsidRPr="004C18ED" w:rsidRDefault="00CA4431" w:rsidP="00FB1027">
            <w:pPr>
              <w:widowControl w:val="0"/>
              <w:autoSpaceDE w:val="0"/>
              <w:autoSpaceDN w:val="0"/>
              <w:adjustRightInd w:val="0"/>
              <w:spacing w:line="240" w:lineRule="auto"/>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CA4431" w:rsidRPr="004C18ED" w:rsidRDefault="00CA4431" w:rsidP="00FB1027">
            <w:pPr>
              <w:widowControl w:val="0"/>
              <w:autoSpaceDE w:val="0"/>
              <w:autoSpaceDN w:val="0"/>
              <w:adjustRightInd w:val="0"/>
              <w:spacing w:after="0" w:line="240" w:lineRule="auto"/>
              <w:ind w:left="-110"/>
              <w:rPr>
                <w:rFonts w:ascii="Times New Roman" w:hAnsi="Times New Roman" w:cs="Times New Roman"/>
              </w:rPr>
            </w:pPr>
            <w:r w:rsidRPr="004C18ED">
              <w:rPr>
                <w:rFonts w:ascii="Times New Roman" w:hAnsi="Times New Roman" w:cs="Times New Roman"/>
              </w:rPr>
              <w:t>Уровень обеспечен-</w:t>
            </w:r>
          </w:p>
          <w:p w:rsidR="00CA4431" w:rsidRPr="00402D81" w:rsidRDefault="00CA4431" w:rsidP="00FB1027">
            <w:pPr>
              <w:widowControl w:val="0"/>
              <w:autoSpaceDE w:val="0"/>
              <w:autoSpaceDN w:val="0"/>
              <w:adjustRightInd w:val="0"/>
              <w:spacing w:line="240" w:lineRule="auto"/>
              <w:ind w:left="-110"/>
              <w:rPr>
                <w:rFonts w:ascii="Times New Roman" w:hAnsi="Times New Roman" w:cs="Times New Roman"/>
                <w:color w:val="0070C0"/>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учащийся</w:t>
            </w:r>
          </w:p>
        </w:tc>
        <w:tc>
          <w:tcPr>
            <w:tcW w:w="3472" w:type="dxa"/>
            <w:gridSpan w:val="2"/>
          </w:tcPr>
          <w:p w:rsidR="00CA4431" w:rsidRPr="004C18ED" w:rsidRDefault="00CA4431" w:rsidP="00FB1027">
            <w:pPr>
              <w:widowControl w:val="0"/>
              <w:autoSpaceDE w:val="0"/>
              <w:autoSpaceDN w:val="0"/>
              <w:adjustRightInd w:val="0"/>
              <w:spacing w:line="240" w:lineRule="auto"/>
              <w:ind w:left="-108" w:right="-38"/>
              <w:rPr>
                <w:rFonts w:ascii="Times New Roman" w:hAnsi="Times New Roman" w:cs="Times New Roman"/>
              </w:rPr>
            </w:pPr>
            <w:r w:rsidRPr="004C18ED">
              <w:rPr>
                <w:rFonts w:ascii="Times New Roman" w:hAnsi="Times New Roman" w:cs="Times New Roman"/>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CA4431" w:rsidRPr="006F6DE7" w:rsidRDefault="00CA4431" w:rsidP="00FB1027">
            <w:pPr>
              <w:widowControl w:val="0"/>
              <w:autoSpaceDE w:val="0"/>
              <w:autoSpaceDN w:val="0"/>
              <w:adjustRightInd w:val="0"/>
              <w:spacing w:line="240" w:lineRule="auto"/>
              <w:ind w:left="-108" w:right="-38"/>
              <w:rPr>
                <w:rFonts w:ascii="Times New Roman" w:hAnsi="Times New Roman" w:cs="Times New Roman"/>
              </w:rPr>
            </w:pPr>
            <w:r w:rsidRPr="006F6DE7">
              <w:rPr>
                <w:rFonts w:ascii="Times New Roman" w:hAnsi="Times New Roman" w:cs="Times New Roman"/>
                <w:b/>
                <w:bCs/>
              </w:rPr>
              <w:t>100 учащийся</w:t>
            </w:r>
            <w:r w:rsidRPr="006F6DE7">
              <w:rPr>
                <w:rFonts w:ascii="Times New Roman" w:hAnsi="Times New Roman" w:cs="Times New Roman"/>
              </w:rPr>
              <w:t xml:space="preserve"> на 1 тыс. человек общей численности населения (расчет показателя приведен в разделе 7 настоящих нормативов)</w:t>
            </w:r>
          </w:p>
        </w:tc>
      </w:tr>
      <w:tr w:rsidR="00CA4431" w:rsidRPr="00943587">
        <w:trPr>
          <w:jc w:val="center"/>
        </w:trPr>
        <w:tc>
          <w:tcPr>
            <w:tcW w:w="56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8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9" w:type="dxa"/>
            <w:vMerge w:val="restart"/>
          </w:tcPr>
          <w:p w:rsidR="00CA4431" w:rsidRPr="004C18ED" w:rsidRDefault="00CA4431" w:rsidP="00FB1027">
            <w:pPr>
              <w:widowControl w:val="0"/>
              <w:autoSpaceDE w:val="0"/>
              <w:autoSpaceDN w:val="0"/>
              <w:adjustRightInd w:val="0"/>
              <w:spacing w:line="240" w:lineRule="auto"/>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CA4431" w:rsidRPr="004C18ED" w:rsidRDefault="00CA4431" w:rsidP="00FB1027">
            <w:pPr>
              <w:widowControl w:val="0"/>
              <w:autoSpaceDE w:val="0"/>
              <w:autoSpaceDN w:val="0"/>
              <w:adjustRightInd w:val="0"/>
              <w:spacing w:line="240" w:lineRule="auto"/>
              <w:ind w:left="-110" w:right="-108"/>
              <w:rPr>
                <w:rFonts w:ascii="Times New Roman" w:hAnsi="Times New Roman" w:cs="Times New Roman"/>
              </w:rPr>
            </w:pPr>
            <w:r w:rsidRPr="004C18ED">
              <w:rPr>
                <w:rFonts w:ascii="Times New Roman" w:hAnsi="Times New Roman" w:cs="Times New Roman"/>
              </w:rPr>
              <w:t>Размер земельного участка, кв</w:t>
            </w:r>
            <w:proofErr w:type="gramStart"/>
            <w:r w:rsidRPr="004C18ED">
              <w:rPr>
                <w:rFonts w:ascii="Times New Roman" w:hAnsi="Times New Roman" w:cs="Times New Roman"/>
              </w:rPr>
              <w:t>.м</w:t>
            </w:r>
            <w:proofErr w:type="gramEnd"/>
            <w:r w:rsidRPr="004C18ED">
              <w:rPr>
                <w:rFonts w:ascii="Times New Roman" w:hAnsi="Times New Roman" w:cs="Times New Roman"/>
              </w:rPr>
              <w:t>/учащийся</w:t>
            </w:r>
          </w:p>
        </w:tc>
        <w:tc>
          <w:tcPr>
            <w:tcW w:w="1553"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мощность, мест</w:t>
            </w:r>
          </w:p>
        </w:tc>
        <w:tc>
          <w:tcPr>
            <w:tcW w:w="1919"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обеспеченность, кв</w:t>
            </w:r>
            <w:proofErr w:type="gramStart"/>
            <w:r w:rsidRPr="004C18ED">
              <w:rPr>
                <w:rFonts w:ascii="Times New Roman" w:hAnsi="Times New Roman" w:cs="Times New Roman"/>
              </w:rPr>
              <w:t>.м</w:t>
            </w:r>
            <w:proofErr w:type="gramEnd"/>
            <w:r w:rsidRPr="004C18ED">
              <w:rPr>
                <w:rFonts w:ascii="Times New Roman" w:hAnsi="Times New Roman" w:cs="Times New Roman"/>
              </w:rPr>
              <w:t>/учащийся</w:t>
            </w:r>
          </w:p>
        </w:tc>
      </w:tr>
      <w:tr w:rsidR="00CA4431" w:rsidRPr="00943587">
        <w:trPr>
          <w:jc w:val="center"/>
        </w:trPr>
        <w:tc>
          <w:tcPr>
            <w:tcW w:w="56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8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9"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416"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3"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от 40 до 400</w:t>
            </w:r>
          </w:p>
        </w:tc>
        <w:tc>
          <w:tcPr>
            <w:tcW w:w="1919"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50</w:t>
            </w:r>
          </w:p>
        </w:tc>
      </w:tr>
      <w:tr w:rsidR="00CA4431" w:rsidRPr="00943587">
        <w:trPr>
          <w:jc w:val="center"/>
        </w:trPr>
        <w:tc>
          <w:tcPr>
            <w:tcW w:w="56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8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9"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416"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3"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от 400 до 500</w:t>
            </w:r>
          </w:p>
        </w:tc>
        <w:tc>
          <w:tcPr>
            <w:tcW w:w="1919"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60</w:t>
            </w:r>
          </w:p>
        </w:tc>
      </w:tr>
      <w:tr w:rsidR="00CA4431" w:rsidRPr="00943587">
        <w:trPr>
          <w:jc w:val="center"/>
        </w:trPr>
        <w:tc>
          <w:tcPr>
            <w:tcW w:w="56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8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9"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416"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3"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от 500 до 600</w:t>
            </w:r>
          </w:p>
        </w:tc>
        <w:tc>
          <w:tcPr>
            <w:tcW w:w="1919"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50</w:t>
            </w:r>
          </w:p>
        </w:tc>
      </w:tr>
      <w:tr w:rsidR="00CA4431" w:rsidRPr="00943587">
        <w:trPr>
          <w:jc w:val="center"/>
        </w:trPr>
        <w:tc>
          <w:tcPr>
            <w:tcW w:w="56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8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9"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416"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3"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от 600 до 800</w:t>
            </w:r>
          </w:p>
        </w:tc>
        <w:tc>
          <w:tcPr>
            <w:tcW w:w="1919"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40</w:t>
            </w:r>
          </w:p>
        </w:tc>
      </w:tr>
      <w:tr w:rsidR="00CA4431" w:rsidRPr="00943587">
        <w:trPr>
          <w:jc w:val="center"/>
        </w:trPr>
        <w:tc>
          <w:tcPr>
            <w:tcW w:w="56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8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9"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416"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3"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от 800 до 1100</w:t>
            </w:r>
          </w:p>
        </w:tc>
        <w:tc>
          <w:tcPr>
            <w:tcW w:w="1919"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33</w:t>
            </w:r>
          </w:p>
        </w:tc>
      </w:tr>
      <w:tr w:rsidR="00CA4431" w:rsidRPr="00943587">
        <w:trPr>
          <w:jc w:val="center"/>
        </w:trPr>
        <w:tc>
          <w:tcPr>
            <w:tcW w:w="56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8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9"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416"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3"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от 1100 до 1500</w:t>
            </w:r>
          </w:p>
        </w:tc>
        <w:tc>
          <w:tcPr>
            <w:tcW w:w="1919"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21</w:t>
            </w:r>
          </w:p>
        </w:tc>
      </w:tr>
      <w:tr w:rsidR="00CA4431" w:rsidRPr="00943587">
        <w:trPr>
          <w:jc w:val="center"/>
        </w:trPr>
        <w:tc>
          <w:tcPr>
            <w:tcW w:w="56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8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9"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416"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3"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от 1500 до 2000</w:t>
            </w:r>
          </w:p>
        </w:tc>
        <w:tc>
          <w:tcPr>
            <w:tcW w:w="1919"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17</w:t>
            </w:r>
          </w:p>
        </w:tc>
      </w:tr>
      <w:tr w:rsidR="00CA4431" w:rsidRPr="00943587">
        <w:trPr>
          <w:jc w:val="center"/>
        </w:trPr>
        <w:tc>
          <w:tcPr>
            <w:tcW w:w="56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8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9"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416"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553"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от 2000</w:t>
            </w:r>
          </w:p>
        </w:tc>
        <w:tc>
          <w:tcPr>
            <w:tcW w:w="1919"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16</w:t>
            </w:r>
          </w:p>
        </w:tc>
      </w:tr>
      <w:tr w:rsidR="00CA4431" w:rsidRPr="00943587">
        <w:trPr>
          <w:jc w:val="center"/>
        </w:trPr>
        <w:tc>
          <w:tcPr>
            <w:tcW w:w="56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8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2837" w:type="dxa"/>
            <w:gridSpan w:val="2"/>
            <w:vMerge w:val="restart"/>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C18ED" w:rsidRDefault="00CA4431" w:rsidP="00FB1027">
            <w:pPr>
              <w:widowControl w:val="0"/>
              <w:autoSpaceDE w:val="0"/>
              <w:autoSpaceDN w:val="0"/>
              <w:adjustRightInd w:val="0"/>
              <w:spacing w:line="240" w:lineRule="auto"/>
              <w:ind w:left="-110"/>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3472" w:type="dxa"/>
            <w:gridSpan w:val="2"/>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для учащихся 1 ступени обучения – 2000;</w:t>
            </w:r>
          </w:p>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для учащихся 2-3 ступени обучения – 4000</w:t>
            </w:r>
          </w:p>
        </w:tc>
      </w:tr>
      <w:tr w:rsidR="00CA4431" w:rsidRPr="00943587">
        <w:trPr>
          <w:jc w:val="center"/>
        </w:trPr>
        <w:tc>
          <w:tcPr>
            <w:tcW w:w="56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8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2837" w:type="dxa"/>
            <w:gridSpan w:val="2"/>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416" w:type="dxa"/>
          </w:tcPr>
          <w:p w:rsidR="00CA4431" w:rsidRPr="004C18ED" w:rsidRDefault="00CA4431" w:rsidP="00FB1027">
            <w:pPr>
              <w:widowControl w:val="0"/>
              <w:autoSpaceDE w:val="0"/>
              <w:autoSpaceDN w:val="0"/>
              <w:adjustRightInd w:val="0"/>
              <w:spacing w:line="240" w:lineRule="auto"/>
              <w:ind w:left="-110"/>
              <w:rPr>
                <w:rFonts w:ascii="Times New Roman" w:hAnsi="Times New Roman" w:cs="Times New Roman"/>
              </w:rPr>
            </w:pPr>
            <w:r w:rsidRPr="004C18ED">
              <w:rPr>
                <w:rFonts w:ascii="Times New Roman" w:hAnsi="Times New Roman" w:cs="Times New Roman"/>
              </w:rPr>
              <w:t>Транспортная доступность, минут</w:t>
            </w:r>
          </w:p>
        </w:tc>
        <w:tc>
          <w:tcPr>
            <w:tcW w:w="3472" w:type="dxa"/>
            <w:gridSpan w:val="2"/>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для учащихся 1 ступени обучения – 15 в одну сторону;</w:t>
            </w:r>
          </w:p>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для учащихся 2-3 ступени обучения – 30 в одну сторону</w:t>
            </w:r>
          </w:p>
        </w:tc>
      </w:tr>
      <w:tr w:rsidR="00CA4431" w:rsidRPr="00943587">
        <w:trPr>
          <w:jc w:val="center"/>
        </w:trPr>
        <w:tc>
          <w:tcPr>
            <w:tcW w:w="9781" w:type="dxa"/>
            <w:gridSpan w:val="7"/>
          </w:tcPr>
          <w:p w:rsidR="00CA4431" w:rsidRPr="004C18ED" w:rsidRDefault="00CA4431" w:rsidP="00FB1027">
            <w:pPr>
              <w:widowControl w:val="0"/>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FB1027">
            <w:pPr>
              <w:widowControl w:val="0"/>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CA4431" w:rsidRPr="004C18ED" w:rsidRDefault="00CA4431" w:rsidP="00FB1027">
            <w:pPr>
              <w:widowControl w:val="0"/>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CA4431" w:rsidRPr="004C18ED" w:rsidRDefault="00CA4431" w:rsidP="00FB1027">
            <w:pPr>
              <w:widowControl w:val="0"/>
              <w:autoSpaceDE w:val="0"/>
              <w:autoSpaceDN w:val="0"/>
              <w:adjustRightInd w:val="0"/>
              <w:spacing w:line="240" w:lineRule="auto"/>
              <w:jc w:val="both"/>
              <w:rPr>
                <w:rFonts w:ascii="Times New Roman" w:hAnsi="Times New Roman" w:cs="Times New Roman"/>
              </w:rPr>
            </w:pPr>
            <w:r w:rsidRPr="004C18ED">
              <w:rPr>
                <w:rFonts w:ascii="Times New Roman" w:hAnsi="Times New Roman" w:cs="Times New Roman"/>
              </w:rPr>
              <w:t>3. Спортивная зона школы может быть объединена с физкультурно-оздоровительным комплексом микрорайона</w:t>
            </w:r>
          </w:p>
        </w:tc>
      </w:tr>
      <w:tr w:rsidR="00CA4431" w:rsidRPr="00943587">
        <w:trPr>
          <w:jc w:val="center"/>
        </w:trPr>
        <w:tc>
          <w:tcPr>
            <w:tcW w:w="568" w:type="dxa"/>
            <w:vMerge w:val="restart"/>
          </w:tcPr>
          <w:p w:rsidR="00CA4431" w:rsidRPr="004C18ED" w:rsidRDefault="00CA4431" w:rsidP="00FB1027">
            <w:pPr>
              <w:widowControl w:val="0"/>
              <w:autoSpaceDE w:val="0"/>
              <w:autoSpaceDN w:val="0"/>
              <w:adjustRightInd w:val="0"/>
              <w:spacing w:line="240" w:lineRule="auto"/>
              <w:ind w:left="-179" w:right="-179"/>
              <w:jc w:val="center"/>
              <w:rPr>
                <w:rFonts w:ascii="Times New Roman" w:hAnsi="Times New Roman" w:cs="Times New Roman"/>
              </w:rPr>
            </w:pPr>
            <w:r w:rsidRPr="004C18ED">
              <w:rPr>
                <w:rFonts w:ascii="Times New Roman" w:hAnsi="Times New Roman" w:cs="Times New Roman"/>
              </w:rPr>
              <w:t>1.3.3</w:t>
            </w:r>
          </w:p>
        </w:tc>
        <w:tc>
          <w:tcPr>
            <w:tcW w:w="1488" w:type="dxa"/>
            <w:vMerge w:val="restart"/>
          </w:tcPr>
          <w:p w:rsidR="00CA4431" w:rsidRPr="004C18ED" w:rsidRDefault="00CA4431" w:rsidP="00FB1027">
            <w:pPr>
              <w:widowControl w:val="0"/>
              <w:autoSpaceDE w:val="0"/>
              <w:autoSpaceDN w:val="0"/>
              <w:adjustRightInd w:val="0"/>
              <w:spacing w:line="240" w:lineRule="auto"/>
              <w:ind w:left="-37"/>
              <w:rPr>
                <w:rFonts w:ascii="Times New Roman" w:hAnsi="Times New Roman" w:cs="Times New Roman"/>
              </w:rPr>
            </w:pPr>
            <w:r w:rsidRPr="004C18ED">
              <w:rPr>
                <w:rFonts w:ascii="Times New Roman" w:hAnsi="Times New Roman" w:cs="Times New Roman"/>
              </w:rPr>
              <w:t xml:space="preserve">Организации </w:t>
            </w:r>
            <w:proofErr w:type="spellStart"/>
            <w:proofErr w:type="gramStart"/>
            <w:r w:rsidRPr="004C18ED">
              <w:rPr>
                <w:rFonts w:ascii="Times New Roman" w:hAnsi="Times New Roman" w:cs="Times New Roman"/>
              </w:rPr>
              <w:t>дополнитель-ного</w:t>
            </w:r>
            <w:proofErr w:type="spellEnd"/>
            <w:proofErr w:type="gramEnd"/>
            <w:r w:rsidRPr="004C18ED">
              <w:rPr>
                <w:rFonts w:ascii="Times New Roman" w:hAnsi="Times New Roman" w:cs="Times New Roman"/>
              </w:rPr>
              <w:t xml:space="preserve"> образования</w:t>
            </w:r>
          </w:p>
        </w:tc>
        <w:tc>
          <w:tcPr>
            <w:tcW w:w="1418" w:type="dxa"/>
            <w:vMerge w:val="restart"/>
          </w:tcPr>
          <w:p w:rsidR="00CA4431" w:rsidRPr="004C18ED" w:rsidRDefault="00CA4431" w:rsidP="00FB1027">
            <w:pPr>
              <w:widowControl w:val="0"/>
              <w:autoSpaceDE w:val="0"/>
              <w:autoSpaceDN w:val="0"/>
              <w:adjustRightInd w:val="0"/>
              <w:spacing w:after="0" w:line="240" w:lineRule="auto"/>
              <w:ind w:lef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CA4431" w:rsidRPr="004C18ED" w:rsidRDefault="00CA4431" w:rsidP="00FB1027">
            <w:pPr>
              <w:widowControl w:val="0"/>
              <w:autoSpaceDE w:val="0"/>
              <w:autoSpaceDN w:val="0"/>
              <w:adjustRightInd w:val="0"/>
              <w:spacing w:line="240" w:lineRule="auto"/>
              <w:ind w:left="-108"/>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419" w:type="dxa"/>
          </w:tcPr>
          <w:p w:rsidR="00CA4431" w:rsidRPr="004C18ED" w:rsidRDefault="00CA4431" w:rsidP="00FB1027">
            <w:pPr>
              <w:widowControl w:val="0"/>
              <w:autoSpaceDE w:val="0"/>
              <w:autoSpaceDN w:val="0"/>
              <w:adjustRightInd w:val="0"/>
              <w:spacing w:line="240" w:lineRule="auto"/>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CA4431" w:rsidRPr="004C18ED" w:rsidRDefault="00CA4431" w:rsidP="00FB1027">
            <w:pPr>
              <w:widowControl w:val="0"/>
              <w:autoSpaceDE w:val="0"/>
              <w:autoSpaceDN w:val="0"/>
              <w:adjustRightInd w:val="0"/>
              <w:spacing w:after="0" w:line="240" w:lineRule="auto"/>
              <w:ind w:left="-110"/>
              <w:rPr>
                <w:rFonts w:ascii="Times New Roman" w:hAnsi="Times New Roman" w:cs="Times New Roman"/>
              </w:rPr>
            </w:pPr>
            <w:r w:rsidRPr="004C18ED">
              <w:rPr>
                <w:rFonts w:ascii="Times New Roman" w:hAnsi="Times New Roman" w:cs="Times New Roman"/>
              </w:rPr>
              <w:t>Уровень обеспечен-</w:t>
            </w:r>
          </w:p>
          <w:p w:rsidR="00CA4431" w:rsidRPr="004C18ED" w:rsidRDefault="00CA4431" w:rsidP="00FB1027">
            <w:pPr>
              <w:widowControl w:val="0"/>
              <w:autoSpaceDE w:val="0"/>
              <w:autoSpaceDN w:val="0"/>
              <w:adjustRightInd w:val="0"/>
              <w:spacing w:line="240" w:lineRule="auto"/>
              <w:ind w:left="-110"/>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место</w:t>
            </w:r>
          </w:p>
        </w:tc>
        <w:tc>
          <w:tcPr>
            <w:tcW w:w="3472" w:type="dxa"/>
            <w:gridSpan w:val="2"/>
          </w:tcPr>
          <w:p w:rsidR="00CA4431" w:rsidRPr="004C18ED" w:rsidRDefault="00CA4431" w:rsidP="00FB1027">
            <w:pPr>
              <w:widowControl w:val="0"/>
              <w:autoSpaceDE w:val="0"/>
              <w:autoSpaceDN w:val="0"/>
              <w:adjustRightInd w:val="0"/>
              <w:spacing w:line="240" w:lineRule="auto"/>
              <w:ind w:left="-108"/>
              <w:rPr>
                <w:rFonts w:ascii="Times New Roman" w:hAnsi="Times New Roman" w:cs="Times New Roman"/>
              </w:rPr>
            </w:pPr>
            <w:r w:rsidRPr="004C18ED">
              <w:rPr>
                <w:rFonts w:ascii="Times New Roman" w:hAnsi="Times New Roman" w:cs="Times New Roman"/>
              </w:rPr>
              <w:t>80% охват от общего числа детей в возрасте от 5 до 18 лет</w:t>
            </w:r>
          </w:p>
        </w:tc>
      </w:tr>
      <w:tr w:rsidR="00CA4431" w:rsidRPr="00943587">
        <w:trPr>
          <w:jc w:val="center"/>
        </w:trPr>
        <w:tc>
          <w:tcPr>
            <w:tcW w:w="56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8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18"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419" w:type="dxa"/>
          </w:tcPr>
          <w:p w:rsidR="00CA4431" w:rsidRPr="004C18ED" w:rsidRDefault="00CA4431" w:rsidP="00FB1027">
            <w:pPr>
              <w:widowControl w:val="0"/>
              <w:autoSpaceDE w:val="0"/>
              <w:autoSpaceDN w:val="0"/>
              <w:adjustRightInd w:val="0"/>
              <w:spacing w:line="240" w:lineRule="auto"/>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tcPr>
          <w:p w:rsidR="00CA4431" w:rsidRPr="004C18ED" w:rsidRDefault="00CA4431" w:rsidP="00FB1027">
            <w:pPr>
              <w:widowControl w:val="0"/>
              <w:autoSpaceDE w:val="0"/>
              <w:autoSpaceDN w:val="0"/>
              <w:adjustRightInd w:val="0"/>
              <w:spacing w:line="240" w:lineRule="auto"/>
              <w:ind w:left="-110"/>
              <w:rPr>
                <w:rFonts w:ascii="Times New Roman" w:hAnsi="Times New Roman" w:cs="Times New Roman"/>
              </w:rPr>
            </w:pPr>
            <w:r w:rsidRPr="004C18ED">
              <w:rPr>
                <w:rFonts w:ascii="Times New Roman" w:hAnsi="Times New Roman" w:cs="Times New Roman"/>
              </w:rPr>
              <w:t>Размер земельного участка</w:t>
            </w:r>
          </w:p>
        </w:tc>
        <w:tc>
          <w:tcPr>
            <w:tcW w:w="3472" w:type="dxa"/>
            <w:gridSpan w:val="2"/>
          </w:tcPr>
          <w:p w:rsidR="00CA4431" w:rsidRPr="004C18ED" w:rsidRDefault="00CA4431" w:rsidP="00FB1027">
            <w:pPr>
              <w:widowControl w:val="0"/>
              <w:autoSpaceDE w:val="0"/>
              <w:autoSpaceDN w:val="0"/>
              <w:adjustRightInd w:val="0"/>
              <w:spacing w:line="240" w:lineRule="auto"/>
              <w:ind w:left="-108"/>
              <w:rPr>
                <w:rFonts w:ascii="Times New Roman" w:hAnsi="Times New Roman" w:cs="Times New Roman"/>
              </w:rPr>
            </w:pPr>
            <w:r w:rsidRPr="004C18ED">
              <w:rPr>
                <w:rFonts w:ascii="Times New Roman" w:hAnsi="Times New Roman" w:cs="Times New Roman"/>
              </w:rPr>
              <w:t>По заданию на проектирование для отдельно стоящего здания либо в первых этажах жилых зданий, общественных центров</w:t>
            </w:r>
          </w:p>
        </w:tc>
      </w:tr>
      <w:tr w:rsidR="00CA4431" w:rsidRPr="00943587">
        <w:trPr>
          <w:jc w:val="center"/>
        </w:trPr>
        <w:tc>
          <w:tcPr>
            <w:tcW w:w="56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48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2837" w:type="dxa"/>
            <w:gridSpan w:val="2"/>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CA4431" w:rsidRPr="004C18ED" w:rsidRDefault="00CA4431" w:rsidP="00FB1027">
            <w:pPr>
              <w:widowControl w:val="0"/>
              <w:autoSpaceDE w:val="0"/>
              <w:autoSpaceDN w:val="0"/>
              <w:adjustRightInd w:val="0"/>
              <w:spacing w:line="240" w:lineRule="auto"/>
              <w:ind w:left="-110"/>
              <w:rPr>
                <w:rFonts w:ascii="Times New Roman" w:hAnsi="Times New Roman" w:cs="Times New Roman"/>
              </w:rPr>
            </w:pPr>
            <w:r w:rsidRPr="004C18ED">
              <w:rPr>
                <w:rFonts w:ascii="Times New Roman" w:hAnsi="Times New Roman" w:cs="Times New Roman"/>
              </w:rPr>
              <w:t>Транспортная доступность, минут</w:t>
            </w:r>
          </w:p>
        </w:tc>
        <w:tc>
          <w:tcPr>
            <w:tcW w:w="3472" w:type="dxa"/>
            <w:gridSpan w:val="2"/>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30 в одну сторону</w:t>
            </w:r>
          </w:p>
        </w:tc>
      </w:tr>
      <w:tr w:rsidR="00CA4431" w:rsidRPr="00943587">
        <w:trPr>
          <w:jc w:val="center"/>
        </w:trPr>
        <w:tc>
          <w:tcPr>
            <w:tcW w:w="9781" w:type="dxa"/>
            <w:gridSpan w:val="7"/>
          </w:tcPr>
          <w:p w:rsidR="00CA4431" w:rsidRPr="004C18ED" w:rsidRDefault="00CA4431" w:rsidP="00FB1027">
            <w:pPr>
              <w:widowControl w:val="0"/>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FB1027">
            <w:pPr>
              <w:widowControl w:val="0"/>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1. Норматив обеспеченности следует определять исходя из количества детей, фактически охваченных дополнительным образованием.</w:t>
            </w:r>
          </w:p>
          <w:p w:rsidR="00CA4431" w:rsidRPr="004C18ED" w:rsidRDefault="00CA4431" w:rsidP="00FB1027">
            <w:pPr>
              <w:widowControl w:val="0"/>
              <w:autoSpaceDE w:val="0"/>
              <w:autoSpaceDN w:val="0"/>
              <w:adjustRightInd w:val="0"/>
              <w:spacing w:line="240" w:lineRule="auto"/>
              <w:jc w:val="both"/>
              <w:rPr>
                <w:rFonts w:ascii="Times New Roman" w:hAnsi="Times New Roman" w:cs="Times New Roman"/>
              </w:rPr>
            </w:pPr>
            <w:r w:rsidRPr="004C18ED">
              <w:rPr>
                <w:rFonts w:ascii="Times New Roman" w:hAnsi="Times New Roman" w:cs="Times New Roman"/>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CA4431" w:rsidRPr="00402D81" w:rsidRDefault="00CA4431" w:rsidP="00FB1027">
      <w:pPr>
        <w:autoSpaceDE w:val="0"/>
        <w:autoSpaceDN w:val="0"/>
        <w:adjustRightInd w:val="0"/>
        <w:spacing w:after="0" w:line="240" w:lineRule="auto"/>
        <w:rPr>
          <w:rFonts w:ascii="Times New Roman" w:hAnsi="Times New Roman" w:cs="Times New Roman"/>
          <w:color w:val="0070C0"/>
          <w:sz w:val="24"/>
          <w:szCs w:val="24"/>
        </w:rPr>
      </w:pPr>
    </w:p>
    <w:p w:rsidR="00CA4431" w:rsidRPr="004C18ED" w:rsidRDefault="00CA4431" w:rsidP="00FB1027">
      <w:pPr>
        <w:autoSpaceDE w:val="0"/>
        <w:autoSpaceDN w:val="0"/>
        <w:adjustRightInd w:val="0"/>
        <w:spacing w:after="0" w:line="240" w:lineRule="auto"/>
        <w:rPr>
          <w:rFonts w:ascii="Times New Roman" w:hAnsi="Times New Roman" w:cs="Times New Roman"/>
          <w:sz w:val="24"/>
          <w:szCs w:val="24"/>
        </w:rPr>
      </w:pPr>
    </w:p>
    <w:p w:rsidR="005D1354" w:rsidRDefault="005D1354" w:rsidP="00FB102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5D1354" w:rsidRDefault="005D1354" w:rsidP="00FB102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5D1354" w:rsidRDefault="005D1354" w:rsidP="00FB102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CA4431" w:rsidRPr="004C18ED" w:rsidRDefault="00CA4431" w:rsidP="00FB1027">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lastRenderedPageBreak/>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CA4431" w:rsidRPr="004C18ED" w:rsidRDefault="00CA4431" w:rsidP="00FB1027">
      <w:pPr>
        <w:widowControl w:val="0"/>
        <w:autoSpaceDE w:val="0"/>
        <w:autoSpaceDN w:val="0"/>
        <w:adjustRightInd w:val="0"/>
        <w:spacing w:after="0" w:line="240" w:lineRule="auto"/>
        <w:rPr>
          <w:rFonts w:ascii="Times New Roman" w:hAnsi="Times New Roman" w:cs="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CA4431" w:rsidRPr="004C18ED">
        <w:trPr>
          <w:jc w:val="center"/>
        </w:trPr>
        <w:tc>
          <w:tcPr>
            <w:tcW w:w="568" w:type="dxa"/>
            <w:vMerge w:val="restart"/>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roofErr w:type="spellStart"/>
            <w:proofErr w:type="gramStart"/>
            <w:r w:rsidRPr="004C18ED">
              <w:rPr>
                <w:rFonts w:ascii="Times New Roman" w:hAnsi="Times New Roman" w:cs="Times New Roman"/>
              </w:rPr>
              <w:t>п</w:t>
            </w:r>
            <w:proofErr w:type="spellEnd"/>
            <w:proofErr w:type="gramEnd"/>
            <w:r w:rsidRPr="004C18ED">
              <w:rPr>
                <w:rFonts w:ascii="Times New Roman" w:hAnsi="Times New Roman" w:cs="Times New Roman"/>
              </w:rPr>
              <w:t>/</w:t>
            </w:r>
            <w:proofErr w:type="spellStart"/>
            <w:r w:rsidRPr="004C18ED">
              <w:rPr>
                <w:rFonts w:ascii="Times New Roman" w:hAnsi="Times New Roman" w:cs="Times New Roman"/>
              </w:rPr>
              <w:t>п</w:t>
            </w:r>
            <w:proofErr w:type="spellEnd"/>
          </w:p>
        </w:tc>
        <w:tc>
          <w:tcPr>
            <w:tcW w:w="1276" w:type="dxa"/>
            <w:vMerge w:val="restart"/>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Наименование вида ОМЗ</w:t>
            </w:r>
          </w:p>
        </w:tc>
        <w:tc>
          <w:tcPr>
            <w:tcW w:w="7937" w:type="dxa"/>
            <w:gridSpan w:val="4"/>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CA4431" w:rsidRPr="004C18ED">
        <w:trPr>
          <w:jc w:val="center"/>
        </w:trPr>
        <w:tc>
          <w:tcPr>
            <w:tcW w:w="568"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276"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367" w:type="dxa"/>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973" w:type="dxa"/>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403" w:type="dxa"/>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3194" w:type="dxa"/>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CA4431" w:rsidRPr="004C18ED">
        <w:trPr>
          <w:trHeight w:val="1741"/>
          <w:jc w:val="center"/>
        </w:trPr>
        <w:tc>
          <w:tcPr>
            <w:tcW w:w="568" w:type="dxa"/>
            <w:vMerge w:val="restart"/>
          </w:tcPr>
          <w:p w:rsidR="00CA4431" w:rsidRPr="004C18ED" w:rsidRDefault="00CA4431" w:rsidP="00FB1027">
            <w:pPr>
              <w:widowControl w:val="0"/>
              <w:autoSpaceDE w:val="0"/>
              <w:autoSpaceDN w:val="0"/>
              <w:adjustRightInd w:val="0"/>
              <w:spacing w:line="240" w:lineRule="auto"/>
              <w:ind w:left="-108" w:right="-108"/>
              <w:jc w:val="center"/>
              <w:rPr>
                <w:rFonts w:ascii="Times New Roman" w:hAnsi="Times New Roman" w:cs="Times New Roman"/>
              </w:rPr>
            </w:pPr>
            <w:r w:rsidRPr="004C18ED">
              <w:rPr>
                <w:rFonts w:ascii="Times New Roman" w:hAnsi="Times New Roman" w:cs="Times New Roman"/>
              </w:rPr>
              <w:t>1.4.1</w:t>
            </w:r>
          </w:p>
        </w:tc>
        <w:tc>
          <w:tcPr>
            <w:tcW w:w="1276" w:type="dxa"/>
            <w:vMerge w:val="restart"/>
          </w:tcPr>
          <w:p w:rsidR="00CA4431" w:rsidRPr="004C18ED" w:rsidRDefault="00CA4431" w:rsidP="00FB1027">
            <w:pPr>
              <w:widowControl w:val="0"/>
              <w:autoSpaceDE w:val="0"/>
              <w:autoSpaceDN w:val="0"/>
              <w:adjustRightInd w:val="0"/>
              <w:spacing w:line="240" w:lineRule="auto"/>
              <w:ind w:left="-37" w:right="-37"/>
              <w:rPr>
                <w:rFonts w:ascii="Times New Roman" w:hAnsi="Times New Roman" w:cs="Times New Roman"/>
              </w:rPr>
            </w:pPr>
            <w:r w:rsidRPr="004C18ED">
              <w:rPr>
                <w:rFonts w:ascii="Times New Roman" w:hAnsi="Times New Roman" w:cs="Times New Roman"/>
              </w:rPr>
              <w:t>Физкультурно-спортивные залы</w:t>
            </w:r>
          </w:p>
        </w:tc>
        <w:tc>
          <w:tcPr>
            <w:tcW w:w="1367" w:type="dxa"/>
            <w:vMerge w:val="restart"/>
          </w:tcPr>
          <w:p w:rsidR="00CA4431" w:rsidRPr="004C18ED" w:rsidRDefault="00CA4431" w:rsidP="00FB1027">
            <w:pPr>
              <w:widowControl w:val="0"/>
              <w:autoSpaceDE w:val="0"/>
              <w:autoSpaceDN w:val="0"/>
              <w:adjustRightInd w:val="0"/>
              <w:spacing w:after="0" w:line="240" w:lineRule="auto"/>
              <w:ind w:left="-38" w:right="-87"/>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CA4431" w:rsidRPr="004C18ED" w:rsidRDefault="00CA4431" w:rsidP="00FB1027">
            <w:pPr>
              <w:widowControl w:val="0"/>
              <w:autoSpaceDE w:val="0"/>
              <w:autoSpaceDN w:val="0"/>
              <w:adjustRightInd w:val="0"/>
              <w:spacing w:line="240" w:lineRule="auto"/>
              <w:ind w:left="-38" w:right="-87"/>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973"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Уровень обеспеченности, 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площади пола</w:t>
            </w:r>
          </w:p>
        </w:tc>
        <w:tc>
          <w:tcPr>
            <w:tcW w:w="3194"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350 на 1 тыс. человек</w:t>
            </w:r>
          </w:p>
        </w:tc>
      </w:tr>
      <w:tr w:rsidR="00CA4431" w:rsidRPr="004C18ED">
        <w:trPr>
          <w:jc w:val="center"/>
        </w:trPr>
        <w:tc>
          <w:tcPr>
            <w:tcW w:w="568"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276"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367"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973"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4C18ED">
        <w:trPr>
          <w:jc w:val="center"/>
        </w:trPr>
        <w:tc>
          <w:tcPr>
            <w:tcW w:w="568"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1276" w:type="dxa"/>
            <w:vMerge/>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p>
        </w:tc>
        <w:tc>
          <w:tcPr>
            <w:tcW w:w="3340"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CA4431" w:rsidRPr="004C18ED" w:rsidRDefault="00CA4431" w:rsidP="00FB1027">
            <w:pPr>
              <w:widowControl w:val="0"/>
              <w:autoSpaceDE w:val="0"/>
              <w:autoSpaceDN w:val="0"/>
              <w:adjustRightInd w:val="0"/>
              <w:spacing w:line="240" w:lineRule="auto"/>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A4431" w:rsidRPr="004C18ED">
        <w:trPr>
          <w:jc w:val="center"/>
        </w:trPr>
        <w:tc>
          <w:tcPr>
            <w:tcW w:w="568" w:type="dxa"/>
            <w:vMerge w:val="restart"/>
          </w:tcPr>
          <w:p w:rsidR="00CA4431" w:rsidRPr="004C18ED" w:rsidRDefault="00CA4431" w:rsidP="00FB1027">
            <w:pPr>
              <w:widowControl w:val="0"/>
              <w:autoSpaceDE w:val="0"/>
              <w:autoSpaceDN w:val="0"/>
              <w:adjustRightInd w:val="0"/>
              <w:spacing w:line="240" w:lineRule="auto"/>
              <w:ind w:left="-179" w:right="-179"/>
              <w:jc w:val="center"/>
              <w:rPr>
                <w:rFonts w:ascii="Times New Roman" w:hAnsi="Times New Roman" w:cs="Times New Roman"/>
              </w:rPr>
            </w:pPr>
            <w:r w:rsidRPr="004C18ED">
              <w:rPr>
                <w:rFonts w:ascii="Times New Roman" w:hAnsi="Times New Roman" w:cs="Times New Roman"/>
              </w:rPr>
              <w:t>1.4.2</w:t>
            </w:r>
          </w:p>
        </w:tc>
        <w:tc>
          <w:tcPr>
            <w:tcW w:w="1276" w:type="dxa"/>
            <w:vMerge w:val="restart"/>
          </w:tcPr>
          <w:p w:rsidR="00CA4431" w:rsidRPr="004C18ED" w:rsidRDefault="00CA4431" w:rsidP="00FB1027">
            <w:pPr>
              <w:widowControl w:val="0"/>
              <w:autoSpaceDE w:val="0"/>
              <w:autoSpaceDN w:val="0"/>
              <w:adjustRightInd w:val="0"/>
              <w:spacing w:after="0" w:line="240" w:lineRule="auto"/>
              <w:ind w:left="-37" w:right="-37"/>
              <w:rPr>
                <w:rFonts w:ascii="Times New Roman" w:hAnsi="Times New Roman" w:cs="Times New Roman"/>
              </w:rPr>
            </w:pPr>
            <w:proofErr w:type="spellStart"/>
            <w:r w:rsidRPr="004C18ED">
              <w:rPr>
                <w:rFonts w:ascii="Times New Roman" w:hAnsi="Times New Roman" w:cs="Times New Roman"/>
              </w:rPr>
              <w:t>Плаватель</w:t>
            </w:r>
            <w:proofErr w:type="spellEnd"/>
            <w:r w:rsidRPr="004C18ED">
              <w:rPr>
                <w:rFonts w:ascii="Times New Roman" w:hAnsi="Times New Roman" w:cs="Times New Roman"/>
              </w:rPr>
              <w:t>-</w:t>
            </w:r>
          </w:p>
          <w:p w:rsidR="00CA4431" w:rsidRPr="004C18ED" w:rsidRDefault="00CA4431" w:rsidP="00FB1027">
            <w:pPr>
              <w:widowControl w:val="0"/>
              <w:autoSpaceDE w:val="0"/>
              <w:autoSpaceDN w:val="0"/>
              <w:adjustRightInd w:val="0"/>
              <w:spacing w:line="240" w:lineRule="auto"/>
              <w:ind w:left="-37" w:right="-37"/>
              <w:rPr>
                <w:rFonts w:ascii="Times New Roman" w:hAnsi="Times New Roman" w:cs="Times New Roman"/>
              </w:rPr>
            </w:pPr>
            <w:proofErr w:type="spellStart"/>
            <w:r w:rsidRPr="004C18ED">
              <w:rPr>
                <w:rFonts w:ascii="Times New Roman" w:hAnsi="Times New Roman" w:cs="Times New Roman"/>
              </w:rPr>
              <w:t>ные</w:t>
            </w:r>
            <w:proofErr w:type="spellEnd"/>
            <w:r w:rsidRPr="004C18ED">
              <w:rPr>
                <w:rFonts w:ascii="Times New Roman" w:hAnsi="Times New Roman" w:cs="Times New Roman"/>
              </w:rPr>
              <w:t xml:space="preserve"> бассейны</w:t>
            </w:r>
          </w:p>
        </w:tc>
        <w:tc>
          <w:tcPr>
            <w:tcW w:w="1367" w:type="dxa"/>
            <w:vMerge w:val="restart"/>
          </w:tcPr>
          <w:p w:rsidR="00CA4431" w:rsidRPr="004C18ED" w:rsidRDefault="00CA4431" w:rsidP="00FB1027">
            <w:pPr>
              <w:widowControl w:val="0"/>
              <w:autoSpaceDE w:val="0"/>
              <w:autoSpaceDN w:val="0"/>
              <w:adjustRightInd w:val="0"/>
              <w:spacing w:after="0" w:line="240" w:lineRule="auto"/>
              <w:ind w:left="-38" w:right="-87"/>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CA4431" w:rsidRPr="004C18ED" w:rsidRDefault="00CA4431" w:rsidP="00FB1027">
            <w:pPr>
              <w:widowControl w:val="0"/>
              <w:autoSpaceDE w:val="0"/>
              <w:autoSpaceDN w:val="0"/>
              <w:adjustRightInd w:val="0"/>
              <w:spacing w:line="240" w:lineRule="auto"/>
              <w:ind w:left="-38" w:right="-87"/>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973"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CA4431" w:rsidRPr="004C18ED" w:rsidRDefault="00CA4431" w:rsidP="00FB1027">
            <w:pPr>
              <w:widowControl w:val="0"/>
              <w:autoSpaceDE w:val="0"/>
              <w:autoSpaceDN w:val="0"/>
              <w:adjustRightInd w:val="0"/>
              <w:spacing w:after="0" w:line="240" w:lineRule="auto"/>
              <w:ind w:left="-117" w:right="-113"/>
              <w:rPr>
                <w:rFonts w:ascii="Times New Roman" w:hAnsi="Times New Roman" w:cs="Times New Roman"/>
              </w:rPr>
            </w:pPr>
            <w:r w:rsidRPr="004C18ED">
              <w:rPr>
                <w:rFonts w:ascii="Times New Roman" w:hAnsi="Times New Roman" w:cs="Times New Roman"/>
              </w:rPr>
              <w:t>Уровень обеспечен-</w:t>
            </w:r>
          </w:p>
          <w:p w:rsidR="00CA4431" w:rsidRPr="004C18ED" w:rsidRDefault="00CA4431" w:rsidP="00FB1027">
            <w:pPr>
              <w:widowControl w:val="0"/>
              <w:autoSpaceDE w:val="0"/>
              <w:autoSpaceDN w:val="0"/>
              <w:adjustRightInd w:val="0"/>
              <w:spacing w:line="240" w:lineRule="auto"/>
              <w:ind w:left="-117" w:right="-113"/>
              <w:rPr>
                <w:rFonts w:ascii="Times New Roman" w:hAnsi="Times New Roman" w:cs="Times New Roman"/>
              </w:rPr>
            </w:pPr>
            <w:proofErr w:type="spellStart"/>
            <w:r w:rsidRPr="004C18ED">
              <w:rPr>
                <w:rFonts w:ascii="Times New Roman" w:hAnsi="Times New Roman" w:cs="Times New Roman"/>
              </w:rPr>
              <w:t>ности</w:t>
            </w:r>
            <w:proofErr w:type="spellEnd"/>
            <w:r w:rsidRPr="004C18ED">
              <w:rPr>
                <w:rFonts w:ascii="Times New Roman" w:hAnsi="Times New Roman" w:cs="Times New Roman"/>
              </w:rPr>
              <w:t>, 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зеркала воды</w:t>
            </w:r>
          </w:p>
        </w:tc>
        <w:tc>
          <w:tcPr>
            <w:tcW w:w="3194"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75 на 1 тыс. человек</w:t>
            </w:r>
          </w:p>
        </w:tc>
      </w:tr>
      <w:tr w:rsidR="00CA4431" w:rsidRPr="004C18ED">
        <w:trPr>
          <w:jc w:val="center"/>
        </w:trPr>
        <w:tc>
          <w:tcPr>
            <w:tcW w:w="568"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276"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367"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973"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CA4431" w:rsidRPr="004C18ED" w:rsidRDefault="00CA4431" w:rsidP="00FB1027">
            <w:pPr>
              <w:widowControl w:val="0"/>
              <w:autoSpaceDE w:val="0"/>
              <w:autoSpaceDN w:val="0"/>
              <w:adjustRightInd w:val="0"/>
              <w:spacing w:line="240" w:lineRule="auto"/>
              <w:ind w:left="-117" w:right="-113"/>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по заданию на проектирование</w:t>
            </w:r>
          </w:p>
        </w:tc>
      </w:tr>
    </w:tbl>
    <w:p w:rsidR="00CA4431" w:rsidRPr="004C18ED" w:rsidRDefault="00CA4431" w:rsidP="00FB1027">
      <w:pPr>
        <w:spacing w:line="240" w:lineRule="auto"/>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CA4431" w:rsidRPr="004C18ED">
        <w:trPr>
          <w:jc w:val="center"/>
        </w:trPr>
        <w:tc>
          <w:tcPr>
            <w:tcW w:w="568" w:type="dxa"/>
          </w:tcPr>
          <w:p w:rsidR="00CA4431" w:rsidRPr="004C18ED"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1276" w:type="dxa"/>
          </w:tcPr>
          <w:p w:rsidR="00CA4431" w:rsidRPr="004C18ED" w:rsidRDefault="00CA4431" w:rsidP="00FB1027">
            <w:pPr>
              <w:widowControl w:val="0"/>
              <w:autoSpaceDE w:val="0"/>
              <w:autoSpaceDN w:val="0"/>
              <w:adjustRightInd w:val="0"/>
              <w:spacing w:after="0" w:line="240" w:lineRule="auto"/>
              <w:jc w:val="center"/>
              <w:rPr>
                <w:rFonts w:ascii="Times New Roman" w:hAnsi="Times New Roman" w:cs="Times New Roman"/>
              </w:rPr>
            </w:pPr>
          </w:p>
        </w:tc>
        <w:tc>
          <w:tcPr>
            <w:tcW w:w="3340" w:type="dxa"/>
            <w:gridSpan w:val="2"/>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CA4431" w:rsidRPr="004C18ED" w:rsidRDefault="00CA4431" w:rsidP="00FB1027">
            <w:pPr>
              <w:widowControl w:val="0"/>
              <w:autoSpaceDE w:val="0"/>
              <w:autoSpaceDN w:val="0"/>
              <w:adjustRightInd w:val="0"/>
              <w:spacing w:after="0" w:line="240" w:lineRule="auto"/>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A4431" w:rsidRPr="004C18ED">
        <w:trPr>
          <w:jc w:val="center"/>
        </w:trPr>
        <w:tc>
          <w:tcPr>
            <w:tcW w:w="568" w:type="dxa"/>
            <w:vMerge w:val="restart"/>
          </w:tcPr>
          <w:p w:rsidR="00CA4431" w:rsidRPr="004C18ED" w:rsidRDefault="00CA4431" w:rsidP="00FB1027">
            <w:pPr>
              <w:widowControl w:val="0"/>
              <w:autoSpaceDE w:val="0"/>
              <w:autoSpaceDN w:val="0"/>
              <w:adjustRightInd w:val="0"/>
              <w:spacing w:after="0" w:line="240" w:lineRule="auto"/>
              <w:ind w:left="-179" w:right="-179"/>
              <w:jc w:val="center"/>
              <w:rPr>
                <w:rFonts w:ascii="Times New Roman" w:hAnsi="Times New Roman" w:cs="Times New Roman"/>
              </w:rPr>
            </w:pPr>
            <w:r w:rsidRPr="004C18ED">
              <w:rPr>
                <w:rFonts w:ascii="Times New Roman" w:hAnsi="Times New Roman" w:cs="Times New Roman"/>
              </w:rPr>
              <w:t>1.4.3</w:t>
            </w:r>
          </w:p>
        </w:tc>
        <w:tc>
          <w:tcPr>
            <w:tcW w:w="1276" w:type="dxa"/>
            <w:vMerge w:val="restart"/>
          </w:tcPr>
          <w:p w:rsidR="00CA4431" w:rsidRPr="004C18ED" w:rsidRDefault="00CA4431" w:rsidP="00FB1027">
            <w:pPr>
              <w:widowControl w:val="0"/>
              <w:autoSpaceDE w:val="0"/>
              <w:autoSpaceDN w:val="0"/>
              <w:adjustRightInd w:val="0"/>
              <w:spacing w:after="0" w:line="240" w:lineRule="auto"/>
              <w:ind w:left="-37" w:right="-178"/>
              <w:rPr>
                <w:rFonts w:ascii="Times New Roman" w:hAnsi="Times New Roman" w:cs="Times New Roman"/>
              </w:rPr>
            </w:pPr>
            <w:proofErr w:type="spellStart"/>
            <w:r w:rsidRPr="004C18ED">
              <w:rPr>
                <w:rFonts w:ascii="Times New Roman" w:hAnsi="Times New Roman" w:cs="Times New Roman"/>
              </w:rPr>
              <w:t>Плоскост</w:t>
            </w:r>
            <w:proofErr w:type="spellEnd"/>
            <w:r w:rsidRPr="004C18ED">
              <w:rPr>
                <w:rFonts w:ascii="Times New Roman" w:hAnsi="Times New Roman" w:cs="Times New Roman"/>
              </w:rPr>
              <w:t>-</w:t>
            </w:r>
          </w:p>
          <w:p w:rsidR="00CA4431" w:rsidRPr="004C18ED" w:rsidRDefault="00CA4431" w:rsidP="00FB1027">
            <w:pPr>
              <w:widowControl w:val="0"/>
              <w:autoSpaceDE w:val="0"/>
              <w:autoSpaceDN w:val="0"/>
              <w:adjustRightInd w:val="0"/>
              <w:spacing w:line="240" w:lineRule="auto"/>
              <w:ind w:left="-37" w:right="-178"/>
              <w:rPr>
                <w:rFonts w:ascii="Times New Roman" w:hAnsi="Times New Roman" w:cs="Times New Roman"/>
              </w:rPr>
            </w:pPr>
            <w:proofErr w:type="spellStart"/>
            <w:r w:rsidRPr="004C18ED">
              <w:rPr>
                <w:rFonts w:ascii="Times New Roman" w:hAnsi="Times New Roman" w:cs="Times New Roman"/>
              </w:rPr>
              <w:t>ные</w:t>
            </w:r>
            <w:proofErr w:type="spellEnd"/>
            <w:r w:rsidRPr="004C18ED">
              <w:rPr>
                <w:rFonts w:ascii="Times New Roman" w:hAnsi="Times New Roman" w:cs="Times New Roman"/>
              </w:rPr>
              <w:t xml:space="preserve"> </w:t>
            </w:r>
            <w:r w:rsidRPr="004C18ED">
              <w:rPr>
                <w:rFonts w:ascii="Times New Roman" w:hAnsi="Times New Roman" w:cs="Times New Roman"/>
              </w:rPr>
              <w:lastRenderedPageBreak/>
              <w:t>сооружения</w:t>
            </w:r>
          </w:p>
        </w:tc>
        <w:tc>
          <w:tcPr>
            <w:tcW w:w="1367" w:type="dxa"/>
            <w:vMerge w:val="restart"/>
          </w:tcPr>
          <w:p w:rsidR="00CA4431" w:rsidRPr="004C18ED" w:rsidRDefault="00CA4431" w:rsidP="00FB1027">
            <w:pPr>
              <w:widowControl w:val="0"/>
              <w:autoSpaceDE w:val="0"/>
              <w:autoSpaceDN w:val="0"/>
              <w:adjustRightInd w:val="0"/>
              <w:spacing w:after="0" w:line="240" w:lineRule="auto"/>
              <w:ind w:left="-38" w:right="-87"/>
              <w:rPr>
                <w:rFonts w:ascii="Times New Roman" w:hAnsi="Times New Roman" w:cs="Times New Roman"/>
              </w:rPr>
            </w:pPr>
            <w:r w:rsidRPr="004C18ED">
              <w:rPr>
                <w:rFonts w:ascii="Times New Roman" w:hAnsi="Times New Roman" w:cs="Times New Roman"/>
              </w:rPr>
              <w:lastRenderedPageBreak/>
              <w:t xml:space="preserve">Расчетные показатели </w:t>
            </w:r>
            <w:r w:rsidRPr="004C18ED">
              <w:rPr>
                <w:rFonts w:ascii="Times New Roman" w:hAnsi="Times New Roman" w:cs="Times New Roman"/>
              </w:rPr>
              <w:lastRenderedPageBreak/>
              <w:t xml:space="preserve">минимально допустимого уровня </w:t>
            </w:r>
            <w:proofErr w:type="gramStart"/>
            <w:r w:rsidRPr="004C18ED">
              <w:rPr>
                <w:rFonts w:ascii="Times New Roman" w:hAnsi="Times New Roman" w:cs="Times New Roman"/>
              </w:rPr>
              <w:t>обеспечен</w:t>
            </w:r>
            <w:proofErr w:type="gramEnd"/>
            <w:r w:rsidRPr="004C18ED">
              <w:rPr>
                <w:rFonts w:ascii="Times New Roman" w:hAnsi="Times New Roman" w:cs="Times New Roman"/>
              </w:rPr>
              <w:t>-</w:t>
            </w:r>
          </w:p>
          <w:p w:rsidR="00CA4431" w:rsidRPr="004C18ED" w:rsidRDefault="00CA4431" w:rsidP="00FB1027">
            <w:pPr>
              <w:widowControl w:val="0"/>
              <w:autoSpaceDE w:val="0"/>
              <w:autoSpaceDN w:val="0"/>
              <w:adjustRightInd w:val="0"/>
              <w:spacing w:line="240" w:lineRule="auto"/>
              <w:ind w:left="-38" w:right="-87"/>
              <w:rPr>
                <w:rFonts w:ascii="Times New Roman" w:hAnsi="Times New Roman" w:cs="Times New Roman"/>
              </w:rPr>
            </w:pPr>
            <w:proofErr w:type="spellStart"/>
            <w:r w:rsidRPr="004C18ED">
              <w:rPr>
                <w:rFonts w:ascii="Times New Roman" w:hAnsi="Times New Roman" w:cs="Times New Roman"/>
              </w:rPr>
              <w:t>ности</w:t>
            </w:r>
            <w:proofErr w:type="spellEnd"/>
          </w:p>
        </w:tc>
        <w:tc>
          <w:tcPr>
            <w:tcW w:w="1973"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lastRenderedPageBreak/>
              <w:t xml:space="preserve">Расчетный показатель </w:t>
            </w:r>
            <w:r w:rsidRPr="004C18ED">
              <w:rPr>
                <w:rFonts w:ascii="Times New Roman" w:hAnsi="Times New Roman" w:cs="Times New Roman"/>
              </w:rPr>
              <w:lastRenderedPageBreak/>
              <w:t>минимально допустимого уровня мощности объекта</w:t>
            </w:r>
          </w:p>
        </w:tc>
        <w:tc>
          <w:tcPr>
            <w:tcW w:w="1403" w:type="dxa"/>
          </w:tcPr>
          <w:p w:rsidR="00CA4431" w:rsidRPr="004C18ED" w:rsidRDefault="00CA4431" w:rsidP="00FB1027">
            <w:pPr>
              <w:widowControl w:val="0"/>
              <w:autoSpaceDE w:val="0"/>
              <w:autoSpaceDN w:val="0"/>
              <w:adjustRightInd w:val="0"/>
              <w:spacing w:after="0" w:line="240" w:lineRule="auto"/>
              <w:ind w:left="-117" w:right="-113"/>
              <w:rPr>
                <w:rFonts w:ascii="Times New Roman" w:hAnsi="Times New Roman" w:cs="Times New Roman"/>
              </w:rPr>
            </w:pPr>
            <w:r w:rsidRPr="004C18ED">
              <w:rPr>
                <w:rFonts w:ascii="Times New Roman" w:hAnsi="Times New Roman" w:cs="Times New Roman"/>
              </w:rPr>
              <w:lastRenderedPageBreak/>
              <w:t>Уровень обеспечен-</w:t>
            </w:r>
          </w:p>
          <w:p w:rsidR="00CA4431" w:rsidRPr="004C18ED" w:rsidRDefault="00CA4431" w:rsidP="00FB1027">
            <w:pPr>
              <w:widowControl w:val="0"/>
              <w:autoSpaceDE w:val="0"/>
              <w:autoSpaceDN w:val="0"/>
              <w:adjustRightInd w:val="0"/>
              <w:spacing w:line="240" w:lineRule="auto"/>
              <w:ind w:left="-117" w:right="-113"/>
              <w:rPr>
                <w:rFonts w:ascii="Times New Roman" w:hAnsi="Times New Roman" w:cs="Times New Roman"/>
              </w:rPr>
            </w:pPr>
            <w:proofErr w:type="spellStart"/>
            <w:r w:rsidRPr="004C18ED">
              <w:rPr>
                <w:rFonts w:ascii="Times New Roman" w:hAnsi="Times New Roman" w:cs="Times New Roman"/>
              </w:rPr>
              <w:lastRenderedPageBreak/>
              <w:t>ности</w:t>
            </w:r>
            <w:proofErr w:type="spellEnd"/>
            <w:r w:rsidRPr="004C18ED">
              <w:rPr>
                <w:rFonts w:ascii="Times New Roman" w:hAnsi="Times New Roman" w:cs="Times New Roman"/>
              </w:rPr>
              <w:t>, кв</w:t>
            </w:r>
            <w:proofErr w:type="gramStart"/>
            <w:r w:rsidRPr="004C18ED">
              <w:rPr>
                <w:rFonts w:ascii="Times New Roman" w:hAnsi="Times New Roman" w:cs="Times New Roman"/>
              </w:rPr>
              <w:t>.м</w:t>
            </w:r>
            <w:proofErr w:type="gramEnd"/>
          </w:p>
        </w:tc>
        <w:tc>
          <w:tcPr>
            <w:tcW w:w="3194"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lastRenderedPageBreak/>
              <w:t>1950 на 1 тыс. человек</w:t>
            </w:r>
          </w:p>
        </w:tc>
      </w:tr>
      <w:tr w:rsidR="00CA4431" w:rsidRPr="004C18ED">
        <w:trPr>
          <w:jc w:val="center"/>
        </w:trPr>
        <w:tc>
          <w:tcPr>
            <w:tcW w:w="568"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276"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367" w:type="dxa"/>
            <w:vMerge/>
          </w:tcPr>
          <w:p w:rsidR="00CA4431" w:rsidRPr="004C18ED" w:rsidRDefault="00CA4431" w:rsidP="00FB1027">
            <w:pPr>
              <w:widowControl w:val="0"/>
              <w:autoSpaceDE w:val="0"/>
              <w:autoSpaceDN w:val="0"/>
              <w:adjustRightInd w:val="0"/>
              <w:spacing w:line="240" w:lineRule="auto"/>
              <w:jc w:val="center"/>
              <w:rPr>
                <w:rFonts w:ascii="Times New Roman" w:hAnsi="Times New Roman" w:cs="Times New Roman"/>
              </w:rPr>
            </w:pPr>
          </w:p>
        </w:tc>
        <w:tc>
          <w:tcPr>
            <w:tcW w:w="1973" w:type="dxa"/>
          </w:tcPr>
          <w:p w:rsidR="00CA4431" w:rsidRPr="004C18ED" w:rsidRDefault="00CA4431" w:rsidP="00FB1027">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CA4431" w:rsidRPr="004C18ED" w:rsidRDefault="00CA4431" w:rsidP="00FB1027">
            <w:pPr>
              <w:widowControl w:val="0"/>
              <w:autoSpaceDE w:val="0"/>
              <w:autoSpaceDN w:val="0"/>
              <w:adjustRightInd w:val="0"/>
              <w:spacing w:line="240" w:lineRule="auto"/>
              <w:ind w:left="-117"/>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943587">
        <w:trPr>
          <w:jc w:val="center"/>
        </w:trPr>
        <w:tc>
          <w:tcPr>
            <w:tcW w:w="568" w:type="dxa"/>
            <w:vMerge/>
          </w:tcPr>
          <w:p w:rsidR="00CA4431" w:rsidRPr="00402D81" w:rsidRDefault="00CA4431" w:rsidP="00FB1027">
            <w:pPr>
              <w:widowControl w:val="0"/>
              <w:autoSpaceDE w:val="0"/>
              <w:autoSpaceDN w:val="0"/>
              <w:adjustRightInd w:val="0"/>
              <w:spacing w:line="240" w:lineRule="auto"/>
              <w:jc w:val="center"/>
              <w:rPr>
                <w:rFonts w:ascii="Times New Roman" w:hAnsi="Times New Roman" w:cs="Times New Roman"/>
                <w:color w:val="0070C0"/>
              </w:rPr>
            </w:pPr>
          </w:p>
        </w:tc>
        <w:tc>
          <w:tcPr>
            <w:tcW w:w="1276" w:type="dxa"/>
            <w:vMerge/>
          </w:tcPr>
          <w:p w:rsidR="00CA4431" w:rsidRPr="00402D81" w:rsidRDefault="00CA4431" w:rsidP="00FB1027">
            <w:pPr>
              <w:widowControl w:val="0"/>
              <w:autoSpaceDE w:val="0"/>
              <w:autoSpaceDN w:val="0"/>
              <w:adjustRightInd w:val="0"/>
              <w:spacing w:line="240" w:lineRule="auto"/>
              <w:rPr>
                <w:rFonts w:ascii="Times New Roman" w:hAnsi="Times New Roman" w:cs="Times New Roman"/>
                <w:color w:val="0070C0"/>
              </w:rPr>
            </w:pPr>
          </w:p>
        </w:tc>
        <w:tc>
          <w:tcPr>
            <w:tcW w:w="3340" w:type="dxa"/>
            <w:gridSpan w:val="2"/>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CA4431" w:rsidRPr="004C18ED" w:rsidRDefault="00CA4431" w:rsidP="00FB1027">
            <w:pPr>
              <w:widowControl w:val="0"/>
              <w:autoSpaceDE w:val="0"/>
              <w:autoSpaceDN w:val="0"/>
              <w:adjustRightInd w:val="0"/>
              <w:spacing w:line="240" w:lineRule="auto"/>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CA4431" w:rsidRPr="00943587">
        <w:trPr>
          <w:jc w:val="center"/>
        </w:trPr>
        <w:tc>
          <w:tcPr>
            <w:tcW w:w="9781" w:type="dxa"/>
            <w:gridSpan w:val="6"/>
          </w:tcPr>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4. В поселениях с числом жителей от 2 до 5 тыс. следует предусматривать один спортивный зал площадью 540 кв.м.</w:t>
            </w:r>
          </w:p>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6. Общая площадь территорий, занимаемых объектами физической культуры и массового спорта, не менее 7000 кв</w:t>
            </w:r>
            <w:proofErr w:type="gramStart"/>
            <w:r w:rsidRPr="004C18ED">
              <w:rPr>
                <w:rFonts w:ascii="Times New Roman" w:hAnsi="Times New Roman" w:cs="Times New Roman"/>
              </w:rPr>
              <w:t>.м</w:t>
            </w:r>
            <w:proofErr w:type="gramEnd"/>
            <w:r w:rsidRPr="004C18ED">
              <w:rPr>
                <w:rFonts w:ascii="Times New Roman" w:hAnsi="Times New Roman" w:cs="Times New Roman"/>
              </w:rPr>
              <w:t>/1 тыс. чел.</w:t>
            </w:r>
          </w:p>
          <w:p w:rsidR="00CA4431" w:rsidRPr="004C18ED" w:rsidRDefault="00CA4431" w:rsidP="00FB1027">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CA4431" w:rsidRPr="004C18ED" w:rsidRDefault="00CA4431" w:rsidP="00FB1027">
            <w:pPr>
              <w:pStyle w:val="ConsPlusCell"/>
              <w:jc w:val="both"/>
              <w:rPr>
                <w:rFonts w:ascii="Times New Roman" w:hAnsi="Times New Roman" w:cs="Times New Roman"/>
              </w:rPr>
            </w:pPr>
            <w:r w:rsidRPr="004C18ED">
              <w:rPr>
                <w:rFonts w:ascii="Times New Roman" w:hAnsi="Times New Roman" w:cs="Times New Roman"/>
              </w:rPr>
              <w:t>8. Доступность физкультурно-спортивных сооружений городского значения не должна превышать 30 мин.</w:t>
            </w:r>
          </w:p>
        </w:tc>
      </w:tr>
    </w:tbl>
    <w:p w:rsidR="00CA4431" w:rsidRPr="004C18ED" w:rsidRDefault="00CA4431" w:rsidP="00FB1027">
      <w:pPr>
        <w:widowControl w:val="0"/>
        <w:autoSpaceDE w:val="0"/>
        <w:autoSpaceDN w:val="0"/>
        <w:adjustRightInd w:val="0"/>
        <w:spacing w:line="240" w:lineRule="auto"/>
        <w:rPr>
          <w:rFonts w:ascii="Times New Roman" w:hAnsi="Times New Roman" w:cs="Times New Roman"/>
          <w:sz w:val="24"/>
          <w:szCs w:val="24"/>
        </w:rPr>
      </w:pPr>
    </w:p>
    <w:p w:rsidR="00CA4431" w:rsidRPr="004C18ED" w:rsidRDefault="00CA4431" w:rsidP="002A7574">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r w:rsidRPr="004C18ED">
        <w:rPr>
          <w:rFonts w:ascii="Times New Roman" w:hAnsi="Times New Roman" w:cs="Times New Roman"/>
          <w:sz w:val="24"/>
          <w:szCs w:val="24"/>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CA4431" w:rsidRPr="004C18ED" w:rsidRDefault="00CA4431" w:rsidP="002A7574">
      <w:pPr>
        <w:widowControl w:val="0"/>
        <w:autoSpaceDE w:val="0"/>
        <w:autoSpaceDN w:val="0"/>
        <w:adjustRightInd w:val="0"/>
        <w:spacing w:after="0" w:line="240" w:lineRule="auto"/>
        <w:outlineLvl w:val="0"/>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CA4431" w:rsidRPr="004C18ED">
        <w:trPr>
          <w:jc w:val="center"/>
        </w:trPr>
        <w:tc>
          <w:tcPr>
            <w:tcW w:w="571"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w:t>
            </w:r>
          </w:p>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roofErr w:type="spellStart"/>
            <w:proofErr w:type="gramStart"/>
            <w:r w:rsidRPr="004C18ED">
              <w:rPr>
                <w:rFonts w:ascii="Times New Roman" w:hAnsi="Times New Roman" w:cs="Times New Roman"/>
              </w:rPr>
              <w:t>п</w:t>
            </w:r>
            <w:proofErr w:type="spellEnd"/>
            <w:proofErr w:type="gramEnd"/>
            <w:r w:rsidRPr="004C18ED">
              <w:rPr>
                <w:rFonts w:ascii="Times New Roman" w:hAnsi="Times New Roman" w:cs="Times New Roman"/>
              </w:rPr>
              <w:t>/</w:t>
            </w:r>
            <w:proofErr w:type="spellStart"/>
            <w:r w:rsidRPr="004C18ED">
              <w:rPr>
                <w:rFonts w:ascii="Times New Roman" w:hAnsi="Times New Roman" w:cs="Times New Roman"/>
              </w:rPr>
              <w:t>п</w:t>
            </w:r>
            <w:proofErr w:type="spellEnd"/>
          </w:p>
        </w:tc>
        <w:tc>
          <w:tcPr>
            <w:tcW w:w="1915"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Наименование вида ОМЗ</w:t>
            </w:r>
          </w:p>
        </w:tc>
        <w:tc>
          <w:tcPr>
            <w:tcW w:w="3318"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 xml:space="preserve">Наименование расчетного показателя ОМЗ, </w:t>
            </w:r>
          </w:p>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единица измерения</w:t>
            </w:r>
          </w:p>
        </w:tc>
        <w:tc>
          <w:tcPr>
            <w:tcW w:w="3977" w:type="dxa"/>
            <w:gridSpan w:val="3"/>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 xml:space="preserve">Предельные значения расчетных показателей </w:t>
            </w:r>
          </w:p>
        </w:tc>
      </w:tr>
      <w:tr w:rsidR="00CA4431" w:rsidRPr="004C18ED">
        <w:trPr>
          <w:trHeight w:val="516"/>
          <w:jc w:val="center"/>
        </w:trPr>
        <w:tc>
          <w:tcPr>
            <w:tcW w:w="571" w:type="dxa"/>
            <w:vMerge w:val="restart"/>
          </w:tcPr>
          <w:p w:rsidR="00CA4431" w:rsidRPr="004C18ED" w:rsidRDefault="00CA4431" w:rsidP="002A7574">
            <w:pPr>
              <w:widowControl w:val="0"/>
              <w:autoSpaceDE w:val="0"/>
              <w:autoSpaceDN w:val="0"/>
              <w:adjustRightInd w:val="0"/>
              <w:spacing w:after="0" w:line="240" w:lineRule="auto"/>
              <w:ind w:left="-179" w:right="-176"/>
              <w:jc w:val="center"/>
              <w:rPr>
                <w:rFonts w:ascii="Times New Roman" w:hAnsi="Times New Roman" w:cs="Times New Roman"/>
              </w:rPr>
            </w:pPr>
            <w:r w:rsidRPr="004C18ED">
              <w:rPr>
                <w:rFonts w:ascii="Times New Roman" w:hAnsi="Times New Roman" w:cs="Times New Roman"/>
              </w:rPr>
              <w:t>1.5.1</w:t>
            </w:r>
          </w:p>
        </w:tc>
        <w:tc>
          <w:tcPr>
            <w:tcW w:w="1915" w:type="dxa"/>
            <w:vMerge w:val="restart"/>
          </w:tcPr>
          <w:p w:rsidR="00CA4431" w:rsidRPr="004C18ED" w:rsidRDefault="00CA4431" w:rsidP="002A7574">
            <w:pPr>
              <w:widowControl w:val="0"/>
              <w:autoSpaceDE w:val="0"/>
              <w:autoSpaceDN w:val="0"/>
              <w:adjustRightInd w:val="0"/>
              <w:spacing w:line="240" w:lineRule="auto"/>
              <w:ind w:left="-40" w:right="-103"/>
              <w:rPr>
                <w:rFonts w:ascii="Times New Roman" w:hAnsi="Times New Roman" w:cs="Times New Roman"/>
              </w:rPr>
            </w:pPr>
            <w:r w:rsidRPr="004C18ED">
              <w:rPr>
                <w:rFonts w:ascii="Times New Roman" w:hAnsi="Times New Roman" w:cs="Times New Roman"/>
              </w:rPr>
              <w:t xml:space="preserve">Полигоны бытовых </w:t>
            </w:r>
            <w:r w:rsidRPr="004C18ED">
              <w:rPr>
                <w:rFonts w:ascii="Times New Roman" w:hAnsi="Times New Roman" w:cs="Times New Roman"/>
              </w:rPr>
              <w:lastRenderedPageBreak/>
              <w:t>и промышленных отходов, объекты по транспортировке, обезвреживанию и переработке бытовых отходов</w:t>
            </w:r>
          </w:p>
        </w:tc>
        <w:tc>
          <w:tcPr>
            <w:tcW w:w="3318" w:type="dxa"/>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lastRenderedPageBreak/>
              <w:t xml:space="preserve">Размер земельного участка предприятия и сооружения по </w:t>
            </w:r>
            <w:r w:rsidRPr="004C18ED">
              <w:rPr>
                <w:rFonts w:ascii="Times New Roman" w:hAnsi="Times New Roman" w:cs="Times New Roman"/>
              </w:rPr>
              <w:lastRenderedPageBreak/>
              <w:t xml:space="preserve">транспортировке, обезвреживанию и переработке бытовых отходов, </w:t>
            </w:r>
            <w:proofErr w:type="gramStart"/>
            <w:r w:rsidRPr="004C18ED">
              <w:rPr>
                <w:rFonts w:ascii="Times New Roman" w:hAnsi="Times New Roman" w:cs="Times New Roman"/>
              </w:rPr>
              <w:t>га</w:t>
            </w:r>
            <w:proofErr w:type="gramEnd"/>
            <w:r w:rsidRPr="004C18ED">
              <w:rPr>
                <w:rFonts w:ascii="Times New Roman" w:hAnsi="Times New Roman" w:cs="Times New Roman"/>
              </w:rPr>
              <w:t>/1 тыс. тонн твердых бытовых отходов в год</w:t>
            </w:r>
          </w:p>
        </w:tc>
        <w:tc>
          <w:tcPr>
            <w:tcW w:w="307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lastRenderedPageBreak/>
              <w:t xml:space="preserve">предприятия по промышленной переработке </w:t>
            </w:r>
            <w:r w:rsidRPr="004C18ED">
              <w:rPr>
                <w:rFonts w:ascii="Times New Roman" w:hAnsi="Times New Roman" w:cs="Times New Roman"/>
              </w:rPr>
              <w:lastRenderedPageBreak/>
              <w:t>бытовых отходов</w:t>
            </w:r>
          </w:p>
        </w:tc>
        <w:tc>
          <w:tcPr>
            <w:tcW w:w="906"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lastRenderedPageBreak/>
              <w:t>0,05</w:t>
            </w:r>
          </w:p>
        </w:tc>
      </w:tr>
      <w:tr w:rsidR="00CA4431" w:rsidRPr="004C18ED">
        <w:trPr>
          <w:jc w:val="center"/>
        </w:trPr>
        <w:tc>
          <w:tcPr>
            <w:tcW w:w="571" w:type="dxa"/>
            <w:vMerge/>
          </w:tcPr>
          <w:p w:rsidR="00CA4431" w:rsidRPr="004C18ED" w:rsidRDefault="00CA4431" w:rsidP="002A7574">
            <w:pPr>
              <w:widowControl w:val="0"/>
              <w:autoSpaceDE w:val="0"/>
              <w:autoSpaceDN w:val="0"/>
              <w:adjustRightInd w:val="0"/>
              <w:spacing w:line="240" w:lineRule="auto"/>
              <w:ind w:firstLine="709"/>
              <w:jc w:val="center"/>
              <w:rPr>
                <w:rFonts w:ascii="Times New Roman" w:hAnsi="Times New Roman" w:cs="Times New Roman"/>
              </w:rPr>
            </w:pPr>
          </w:p>
        </w:tc>
        <w:tc>
          <w:tcPr>
            <w:tcW w:w="1915" w:type="dxa"/>
            <w:vMerge/>
          </w:tcPr>
          <w:p w:rsidR="00CA4431" w:rsidRPr="004C18ED" w:rsidRDefault="00CA4431" w:rsidP="002A7574">
            <w:pPr>
              <w:widowControl w:val="0"/>
              <w:autoSpaceDE w:val="0"/>
              <w:autoSpaceDN w:val="0"/>
              <w:adjustRightInd w:val="0"/>
              <w:spacing w:line="240" w:lineRule="auto"/>
              <w:ind w:firstLine="709"/>
              <w:rPr>
                <w:rFonts w:ascii="Times New Roman" w:hAnsi="Times New Roman" w:cs="Times New Roman"/>
              </w:rPr>
            </w:pPr>
          </w:p>
        </w:tc>
        <w:tc>
          <w:tcPr>
            <w:tcW w:w="3318" w:type="dxa"/>
            <w:vMerge/>
          </w:tcPr>
          <w:p w:rsidR="00CA4431" w:rsidRPr="004C18ED" w:rsidRDefault="00CA4431" w:rsidP="002A7574">
            <w:pPr>
              <w:widowControl w:val="0"/>
              <w:autoSpaceDE w:val="0"/>
              <w:autoSpaceDN w:val="0"/>
              <w:adjustRightInd w:val="0"/>
              <w:spacing w:line="240" w:lineRule="auto"/>
              <w:ind w:firstLine="709"/>
              <w:rPr>
                <w:rFonts w:ascii="Times New Roman" w:hAnsi="Times New Roman" w:cs="Times New Roman"/>
              </w:rPr>
            </w:pPr>
          </w:p>
        </w:tc>
        <w:tc>
          <w:tcPr>
            <w:tcW w:w="307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склады свежего компоста</w:t>
            </w:r>
          </w:p>
        </w:tc>
        <w:tc>
          <w:tcPr>
            <w:tcW w:w="906"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0,04</w:t>
            </w:r>
          </w:p>
        </w:tc>
      </w:tr>
      <w:tr w:rsidR="00CA4431" w:rsidRPr="004C18ED">
        <w:trPr>
          <w:jc w:val="center"/>
        </w:trPr>
        <w:tc>
          <w:tcPr>
            <w:tcW w:w="571" w:type="dxa"/>
            <w:vMerge/>
          </w:tcPr>
          <w:p w:rsidR="00CA4431" w:rsidRPr="004C18ED" w:rsidRDefault="00CA4431" w:rsidP="002A7574">
            <w:pPr>
              <w:widowControl w:val="0"/>
              <w:autoSpaceDE w:val="0"/>
              <w:autoSpaceDN w:val="0"/>
              <w:adjustRightInd w:val="0"/>
              <w:spacing w:line="240" w:lineRule="auto"/>
              <w:ind w:firstLine="709"/>
              <w:jc w:val="center"/>
              <w:rPr>
                <w:rFonts w:ascii="Times New Roman" w:hAnsi="Times New Roman" w:cs="Times New Roman"/>
              </w:rPr>
            </w:pPr>
          </w:p>
        </w:tc>
        <w:tc>
          <w:tcPr>
            <w:tcW w:w="1915" w:type="dxa"/>
            <w:vMerge/>
          </w:tcPr>
          <w:p w:rsidR="00CA4431" w:rsidRPr="004C18ED" w:rsidRDefault="00CA4431" w:rsidP="002A7574">
            <w:pPr>
              <w:widowControl w:val="0"/>
              <w:autoSpaceDE w:val="0"/>
              <w:autoSpaceDN w:val="0"/>
              <w:adjustRightInd w:val="0"/>
              <w:spacing w:line="240" w:lineRule="auto"/>
              <w:ind w:firstLine="709"/>
              <w:rPr>
                <w:rFonts w:ascii="Times New Roman" w:hAnsi="Times New Roman" w:cs="Times New Roman"/>
              </w:rPr>
            </w:pPr>
          </w:p>
        </w:tc>
        <w:tc>
          <w:tcPr>
            <w:tcW w:w="3318" w:type="dxa"/>
            <w:vMerge/>
          </w:tcPr>
          <w:p w:rsidR="00CA4431" w:rsidRPr="004C18ED" w:rsidRDefault="00CA4431" w:rsidP="002A7574">
            <w:pPr>
              <w:widowControl w:val="0"/>
              <w:autoSpaceDE w:val="0"/>
              <w:autoSpaceDN w:val="0"/>
              <w:adjustRightInd w:val="0"/>
              <w:spacing w:line="240" w:lineRule="auto"/>
              <w:ind w:firstLine="709"/>
              <w:rPr>
                <w:rFonts w:ascii="Times New Roman" w:hAnsi="Times New Roman" w:cs="Times New Roman"/>
              </w:rPr>
            </w:pPr>
          </w:p>
        </w:tc>
        <w:tc>
          <w:tcPr>
            <w:tcW w:w="307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полигоны (кроме полигонов по обезвреживанию и захоронению токсичных промышленных отходов)</w:t>
            </w:r>
          </w:p>
        </w:tc>
        <w:tc>
          <w:tcPr>
            <w:tcW w:w="906"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highlight w:val="yellow"/>
              </w:rPr>
            </w:pPr>
            <w:r w:rsidRPr="004C18ED">
              <w:rPr>
                <w:rFonts w:ascii="Times New Roman" w:hAnsi="Times New Roman" w:cs="Times New Roman"/>
              </w:rPr>
              <w:t>0,02</w:t>
            </w:r>
          </w:p>
        </w:tc>
      </w:tr>
      <w:tr w:rsidR="00CA4431" w:rsidRPr="004C18ED">
        <w:trPr>
          <w:jc w:val="center"/>
        </w:trPr>
        <w:tc>
          <w:tcPr>
            <w:tcW w:w="571" w:type="dxa"/>
            <w:vMerge/>
          </w:tcPr>
          <w:p w:rsidR="00CA4431" w:rsidRPr="004C18ED" w:rsidRDefault="00CA4431" w:rsidP="002A7574">
            <w:pPr>
              <w:widowControl w:val="0"/>
              <w:autoSpaceDE w:val="0"/>
              <w:autoSpaceDN w:val="0"/>
              <w:adjustRightInd w:val="0"/>
              <w:spacing w:after="0" w:line="240" w:lineRule="auto"/>
              <w:ind w:firstLine="709"/>
              <w:jc w:val="center"/>
              <w:rPr>
                <w:rFonts w:ascii="Times New Roman" w:hAnsi="Times New Roman" w:cs="Times New Roman"/>
              </w:rPr>
            </w:pPr>
          </w:p>
        </w:tc>
        <w:tc>
          <w:tcPr>
            <w:tcW w:w="1915" w:type="dxa"/>
            <w:vMerge/>
          </w:tcPr>
          <w:p w:rsidR="00CA4431" w:rsidRPr="004C18ED" w:rsidRDefault="00CA4431" w:rsidP="002A7574">
            <w:pPr>
              <w:widowControl w:val="0"/>
              <w:autoSpaceDE w:val="0"/>
              <w:autoSpaceDN w:val="0"/>
              <w:adjustRightInd w:val="0"/>
              <w:spacing w:after="0" w:line="240" w:lineRule="auto"/>
              <w:ind w:firstLine="709"/>
              <w:rPr>
                <w:rFonts w:ascii="Times New Roman" w:hAnsi="Times New Roman" w:cs="Times New Roman"/>
              </w:rPr>
            </w:pPr>
          </w:p>
        </w:tc>
        <w:tc>
          <w:tcPr>
            <w:tcW w:w="3318" w:type="dxa"/>
            <w:vMerge/>
          </w:tcPr>
          <w:p w:rsidR="00CA4431" w:rsidRPr="004C18ED" w:rsidRDefault="00CA4431" w:rsidP="002A7574">
            <w:pPr>
              <w:widowControl w:val="0"/>
              <w:autoSpaceDE w:val="0"/>
              <w:autoSpaceDN w:val="0"/>
              <w:adjustRightInd w:val="0"/>
              <w:spacing w:after="0" w:line="240" w:lineRule="auto"/>
              <w:ind w:firstLine="709"/>
              <w:rPr>
                <w:rFonts w:ascii="Times New Roman" w:hAnsi="Times New Roman" w:cs="Times New Roman"/>
              </w:rPr>
            </w:pPr>
          </w:p>
        </w:tc>
        <w:tc>
          <w:tcPr>
            <w:tcW w:w="307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поля компостирования</w:t>
            </w:r>
          </w:p>
        </w:tc>
        <w:tc>
          <w:tcPr>
            <w:tcW w:w="906"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0,5-1</w:t>
            </w:r>
          </w:p>
        </w:tc>
      </w:tr>
      <w:tr w:rsidR="00CA4431" w:rsidRPr="004C18ED">
        <w:trPr>
          <w:jc w:val="center"/>
        </w:trPr>
        <w:tc>
          <w:tcPr>
            <w:tcW w:w="571" w:type="dxa"/>
            <w:vMerge/>
          </w:tcPr>
          <w:p w:rsidR="00CA4431" w:rsidRPr="004C18ED" w:rsidRDefault="00CA4431" w:rsidP="002A7574">
            <w:pPr>
              <w:widowControl w:val="0"/>
              <w:autoSpaceDE w:val="0"/>
              <w:autoSpaceDN w:val="0"/>
              <w:adjustRightInd w:val="0"/>
              <w:spacing w:after="0" w:line="240" w:lineRule="auto"/>
              <w:ind w:firstLine="709"/>
              <w:jc w:val="center"/>
              <w:rPr>
                <w:rFonts w:ascii="Times New Roman" w:hAnsi="Times New Roman" w:cs="Times New Roman"/>
              </w:rPr>
            </w:pPr>
          </w:p>
        </w:tc>
        <w:tc>
          <w:tcPr>
            <w:tcW w:w="1915" w:type="dxa"/>
            <w:vMerge/>
          </w:tcPr>
          <w:p w:rsidR="00CA4431" w:rsidRPr="004C18ED" w:rsidRDefault="00CA4431" w:rsidP="002A7574">
            <w:pPr>
              <w:widowControl w:val="0"/>
              <w:autoSpaceDE w:val="0"/>
              <w:autoSpaceDN w:val="0"/>
              <w:adjustRightInd w:val="0"/>
              <w:spacing w:after="0" w:line="240" w:lineRule="auto"/>
              <w:ind w:firstLine="709"/>
              <w:rPr>
                <w:rFonts w:ascii="Times New Roman" w:hAnsi="Times New Roman" w:cs="Times New Roman"/>
              </w:rPr>
            </w:pPr>
          </w:p>
        </w:tc>
        <w:tc>
          <w:tcPr>
            <w:tcW w:w="3318" w:type="dxa"/>
            <w:vMerge/>
          </w:tcPr>
          <w:p w:rsidR="00CA4431" w:rsidRPr="004C18ED" w:rsidRDefault="00CA4431" w:rsidP="002A7574">
            <w:pPr>
              <w:widowControl w:val="0"/>
              <w:autoSpaceDE w:val="0"/>
              <w:autoSpaceDN w:val="0"/>
              <w:adjustRightInd w:val="0"/>
              <w:spacing w:after="0" w:line="240" w:lineRule="auto"/>
              <w:ind w:firstLine="709"/>
              <w:rPr>
                <w:rFonts w:ascii="Times New Roman" w:hAnsi="Times New Roman" w:cs="Times New Roman"/>
              </w:rPr>
            </w:pPr>
          </w:p>
        </w:tc>
        <w:tc>
          <w:tcPr>
            <w:tcW w:w="307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поля ассенизации</w:t>
            </w:r>
          </w:p>
        </w:tc>
        <w:tc>
          <w:tcPr>
            <w:tcW w:w="906"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2-4</w:t>
            </w:r>
          </w:p>
        </w:tc>
      </w:tr>
      <w:tr w:rsidR="00CA4431" w:rsidRPr="00943587">
        <w:trPr>
          <w:jc w:val="center"/>
        </w:trPr>
        <w:tc>
          <w:tcPr>
            <w:tcW w:w="571" w:type="dxa"/>
            <w:vMerge/>
          </w:tcPr>
          <w:p w:rsidR="00CA4431" w:rsidRPr="00402D81" w:rsidRDefault="00CA4431" w:rsidP="002A7574">
            <w:pPr>
              <w:widowControl w:val="0"/>
              <w:autoSpaceDE w:val="0"/>
              <w:autoSpaceDN w:val="0"/>
              <w:adjustRightInd w:val="0"/>
              <w:spacing w:after="0" w:line="240" w:lineRule="auto"/>
              <w:ind w:firstLine="709"/>
              <w:jc w:val="center"/>
              <w:rPr>
                <w:rFonts w:ascii="Times New Roman" w:hAnsi="Times New Roman" w:cs="Times New Roman"/>
                <w:color w:val="0070C0"/>
              </w:rPr>
            </w:pPr>
          </w:p>
        </w:tc>
        <w:tc>
          <w:tcPr>
            <w:tcW w:w="1915" w:type="dxa"/>
            <w:vMerge/>
          </w:tcPr>
          <w:p w:rsidR="00CA4431" w:rsidRPr="00402D81" w:rsidRDefault="00CA4431" w:rsidP="002A7574">
            <w:pPr>
              <w:widowControl w:val="0"/>
              <w:autoSpaceDE w:val="0"/>
              <w:autoSpaceDN w:val="0"/>
              <w:adjustRightInd w:val="0"/>
              <w:spacing w:after="0" w:line="240" w:lineRule="auto"/>
              <w:ind w:firstLine="709"/>
              <w:rPr>
                <w:rFonts w:ascii="Times New Roman" w:hAnsi="Times New Roman" w:cs="Times New Roman"/>
                <w:color w:val="0070C0"/>
              </w:rPr>
            </w:pPr>
          </w:p>
        </w:tc>
        <w:tc>
          <w:tcPr>
            <w:tcW w:w="3318" w:type="dxa"/>
            <w:vMerge/>
          </w:tcPr>
          <w:p w:rsidR="00CA4431" w:rsidRPr="00402D81" w:rsidRDefault="00CA4431" w:rsidP="002A7574">
            <w:pPr>
              <w:widowControl w:val="0"/>
              <w:autoSpaceDE w:val="0"/>
              <w:autoSpaceDN w:val="0"/>
              <w:adjustRightInd w:val="0"/>
              <w:spacing w:after="0" w:line="240" w:lineRule="auto"/>
              <w:ind w:firstLine="709"/>
              <w:rPr>
                <w:rFonts w:ascii="Times New Roman" w:hAnsi="Times New Roman" w:cs="Times New Roman"/>
                <w:color w:val="0070C0"/>
              </w:rPr>
            </w:pPr>
          </w:p>
        </w:tc>
        <w:tc>
          <w:tcPr>
            <w:tcW w:w="307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сливные станции</w:t>
            </w:r>
          </w:p>
        </w:tc>
        <w:tc>
          <w:tcPr>
            <w:tcW w:w="906"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0,02</w:t>
            </w:r>
          </w:p>
        </w:tc>
      </w:tr>
      <w:tr w:rsidR="00CA4431" w:rsidRPr="00943587">
        <w:trPr>
          <w:jc w:val="center"/>
        </w:trPr>
        <w:tc>
          <w:tcPr>
            <w:tcW w:w="571" w:type="dxa"/>
            <w:vMerge/>
          </w:tcPr>
          <w:p w:rsidR="00CA4431" w:rsidRPr="00402D81" w:rsidRDefault="00CA4431" w:rsidP="002A7574">
            <w:pPr>
              <w:widowControl w:val="0"/>
              <w:autoSpaceDE w:val="0"/>
              <w:autoSpaceDN w:val="0"/>
              <w:adjustRightInd w:val="0"/>
              <w:spacing w:after="0" w:line="240" w:lineRule="auto"/>
              <w:ind w:firstLine="709"/>
              <w:jc w:val="center"/>
              <w:rPr>
                <w:rFonts w:ascii="Times New Roman" w:hAnsi="Times New Roman" w:cs="Times New Roman"/>
                <w:color w:val="0070C0"/>
              </w:rPr>
            </w:pPr>
          </w:p>
        </w:tc>
        <w:tc>
          <w:tcPr>
            <w:tcW w:w="1915" w:type="dxa"/>
            <w:vMerge/>
          </w:tcPr>
          <w:p w:rsidR="00CA4431" w:rsidRPr="00402D81" w:rsidRDefault="00CA4431" w:rsidP="002A7574">
            <w:pPr>
              <w:widowControl w:val="0"/>
              <w:autoSpaceDE w:val="0"/>
              <w:autoSpaceDN w:val="0"/>
              <w:adjustRightInd w:val="0"/>
              <w:spacing w:after="0" w:line="240" w:lineRule="auto"/>
              <w:ind w:firstLine="709"/>
              <w:rPr>
                <w:rFonts w:ascii="Times New Roman" w:hAnsi="Times New Roman" w:cs="Times New Roman"/>
                <w:color w:val="0070C0"/>
              </w:rPr>
            </w:pPr>
          </w:p>
        </w:tc>
        <w:tc>
          <w:tcPr>
            <w:tcW w:w="3318" w:type="dxa"/>
            <w:vMerge/>
          </w:tcPr>
          <w:p w:rsidR="00CA4431" w:rsidRPr="00402D81" w:rsidRDefault="00CA4431" w:rsidP="002A7574">
            <w:pPr>
              <w:widowControl w:val="0"/>
              <w:autoSpaceDE w:val="0"/>
              <w:autoSpaceDN w:val="0"/>
              <w:adjustRightInd w:val="0"/>
              <w:spacing w:after="0" w:line="240" w:lineRule="auto"/>
              <w:ind w:firstLine="709"/>
              <w:rPr>
                <w:rFonts w:ascii="Times New Roman" w:hAnsi="Times New Roman" w:cs="Times New Roman"/>
                <w:color w:val="0070C0"/>
              </w:rPr>
            </w:pPr>
          </w:p>
        </w:tc>
        <w:tc>
          <w:tcPr>
            <w:tcW w:w="307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мусороперегрузочные станции</w:t>
            </w:r>
          </w:p>
        </w:tc>
        <w:tc>
          <w:tcPr>
            <w:tcW w:w="906"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0,04</w:t>
            </w:r>
          </w:p>
        </w:tc>
      </w:tr>
      <w:tr w:rsidR="00CA4431" w:rsidRPr="00943587">
        <w:trPr>
          <w:jc w:val="center"/>
        </w:trPr>
        <w:tc>
          <w:tcPr>
            <w:tcW w:w="571" w:type="dxa"/>
            <w:vMerge/>
          </w:tcPr>
          <w:p w:rsidR="00CA4431" w:rsidRPr="00402D81" w:rsidRDefault="00CA4431" w:rsidP="002A7574">
            <w:pPr>
              <w:widowControl w:val="0"/>
              <w:autoSpaceDE w:val="0"/>
              <w:autoSpaceDN w:val="0"/>
              <w:adjustRightInd w:val="0"/>
              <w:spacing w:after="0" w:line="240" w:lineRule="auto"/>
              <w:ind w:firstLine="709"/>
              <w:jc w:val="center"/>
              <w:rPr>
                <w:rFonts w:ascii="Times New Roman" w:hAnsi="Times New Roman" w:cs="Times New Roman"/>
                <w:color w:val="0070C0"/>
              </w:rPr>
            </w:pPr>
          </w:p>
        </w:tc>
        <w:tc>
          <w:tcPr>
            <w:tcW w:w="1915" w:type="dxa"/>
            <w:vMerge/>
          </w:tcPr>
          <w:p w:rsidR="00CA4431" w:rsidRPr="00402D81" w:rsidRDefault="00CA4431" w:rsidP="002A7574">
            <w:pPr>
              <w:widowControl w:val="0"/>
              <w:autoSpaceDE w:val="0"/>
              <w:autoSpaceDN w:val="0"/>
              <w:adjustRightInd w:val="0"/>
              <w:spacing w:after="0" w:line="240" w:lineRule="auto"/>
              <w:ind w:firstLine="709"/>
              <w:rPr>
                <w:rFonts w:ascii="Times New Roman" w:hAnsi="Times New Roman" w:cs="Times New Roman"/>
                <w:color w:val="0070C0"/>
              </w:rPr>
            </w:pPr>
          </w:p>
        </w:tc>
        <w:tc>
          <w:tcPr>
            <w:tcW w:w="3318" w:type="dxa"/>
            <w:vMerge/>
          </w:tcPr>
          <w:p w:rsidR="00CA4431" w:rsidRPr="00402D81" w:rsidRDefault="00CA4431" w:rsidP="002A7574">
            <w:pPr>
              <w:widowControl w:val="0"/>
              <w:autoSpaceDE w:val="0"/>
              <w:autoSpaceDN w:val="0"/>
              <w:adjustRightInd w:val="0"/>
              <w:spacing w:after="0" w:line="240" w:lineRule="auto"/>
              <w:ind w:firstLine="709"/>
              <w:rPr>
                <w:rFonts w:ascii="Times New Roman" w:hAnsi="Times New Roman" w:cs="Times New Roman"/>
                <w:color w:val="0070C0"/>
              </w:rPr>
            </w:pPr>
          </w:p>
        </w:tc>
        <w:tc>
          <w:tcPr>
            <w:tcW w:w="307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поля складирования и захоронения обезвреженных осадков (по сухому веществу)</w:t>
            </w:r>
          </w:p>
        </w:tc>
        <w:tc>
          <w:tcPr>
            <w:tcW w:w="906"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0,3</w:t>
            </w:r>
          </w:p>
        </w:tc>
      </w:tr>
      <w:tr w:rsidR="00CA4431" w:rsidRPr="00943587">
        <w:trPr>
          <w:jc w:val="center"/>
        </w:trPr>
        <w:tc>
          <w:tcPr>
            <w:tcW w:w="571" w:type="dxa"/>
            <w:vMerge/>
          </w:tcPr>
          <w:p w:rsidR="00CA4431" w:rsidRPr="00402D81" w:rsidRDefault="00CA4431" w:rsidP="002A7574">
            <w:pPr>
              <w:widowControl w:val="0"/>
              <w:autoSpaceDE w:val="0"/>
              <w:autoSpaceDN w:val="0"/>
              <w:adjustRightInd w:val="0"/>
              <w:spacing w:after="0" w:line="240" w:lineRule="auto"/>
              <w:ind w:firstLine="709"/>
              <w:jc w:val="center"/>
              <w:rPr>
                <w:rFonts w:ascii="Times New Roman" w:hAnsi="Times New Roman" w:cs="Times New Roman"/>
                <w:color w:val="0070C0"/>
              </w:rPr>
            </w:pPr>
          </w:p>
        </w:tc>
        <w:tc>
          <w:tcPr>
            <w:tcW w:w="1915" w:type="dxa"/>
            <w:vMerge/>
          </w:tcPr>
          <w:p w:rsidR="00CA4431" w:rsidRPr="00402D81" w:rsidRDefault="00CA4431" w:rsidP="002A7574">
            <w:pPr>
              <w:widowControl w:val="0"/>
              <w:autoSpaceDE w:val="0"/>
              <w:autoSpaceDN w:val="0"/>
              <w:adjustRightInd w:val="0"/>
              <w:spacing w:after="0" w:line="240" w:lineRule="auto"/>
              <w:ind w:firstLine="709"/>
              <w:rPr>
                <w:rFonts w:ascii="Times New Roman" w:hAnsi="Times New Roman" w:cs="Times New Roman"/>
                <w:color w:val="0070C0"/>
              </w:rPr>
            </w:pPr>
          </w:p>
        </w:tc>
        <w:tc>
          <w:tcPr>
            <w:tcW w:w="3318" w:type="dxa"/>
            <w:vMerge/>
          </w:tcPr>
          <w:p w:rsidR="00CA4431" w:rsidRPr="00402D81" w:rsidRDefault="00CA4431" w:rsidP="002A7574">
            <w:pPr>
              <w:widowControl w:val="0"/>
              <w:autoSpaceDE w:val="0"/>
              <w:autoSpaceDN w:val="0"/>
              <w:adjustRightInd w:val="0"/>
              <w:spacing w:after="0" w:line="240" w:lineRule="auto"/>
              <w:ind w:firstLine="709"/>
              <w:rPr>
                <w:rFonts w:ascii="Times New Roman" w:hAnsi="Times New Roman" w:cs="Times New Roman"/>
                <w:color w:val="0070C0"/>
              </w:rPr>
            </w:pPr>
          </w:p>
        </w:tc>
        <w:tc>
          <w:tcPr>
            <w:tcW w:w="307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мусоросжигательные и мусороперерабатывающие объекты мощностью, тыс. т в год:</w:t>
            </w:r>
          </w:p>
          <w:p w:rsidR="00CA4431" w:rsidRPr="004C18ED" w:rsidRDefault="00CA4431" w:rsidP="002A7574">
            <w:pPr>
              <w:widowControl w:val="0"/>
              <w:autoSpaceDE w:val="0"/>
              <w:autoSpaceDN w:val="0"/>
              <w:adjustRightInd w:val="0"/>
              <w:spacing w:after="0" w:line="240" w:lineRule="auto"/>
              <w:ind w:firstLine="709"/>
              <w:rPr>
                <w:rFonts w:ascii="Times New Roman" w:hAnsi="Times New Roman" w:cs="Times New Roman"/>
              </w:rPr>
            </w:pPr>
            <w:r w:rsidRPr="004C18ED">
              <w:rPr>
                <w:rFonts w:ascii="Times New Roman" w:hAnsi="Times New Roman" w:cs="Times New Roman"/>
              </w:rPr>
              <w:t>до 40</w:t>
            </w:r>
          </w:p>
          <w:p w:rsidR="00CA4431" w:rsidRPr="004C18ED" w:rsidRDefault="00CA4431" w:rsidP="002A7574">
            <w:pPr>
              <w:widowControl w:val="0"/>
              <w:autoSpaceDE w:val="0"/>
              <w:autoSpaceDN w:val="0"/>
              <w:adjustRightInd w:val="0"/>
              <w:spacing w:after="0" w:line="240" w:lineRule="auto"/>
              <w:ind w:firstLine="709"/>
              <w:rPr>
                <w:rFonts w:ascii="Times New Roman" w:hAnsi="Times New Roman" w:cs="Times New Roman"/>
              </w:rPr>
            </w:pPr>
            <w:r w:rsidRPr="004C18ED">
              <w:rPr>
                <w:rFonts w:ascii="Times New Roman" w:hAnsi="Times New Roman" w:cs="Times New Roman"/>
              </w:rPr>
              <w:t>свыше 40</w:t>
            </w:r>
          </w:p>
        </w:tc>
        <w:tc>
          <w:tcPr>
            <w:tcW w:w="906"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0,05</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0,05</w:t>
            </w:r>
          </w:p>
        </w:tc>
      </w:tr>
      <w:tr w:rsidR="00CA4431" w:rsidRPr="00943587">
        <w:trPr>
          <w:jc w:val="center"/>
        </w:trPr>
        <w:tc>
          <w:tcPr>
            <w:tcW w:w="571" w:type="dxa"/>
            <w:vMerge/>
          </w:tcPr>
          <w:p w:rsidR="00CA4431" w:rsidRPr="00402D81" w:rsidRDefault="00CA4431" w:rsidP="002A7574">
            <w:pPr>
              <w:widowControl w:val="0"/>
              <w:autoSpaceDE w:val="0"/>
              <w:autoSpaceDN w:val="0"/>
              <w:adjustRightInd w:val="0"/>
              <w:spacing w:after="0" w:line="240" w:lineRule="auto"/>
              <w:ind w:firstLine="709"/>
              <w:jc w:val="center"/>
              <w:rPr>
                <w:rFonts w:ascii="Times New Roman" w:hAnsi="Times New Roman" w:cs="Times New Roman"/>
                <w:color w:val="0070C0"/>
              </w:rPr>
            </w:pPr>
          </w:p>
        </w:tc>
        <w:tc>
          <w:tcPr>
            <w:tcW w:w="1915" w:type="dxa"/>
            <w:vMerge/>
          </w:tcPr>
          <w:p w:rsidR="00CA4431" w:rsidRPr="00402D81" w:rsidRDefault="00CA4431" w:rsidP="002A7574">
            <w:pPr>
              <w:widowControl w:val="0"/>
              <w:autoSpaceDE w:val="0"/>
              <w:autoSpaceDN w:val="0"/>
              <w:adjustRightInd w:val="0"/>
              <w:spacing w:after="0" w:line="240" w:lineRule="auto"/>
              <w:ind w:firstLine="709"/>
              <w:rPr>
                <w:rFonts w:ascii="Times New Roman" w:hAnsi="Times New Roman" w:cs="Times New Roman"/>
                <w:color w:val="0070C0"/>
              </w:rPr>
            </w:pPr>
          </w:p>
        </w:tc>
        <w:tc>
          <w:tcPr>
            <w:tcW w:w="331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Размеры санитарно-защитных зон, </w:t>
            </w:r>
            <w:proofErr w:type="gramStart"/>
            <w:r w:rsidRPr="004C18ED">
              <w:rPr>
                <w:rFonts w:ascii="Times New Roman" w:hAnsi="Times New Roman" w:cs="Times New Roman"/>
              </w:rPr>
              <w:t>м</w:t>
            </w:r>
            <w:proofErr w:type="gramEnd"/>
          </w:p>
        </w:tc>
        <w:tc>
          <w:tcPr>
            <w:tcW w:w="3127"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Предприятия по промышленной переработке бытовых отходов мощностью, тыс.т. в год</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 40</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Свыше 40</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vertAlign w:val="superscript"/>
              </w:rPr>
            </w:pPr>
            <w:r w:rsidRPr="004C18ED">
              <w:rPr>
                <w:rFonts w:ascii="Times New Roman" w:hAnsi="Times New Roman" w:cs="Times New Roman"/>
              </w:rPr>
              <w:t>Полигоны*</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Мусороперегрузочные станции</w:t>
            </w:r>
          </w:p>
        </w:tc>
        <w:tc>
          <w:tcPr>
            <w:tcW w:w="850"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500</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1000</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500</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100</w:t>
            </w:r>
          </w:p>
        </w:tc>
      </w:tr>
      <w:tr w:rsidR="00CA4431" w:rsidRPr="00943587">
        <w:trPr>
          <w:trHeight w:val="503"/>
          <w:jc w:val="center"/>
        </w:trPr>
        <w:tc>
          <w:tcPr>
            <w:tcW w:w="571" w:type="dxa"/>
            <w:vMerge/>
          </w:tcPr>
          <w:p w:rsidR="00CA4431" w:rsidRPr="00402D81" w:rsidRDefault="00CA4431" w:rsidP="002A7574">
            <w:pPr>
              <w:widowControl w:val="0"/>
              <w:autoSpaceDE w:val="0"/>
              <w:autoSpaceDN w:val="0"/>
              <w:adjustRightInd w:val="0"/>
              <w:spacing w:after="0" w:line="240" w:lineRule="auto"/>
              <w:ind w:firstLine="709"/>
              <w:jc w:val="center"/>
              <w:rPr>
                <w:rFonts w:ascii="Times New Roman" w:hAnsi="Times New Roman" w:cs="Times New Roman"/>
                <w:color w:val="0070C0"/>
              </w:rPr>
            </w:pPr>
          </w:p>
        </w:tc>
        <w:tc>
          <w:tcPr>
            <w:tcW w:w="1915" w:type="dxa"/>
            <w:vMerge/>
          </w:tcPr>
          <w:p w:rsidR="00CA4431" w:rsidRPr="00402D81" w:rsidRDefault="00CA4431" w:rsidP="002A7574">
            <w:pPr>
              <w:widowControl w:val="0"/>
              <w:autoSpaceDE w:val="0"/>
              <w:autoSpaceDN w:val="0"/>
              <w:adjustRightInd w:val="0"/>
              <w:spacing w:after="0" w:line="240" w:lineRule="auto"/>
              <w:ind w:firstLine="709"/>
              <w:rPr>
                <w:rFonts w:ascii="Times New Roman" w:hAnsi="Times New Roman" w:cs="Times New Roman"/>
                <w:color w:val="0070C0"/>
              </w:rPr>
            </w:pPr>
          </w:p>
        </w:tc>
        <w:tc>
          <w:tcPr>
            <w:tcW w:w="3318" w:type="dxa"/>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127"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Тип населенного пункта             </w:t>
            </w:r>
          </w:p>
        </w:tc>
        <w:tc>
          <w:tcPr>
            <w:tcW w:w="850"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w:t>
            </w:r>
            <w:proofErr w:type="gramStart"/>
            <w:r w:rsidRPr="004C18ED">
              <w:rPr>
                <w:rFonts w:ascii="Times New Roman" w:hAnsi="Times New Roman" w:cs="Times New Roman"/>
              </w:rPr>
              <w:t>км</w:t>
            </w:r>
            <w:proofErr w:type="gramEnd"/>
          </w:p>
        </w:tc>
      </w:tr>
      <w:tr w:rsidR="00CA4431" w:rsidRPr="00943587">
        <w:trPr>
          <w:trHeight w:val="502"/>
          <w:jc w:val="center"/>
        </w:trPr>
        <w:tc>
          <w:tcPr>
            <w:tcW w:w="571" w:type="dxa"/>
            <w:vMerge/>
          </w:tcPr>
          <w:p w:rsidR="00CA4431" w:rsidRPr="00402D81" w:rsidRDefault="00CA4431" w:rsidP="002A7574">
            <w:pPr>
              <w:widowControl w:val="0"/>
              <w:autoSpaceDE w:val="0"/>
              <w:autoSpaceDN w:val="0"/>
              <w:adjustRightInd w:val="0"/>
              <w:spacing w:after="0" w:line="240" w:lineRule="auto"/>
              <w:ind w:firstLine="709"/>
              <w:jc w:val="center"/>
              <w:rPr>
                <w:rFonts w:ascii="Times New Roman" w:hAnsi="Times New Roman" w:cs="Times New Roman"/>
                <w:color w:val="0070C0"/>
              </w:rPr>
            </w:pPr>
          </w:p>
        </w:tc>
        <w:tc>
          <w:tcPr>
            <w:tcW w:w="1915" w:type="dxa"/>
            <w:vMerge/>
          </w:tcPr>
          <w:p w:rsidR="00CA4431" w:rsidRPr="00402D81" w:rsidRDefault="00CA4431" w:rsidP="002A7574">
            <w:pPr>
              <w:widowControl w:val="0"/>
              <w:autoSpaceDE w:val="0"/>
              <w:autoSpaceDN w:val="0"/>
              <w:adjustRightInd w:val="0"/>
              <w:spacing w:after="0" w:line="240" w:lineRule="auto"/>
              <w:ind w:firstLine="709"/>
              <w:rPr>
                <w:rFonts w:ascii="Times New Roman" w:hAnsi="Times New Roman" w:cs="Times New Roman"/>
                <w:color w:val="0070C0"/>
              </w:rPr>
            </w:pPr>
          </w:p>
        </w:tc>
        <w:tc>
          <w:tcPr>
            <w:tcW w:w="3318" w:type="dxa"/>
            <w:vMerge/>
          </w:tcPr>
          <w:p w:rsidR="00CA4431" w:rsidRPr="00402D81" w:rsidRDefault="00CA4431" w:rsidP="002A7574">
            <w:pPr>
              <w:widowControl w:val="0"/>
              <w:autoSpaceDE w:val="0"/>
              <w:autoSpaceDN w:val="0"/>
              <w:adjustRightInd w:val="0"/>
              <w:spacing w:after="0" w:line="240" w:lineRule="auto"/>
              <w:rPr>
                <w:rFonts w:ascii="Times New Roman" w:hAnsi="Times New Roman" w:cs="Times New Roman"/>
                <w:color w:val="0070C0"/>
              </w:rPr>
            </w:pPr>
          </w:p>
        </w:tc>
        <w:tc>
          <w:tcPr>
            <w:tcW w:w="3127"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Крупные</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Большие, средние</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Малые </w:t>
            </w:r>
          </w:p>
        </w:tc>
        <w:tc>
          <w:tcPr>
            <w:tcW w:w="850"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50</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20</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10</w:t>
            </w:r>
          </w:p>
        </w:tc>
      </w:tr>
      <w:tr w:rsidR="00CA4431" w:rsidRPr="00943587">
        <w:trPr>
          <w:jc w:val="center"/>
        </w:trPr>
        <w:tc>
          <w:tcPr>
            <w:tcW w:w="9781" w:type="dxa"/>
            <w:gridSpan w:val="6"/>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sz w:val="18"/>
                <w:szCs w:val="18"/>
              </w:rPr>
            </w:pP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Кроме полигонов по обезвреживанию и захоронению токсичных промышленных отходов</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Полигоны ТБО размещаются за пределами жилой зоны, на обособленных территориях с обеспечением нормативных санитарно-защитных </w:t>
            </w:r>
            <w:proofErr w:type="spellStart"/>
            <w:r w:rsidRPr="004C18ED">
              <w:rPr>
                <w:rFonts w:ascii="Times New Roman" w:hAnsi="Times New Roman" w:cs="Times New Roman"/>
              </w:rPr>
              <w:t>зон</w:t>
            </w:r>
            <w:proofErr w:type="gramStart"/>
            <w:r w:rsidRPr="004C18ED">
              <w:rPr>
                <w:rFonts w:ascii="Times New Roman" w:hAnsi="Times New Roman" w:cs="Times New Roman"/>
              </w:rPr>
              <w:t>.</w:t>
            </w:r>
            <w:r w:rsidRPr="004C18ED">
              <w:rPr>
                <w:rFonts w:ascii="Times New Roman" w:hAnsi="Times New Roman" w:cs="Times New Roman"/>
                <w:shd w:val="clear" w:color="auto" w:fill="FFFFFF"/>
              </w:rPr>
              <w:t>З</w:t>
            </w:r>
            <w:proofErr w:type="gramEnd"/>
            <w:r w:rsidRPr="004C18ED">
              <w:rPr>
                <w:rFonts w:ascii="Times New Roman" w:hAnsi="Times New Roman" w:cs="Times New Roman"/>
                <w:shd w:val="clear" w:color="auto" w:fill="FFFFFF"/>
              </w:rPr>
              <w:t>апрещается</w:t>
            </w:r>
            <w:proofErr w:type="spellEnd"/>
            <w:r w:rsidRPr="004C18ED">
              <w:rPr>
                <w:rStyle w:val="apple-converted-space"/>
                <w:rFonts w:ascii="Times New Roman" w:hAnsi="Times New Roman" w:cs="Times New Roman"/>
                <w:shd w:val="clear" w:color="auto" w:fill="FFFFFF"/>
              </w:rPr>
              <w:t> </w:t>
            </w:r>
            <w:hyperlink r:id="rId5" w:anchor="block_116" w:history="1">
              <w:r w:rsidRPr="004C18ED">
                <w:rPr>
                  <w:rStyle w:val="a4"/>
                  <w:rFonts w:ascii="Times New Roman" w:hAnsi="Times New Roman" w:cs="Times New Roman"/>
                  <w:color w:val="auto"/>
                  <w:u w:val="none"/>
                </w:rPr>
                <w:t>захоронение отходов</w:t>
              </w:r>
            </w:hyperlink>
            <w:r w:rsidRPr="004C18ED">
              <w:rPr>
                <w:rStyle w:val="apple-converted-space"/>
                <w:rFonts w:ascii="Times New Roman" w:hAnsi="Times New Roman" w:cs="Times New Roman"/>
                <w:shd w:val="clear" w:color="auto" w:fill="FFFFFF"/>
              </w:rPr>
              <w:t> </w:t>
            </w:r>
            <w:r w:rsidRPr="004C18ED">
              <w:rPr>
                <w:rFonts w:ascii="Times New Roman" w:hAnsi="Times New Roman" w:cs="Times New Roman"/>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4C18ED">
              <w:rPr>
                <w:rFonts w:ascii="Times New Roman" w:hAnsi="Times New Roman" w:cs="Times New Roman"/>
                <w:shd w:val="clear" w:color="auto" w:fill="FFFFFF"/>
              </w:rPr>
              <w:t>водоохранных</w:t>
            </w:r>
            <w:proofErr w:type="spellEnd"/>
            <w:r w:rsidRPr="004C18ED">
              <w:rPr>
                <w:rFonts w:ascii="Times New Roman" w:hAnsi="Times New Roman" w:cs="Times New Roman"/>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lastRenderedPageBreak/>
              <w:t>Объекты должны располагаться с подветренной стороны по отношению к жилой застройке.</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Размещение объектов не допускается:</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xml:space="preserve">- на территории I, II и III поясов зон санитарной охраны </w:t>
            </w:r>
            <w:proofErr w:type="spellStart"/>
            <w:r w:rsidRPr="004C18ED">
              <w:rPr>
                <w:rFonts w:ascii="Times New Roman" w:hAnsi="Times New Roman" w:cs="Times New Roman"/>
              </w:rPr>
              <w:t>водоисточников</w:t>
            </w:r>
            <w:proofErr w:type="spellEnd"/>
            <w:r w:rsidRPr="004C18ED">
              <w:rPr>
                <w:rFonts w:ascii="Times New Roman" w:hAnsi="Times New Roman" w:cs="Times New Roman"/>
              </w:rPr>
              <w:t xml:space="preserve"> и минеральных источников;</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во всех поясах зоны санитарной охраны курортов;</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xml:space="preserve">- рекреационных </w:t>
            </w:r>
            <w:proofErr w:type="gramStart"/>
            <w:r w:rsidRPr="004C18ED">
              <w:rPr>
                <w:rFonts w:ascii="Times New Roman" w:hAnsi="Times New Roman" w:cs="Times New Roman"/>
              </w:rPr>
              <w:t>зонах</w:t>
            </w:r>
            <w:proofErr w:type="gramEnd"/>
            <w:r w:rsidRPr="004C18ED">
              <w:rPr>
                <w:rFonts w:ascii="Times New Roman" w:hAnsi="Times New Roman" w:cs="Times New Roman"/>
              </w:rPr>
              <w:t>;</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местах выклинивания водоносных горизонтов;</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заболачиваемых и подтопляемых территориях.</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 в границах установленных </w:t>
            </w:r>
            <w:proofErr w:type="spellStart"/>
            <w:r w:rsidRPr="004C18ED">
              <w:rPr>
                <w:rFonts w:ascii="Times New Roman" w:hAnsi="Times New Roman" w:cs="Times New Roman"/>
              </w:rPr>
              <w:t>водоохранных</w:t>
            </w:r>
            <w:proofErr w:type="spellEnd"/>
            <w:r w:rsidRPr="004C18ED">
              <w:rPr>
                <w:rFonts w:ascii="Times New Roman" w:hAnsi="Times New Roman" w:cs="Times New Roman"/>
              </w:rPr>
              <w:t xml:space="preserve"> зон открытых водоемов.</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4C18ED">
              <w:rPr>
                <w:rFonts w:ascii="Times New Roman" w:hAnsi="Times New Roman" w:cs="Times New Roman"/>
              </w:rPr>
              <w:t>с</w:t>
            </w:r>
            <w:proofErr w:type="gramEnd"/>
            <w:r w:rsidRPr="004C18ED">
              <w:rPr>
                <w:rFonts w:ascii="Times New Roman" w:hAnsi="Times New Roman" w:cs="Times New Roman"/>
              </w:rPr>
              <w:t xml:space="preserve">, </w:t>
            </w:r>
            <w:proofErr w:type="gramStart"/>
            <w:r w:rsidRPr="004C18ED">
              <w:rPr>
                <w:rFonts w:ascii="Times New Roman" w:hAnsi="Times New Roman" w:cs="Times New Roman"/>
              </w:rPr>
              <w:t>на</w:t>
            </w:r>
            <w:proofErr w:type="gramEnd"/>
            <w:r w:rsidRPr="004C18ED">
              <w:rPr>
                <w:rFonts w:ascii="Times New Roman" w:hAnsi="Times New Roman" w:cs="Times New Roman"/>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CA4431" w:rsidRPr="00943587">
        <w:trPr>
          <w:jc w:val="center"/>
        </w:trPr>
        <w:tc>
          <w:tcPr>
            <w:tcW w:w="571" w:type="dxa"/>
            <w:vMerge w:val="restart"/>
          </w:tcPr>
          <w:p w:rsidR="00CA4431" w:rsidRPr="004C18ED" w:rsidRDefault="00CA4431" w:rsidP="002A7574">
            <w:pPr>
              <w:widowControl w:val="0"/>
              <w:autoSpaceDE w:val="0"/>
              <w:autoSpaceDN w:val="0"/>
              <w:adjustRightInd w:val="0"/>
              <w:spacing w:after="0" w:line="240" w:lineRule="auto"/>
              <w:ind w:left="-179" w:right="-176"/>
              <w:jc w:val="center"/>
              <w:rPr>
                <w:rFonts w:ascii="Times New Roman" w:hAnsi="Times New Roman" w:cs="Times New Roman"/>
              </w:rPr>
            </w:pPr>
            <w:r w:rsidRPr="004C18ED">
              <w:rPr>
                <w:rFonts w:ascii="Times New Roman" w:hAnsi="Times New Roman" w:cs="Times New Roman"/>
              </w:rPr>
              <w:lastRenderedPageBreak/>
              <w:t>1.5.2</w:t>
            </w:r>
          </w:p>
        </w:tc>
        <w:tc>
          <w:tcPr>
            <w:tcW w:w="1915" w:type="dxa"/>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Предприятия по переработке промышленных отходов</w:t>
            </w:r>
          </w:p>
        </w:tc>
        <w:tc>
          <w:tcPr>
            <w:tcW w:w="331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Плотность застройки предприятия, %</w:t>
            </w:r>
          </w:p>
        </w:tc>
        <w:tc>
          <w:tcPr>
            <w:tcW w:w="3977"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30</w:t>
            </w:r>
          </w:p>
        </w:tc>
      </w:tr>
      <w:tr w:rsidR="00CA4431" w:rsidRPr="00943587">
        <w:trPr>
          <w:jc w:val="center"/>
        </w:trPr>
        <w:tc>
          <w:tcPr>
            <w:tcW w:w="571"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915" w:type="dxa"/>
            <w:vMerge/>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tc>
        <w:tc>
          <w:tcPr>
            <w:tcW w:w="331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jc w:val="center"/>
        </w:trPr>
        <w:tc>
          <w:tcPr>
            <w:tcW w:w="9781" w:type="dxa"/>
            <w:gridSpan w:val="6"/>
          </w:tcPr>
          <w:p w:rsidR="00CA4431" w:rsidRPr="004C18ED" w:rsidRDefault="00CA4431" w:rsidP="002A7574">
            <w:pPr>
              <w:widowControl w:val="0"/>
              <w:autoSpaceDE w:val="0"/>
              <w:autoSpaceDN w:val="0"/>
              <w:adjustRightInd w:val="0"/>
              <w:spacing w:before="240" w:line="240" w:lineRule="auto"/>
              <w:ind w:firstLine="601"/>
              <w:jc w:val="both"/>
              <w:rPr>
                <w:rFonts w:ascii="Times New Roman" w:hAnsi="Times New Roman" w:cs="Times New Roman"/>
              </w:rPr>
            </w:pPr>
            <w:r w:rsidRPr="004C18ED">
              <w:rPr>
                <w:rFonts w:ascii="Times New Roman" w:hAnsi="Times New Roman" w:cs="Times New Roman"/>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CA4431" w:rsidRPr="00402D81" w:rsidRDefault="00CA4431" w:rsidP="002A7574">
      <w:pPr>
        <w:spacing w:line="240" w:lineRule="auto"/>
        <w:rPr>
          <w:color w:val="0070C0"/>
        </w:rPr>
      </w:pPr>
    </w:p>
    <w:p w:rsidR="00CA4431" w:rsidRPr="00402D81" w:rsidRDefault="00CA4431" w:rsidP="002A7574">
      <w:pPr>
        <w:spacing w:line="240" w:lineRule="auto"/>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CA4431" w:rsidRPr="00943587">
        <w:trPr>
          <w:trHeight w:val="1265"/>
          <w:jc w:val="center"/>
        </w:trPr>
        <w:tc>
          <w:tcPr>
            <w:tcW w:w="571" w:type="dxa"/>
          </w:tcPr>
          <w:p w:rsidR="00CA4431" w:rsidRPr="004C18ED" w:rsidRDefault="00CA4431" w:rsidP="002A7574">
            <w:pPr>
              <w:widowControl w:val="0"/>
              <w:autoSpaceDE w:val="0"/>
              <w:autoSpaceDN w:val="0"/>
              <w:adjustRightInd w:val="0"/>
              <w:spacing w:after="0" w:line="240" w:lineRule="auto"/>
              <w:ind w:left="-321" w:right="-317"/>
              <w:jc w:val="center"/>
              <w:rPr>
                <w:rFonts w:ascii="Times New Roman" w:hAnsi="Times New Roman" w:cs="Times New Roman"/>
              </w:rPr>
            </w:pPr>
            <w:r w:rsidRPr="004C18ED">
              <w:rPr>
                <w:rFonts w:ascii="Times New Roman" w:hAnsi="Times New Roman" w:cs="Times New Roman"/>
              </w:rPr>
              <w:t>1.5.3</w:t>
            </w:r>
          </w:p>
        </w:tc>
        <w:tc>
          <w:tcPr>
            <w:tcW w:w="1915"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Предприятия по обезвреживанию токсичных промышленных отходов мощностью 100 тыс. т и более отходов в год</w:t>
            </w:r>
          </w:p>
        </w:tc>
        <w:tc>
          <w:tcPr>
            <w:tcW w:w="331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Минимальные расстояния, </w:t>
            </w:r>
            <w:proofErr w:type="gramStart"/>
            <w:r w:rsidRPr="004C18ED">
              <w:rPr>
                <w:rFonts w:ascii="Times New Roman" w:hAnsi="Times New Roman" w:cs="Times New Roman"/>
              </w:rPr>
              <w:t>м</w:t>
            </w:r>
            <w:proofErr w:type="gramEnd"/>
          </w:p>
        </w:tc>
        <w:tc>
          <w:tcPr>
            <w:tcW w:w="307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1000</w:t>
            </w:r>
          </w:p>
        </w:tc>
      </w:tr>
      <w:tr w:rsidR="00CA4431" w:rsidRPr="00943587">
        <w:trPr>
          <w:jc w:val="center"/>
        </w:trPr>
        <w:tc>
          <w:tcPr>
            <w:tcW w:w="571" w:type="dxa"/>
            <w:vMerge w:val="restart"/>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915"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Предприятия по обезвреживанию токсичных промышленных отходов мощностью менее 100 тыс. т отходов в год</w:t>
            </w:r>
          </w:p>
        </w:tc>
        <w:tc>
          <w:tcPr>
            <w:tcW w:w="3318"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307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906"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500</w:t>
            </w:r>
          </w:p>
        </w:tc>
      </w:tr>
      <w:tr w:rsidR="00CA4431" w:rsidRPr="00943587">
        <w:trPr>
          <w:jc w:val="center"/>
        </w:trPr>
        <w:tc>
          <w:tcPr>
            <w:tcW w:w="571"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915"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331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w:t>
            </w:r>
            <w:r w:rsidRPr="004C18ED">
              <w:rPr>
                <w:rFonts w:ascii="Times New Roman" w:hAnsi="Times New Roman" w:cs="Times New Roman"/>
              </w:rPr>
              <w:lastRenderedPageBreak/>
              <w:t>уровня территориальной доступности</w:t>
            </w:r>
          </w:p>
        </w:tc>
        <w:tc>
          <w:tcPr>
            <w:tcW w:w="3977"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lastRenderedPageBreak/>
              <w:t>не нормируется</w:t>
            </w:r>
          </w:p>
        </w:tc>
      </w:tr>
      <w:tr w:rsidR="00CA4431" w:rsidRPr="004C18ED">
        <w:trPr>
          <w:jc w:val="center"/>
        </w:trPr>
        <w:tc>
          <w:tcPr>
            <w:tcW w:w="9781" w:type="dxa"/>
            <w:gridSpan w:val="5"/>
          </w:tcPr>
          <w:p w:rsidR="00CA4431" w:rsidRPr="004C18ED" w:rsidRDefault="00CA4431" w:rsidP="002A7574">
            <w:pPr>
              <w:autoSpaceDE w:val="0"/>
              <w:autoSpaceDN w:val="0"/>
              <w:adjustRightInd w:val="0"/>
              <w:spacing w:before="240" w:line="240" w:lineRule="auto"/>
              <w:ind w:firstLine="540"/>
              <w:jc w:val="both"/>
              <w:rPr>
                <w:rFonts w:ascii="Times New Roman" w:hAnsi="Times New Roman" w:cs="Times New Roman"/>
              </w:rPr>
            </w:pPr>
            <w:r w:rsidRPr="004C18ED">
              <w:rPr>
                <w:rFonts w:ascii="Times New Roman" w:hAnsi="Times New Roman" w:cs="Times New Roman"/>
              </w:rPr>
              <w:lastRenderedPageBreak/>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CA4431" w:rsidRPr="004C18ED">
        <w:trPr>
          <w:jc w:val="center"/>
        </w:trPr>
        <w:tc>
          <w:tcPr>
            <w:tcW w:w="571" w:type="dxa"/>
            <w:vMerge w:val="restart"/>
          </w:tcPr>
          <w:p w:rsidR="00CA4431" w:rsidRPr="004C18ED" w:rsidRDefault="00CA4431" w:rsidP="002A7574">
            <w:pPr>
              <w:widowControl w:val="0"/>
              <w:autoSpaceDE w:val="0"/>
              <w:autoSpaceDN w:val="0"/>
              <w:adjustRightInd w:val="0"/>
              <w:spacing w:after="0" w:line="240" w:lineRule="auto"/>
              <w:ind w:left="-179" w:right="-176"/>
              <w:jc w:val="center"/>
              <w:rPr>
                <w:rFonts w:ascii="Times New Roman" w:hAnsi="Times New Roman" w:cs="Times New Roman"/>
              </w:rPr>
            </w:pPr>
            <w:r w:rsidRPr="004C18ED">
              <w:rPr>
                <w:rFonts w:ascii="Times New Roman" w:hAnsi="Times New Roman" w:cs="Times New Roman"/>
              </w:rPr>
              <w:t>1.5.4</w:t>
            </w:r>
          </w:p>
        </w:tc>
        <w:tc>
          <w:tcPr>
            <w:tcW w:w="1915" w:type="dxa"/>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Участки захоронения токсичных промышленных отходов</w:t>
            </w:r>
          </w:p>
        </w:tc>
        <w:tc>
          <w:tcPr>
            <w:tcW w:w="331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Размер земельного участка, кв</w:t>
            </w:r>
            <w:proofErr w:type="gramStart"/>
            <w:r w:rsidRPr="004C18ED">
              <w:rPr>
                <w:rFonts w:ascii="Times New Roman" w:hAnsi="Times New Roman" w:cs="Times New Roman"/>
              </w:rPr>
              <w:t>.м</w:t>
            </w:r>
            <w:proofErr w:type="gramEnd"/>
          </w:p>
        </w:tc>
        <w:tc>
          <w:tcPr>
            <w:tcW w:w="3977"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не регламентируется</w:t>
            </w:r>
          </w:p>
        </w:tc>
      </w:tr>
      <w:tr w:rsidR="00CA4431" w:rsidRPr="004C18ED">
        <w:trPr>
          <w:jc w:val="center"/>
        </w:trPr>
        <w:tc>
          <w:tcPr>
            <w:tcW w:w="571" w:type="dxa"/>
            <w:vMerge/>
          </w:tcPr>
          <w:p w:rsidR="00CA4431" w:rsidRPr="004C18ED" w:rsidRDefault="00CA4431" w:rsidP="002A7574">
            <w:pPr>
              <w:widowControl w:val="0"/>
              <w:autoSpaceDE w:val="0"/>
              <w:autoSpaceDN w:val="0"/>
              <w:adjustRightInd w:val="0"/>
              <w:spacing w:after="0" w:line="240" w:lineRule="auto"/>
              <w:ind w:firstLine="709"/>
              <w:jc w:val="center"/>
              <w:rPr>
                <w:rFonts w:ascii="Times New Roman" w:hAnsi="Times New Roman" w:cs="Times New Roman"/>
              </w:rPr>
            </w:pPr>
          </w:p>
        </w:tc>
        <w:tc>
          <w:tcPr>
            <w:tcW w:w="1915" w:type="dxa"/>
            <w:vMerge/>
          </w:tcPr>
          <w:p w:rsidR="00CA4431" w:rsidRPr="004C18ED" w:rsidRDefault="00CA4431" w:rsidP="002A7574">
            <w:pPr>
              <w:widowControl w:val="0"/>
              <w:autoSpaceDE w:val="0"/>
              <w:autoSpaceDN w:val="0"/>
              <w:adjustRightInd w:val="0"/>
              <w:spacing w:after="0" w:line="240" w:lineRule="auto"/>
              <w:ind w:firstLine="709"/>
              <w:rPr>
                <w:rFonts w:ascii="Times New Roman" w:hAnsi="Times New Roman" w:cs="Times New Roman"/>
              </w:rPr>
            </w:pPr>
          </w:p>
        </w:tc>
        <w:tc>
          <w:tcPr>
            <w:tcW w:w="331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Мощность, тыс. тонн</w:t>
            </w:r>
          </w:p>
        </w:tc>
        <w:tc>
          <w:tcPr>
            <w:tcW w:w="3977"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определяется количеством токсичных отходов, которое может быть принято на полигон в течение одного года</w:t>
            </w:r>
          </w:p>
        </w:tc>
      </w:tr>
      <w:tr w:rsidR="00CA4431" w:rsidRPr="004C18ED">
        <w:trPr>
          <w:jc w:val="center"/>
        </w:trPr>
        <w:tc>
          <w:tcPr>
            <w:tcW w:w="571" w:type="dxa"/>
            <w:vMerge/>
          </w:tcPr>
          <w:p w:rsidR="00CA4431" w:rsidRPr="004C18ED" w:rsidRDefault="00CA4431" w:rsidP="002A7574">
            <w:pPr>
              <w:widowControl w:val="0"/>
              <w:autoSpaceDE w:val="0"/>
              <w:autoSpaceDN w:val="0"/>
              <w:adjustRightInd w:val="0"/>
              <w:spacing w:after="0" w:line="240" w:lineRule="auto"/>
              <w:ind w:firstLine="709"/>
              <w:jc w:val="center"/>
              <w:rPr>
                <w:rFonts w:ascii="Times New Roman" w:hAnsi="Times New Roman" w:cs="Times New Roman"/>
              </w:rPr>
            </w:pPr>
          </w:p>
        </w:tc>
        <w:tc>
          <w:tcPr>
            <w:tcW w:w="1915" w:type="dxa"/>
            <w:vMerge/>
          </w:tcPr>
          <w:p w:rsidR="00CA4431" w:rsidRPr="004C18ED" w:rsidRDefault="00CA4431" w:rsidP="002A7574">
            <w:pPr>
              <w:widowControl w:val="0"/>
              <w:autoSpaceDE w:val="0"/>
              <w:autoSpaceDN w:val="0"/>
              <w:adjustRightInd w:val="0"/>
              <w:spacing w:after="0" w:line="240" w:lineRule="auto"/>
              <w:ind w:firstLine="709"/>
              <w:rPr>
                <w:rFonts w:ascii="Times New Roman" w:hAnsi="Times New Roman" w:cs="Times New Roman"/>
              </w:rPr>
            </w:pPr>
          </w:p>
        </w:tc>
        <w:tc>
          <w:tcPr>
            <w:tcW w:w="3318" w:type="dxa"/>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Минимальные расстояния, </w:t>
            </w:r>
            <w:proofErr w:type="gramStart"/>
            <w:r w:rsidRPr="004C18ED">
              <w:rPr>
                <w:rFonts w:ascii="Times New Roman" w:hAnsi="Times New Roman" w:cs="Times New Roman"/>
              </w:rPr>
              <w:t>м</w:t>
            </w:r>
            <w:proofErr w:type="gramEnd"/>
          </w:p>
        </w:tc>
        <w:tc>
          <w:tcPr>
            <w:tcW w:w="307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 населенных пунктов и открытых водоемов, а также до объектов, используемых в культурно-оздоровительных целях</w:t>
            </w:r>
          </w:p>
        </w:tc>
        <w:tc>
          <w:tcPr>
            <w:tcW w:w="906" w:type="dxa"/>
          </w:tcPr>
          <w:p w:rsidR="00CA4431" w:rsidRPr="004C18ED" w:rsidRDefault="00CA4431" w:rsidP="002A7574">
            <w:pPr>
              <w:widowControl w:val="0"/>
              <w:autoSpaceDE w:val="0"/>
              <w:autoSpaceDN w:val="0"/>
              <w:adjustRightInd w:val="0"/>
              <w:spacing w:after="0" w:line="240" w:lineRule="auto"/>
              <w:ind w:firstLine="115"/>
              <w:rPr>
                <w:rFonts w:ascii="Times New Roman" w:hAnsi="Times New Roman" w:cs="Times New Roman"/>
              </w:rPr>
            </w:pPr>
            <w:r w:rsidRPr="004C18ED">
              <w:rPr>
                <w:rFonts w:ascii="Times New Roman" w:hAnsi="Times New Roman" w:cs="Times New Roman"/>
              </w:rPr>
              <w:t>3000</w:t>
            </w:r>
          </w:p>
        </w:tc>
      </w:tr>
      <w:tr w:rsidR="00CA4431" w:rsidRPr="004C18ED">
        <w:trPr>
          <w:jc w:val="center"/>
        </w:trPr>
        <w:tc>
          <w:tcPr>
            <w:tcW w:w="571" w:type="dxa"/>
            <w:vMerge/>
          </w:tcPr>
          <w:p w:rsidR="00CA4431" w:rsidRPr="004C18ED" w:rsidRDefault="00CA4431" w:rsidP="002A7574">
            <w:pPr>
              <w:widowControl w:val="0"/>
              <w:autoSpaceDE w:val="0"/>
              <w:autoSpaceDN w:val="0"/>
              <w:adjustRightInd w:val="0"/>
              <w:spacing w:after="0" w:line="240" w:lineRule="auto"/>
              <w:ind w:firstLine="709"/>
              <w:jc w:val="center"/>
              <w:rPr>
                <w:rFonts w:ascii="Times New Roman" w:hAnsi="Times New Roman" w:cs="Times New Roman"/>
              </w:rPr>
            </w:pPr>
          </w:p>
        </w:tc>
        <w:tc>
          <w:tcPr>
            <w:tcW w:w="1915" w:type="dxa"/>
            <w:vMerge/>
          </w:tcPr>
          <w:p w:rsidR="00CA4431" w:rsidRPr="004C18ED" w:rsidRDefault="00CA4431" w:rsidP="002A7574">
            <w:pPr>
              <w:widowControl w:val="0"/>
              <w:autoSpaceDE w:val="0"/>
              <w:autoSpaceDN w:val="0"/>
              <w:adjustRightInd w:val="0"/>
              <w:spacing w:after="0" w:line="240" w:lineRule="auto"/>
              <w:ind w:firstLine="709"/>
              <w:rPr>
                <w:rFonts w:ascii="Times New Roman" w:hAnsi="Times New Roman" w:cs="Times New Roman"/>
              </w:rPr>
            </w:pPr>
          </w:p>
        </w:tc>
        <w:tc>
          <w:tcPr>
            <w:tcW w:w="3318" w:type="dxa"/>
            <w:vMerge/>
          </w:tcPr>
          <w:p w:rsidR="00CA4431" w:rsidRPr="004C18ED" w:rsidRDefault="00CA4431" w:rsidP="002A7574">
            <w:pPr>
              <w:widowControl w:val="0"/>
              <w:autoSpaceDE w:val="0"/>
              <w:autoSpaceDN w:val="0"/>
              <w:adjustRightInd w:val="0"/>
              <w:spacing w:after="0" w:line="240" w:lineRule="auto"/>
              <w:ind w:firstLine="709"/>
              <w:rPr>
                <w:rFonts w:ascii="Times New Roman" w:hAnsi="Times New Roman" w:cs="Times New Roman"/>
              </w:rPr>
            </w:pPr>
          </w:p>
        </w:tc>
        <w:tc>
          <w:tcPr>
            <w:tcW w:w="307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 сельскохозяйственных угодий, автомобильных и железных дорог общей сети</w:t>
            </w:r>
          </w:p>
        </w:tc>
        <w:tc>
          <w:tcPr>
            <w:tcW w:w="906" w:type="dxa"/>
          </w:tcPr>
          <w:p w:rsidR="00CA4431" w:rsidRPr="004C18ED" w:rsidRDefault="00CA4431" w:rsidP="002A7574">
            <w:pPr>
              <w:widowControl w:val="0"/>
              <w:autoSpaceDE w:val="0"/>
              <w:autoSpaceDN w:val="0"/>
              <w:adjustRightInd w:val="0"/>
              <w:spacing w:after="0" w:line="240" w:lineRule="auto"/>
              <w:ind w:firstLine="115"/>
              <w:rPr>
                <w:rFonts w:ascii="Times New Roman" w:hAnsi="Times New Roman" w:cs="Times New Roman"/>
              </w:rPr>
            </w:pPr>
            <w:r w:rsidRPr="004C18ED">
              <w:rPr>
                <w:rFonts w:ascii="Times New Roman" w:hAnsi="Times New Roman" w:cs="Times New Roman"/>
              </w:rPr>
              <w:t>200</w:t>
            </w:r>
          </w:p>
        </w:tc>
      </w:tr>
      <w:tr w:rsidR="00CA4431" w:rsidRPr="004C18ED">
        <w:trPr>
          <w:jc w:val="center"/>
        </w:trPr>
        <w:tc>
          <w:tcPr>
            <w:tcW w:w="571" w:type="dxa"/>
            <w:vMerge/>
          </w:tcPr>
          <w:p w:rsidR="00CA4431" w:rsidRPr="004C18ED" w:rsidRDefault="00CA4431" w:rsidP="002A7574">
            <w:pPr>
              <w:widowControl w:val="0"/>
              <w:autoSpaceDE w:val="0"/>
              <w:autoSpaceDN w:val="0"/>
              <w:adjustRightInd w:val="0"/>
              <w:spacing w:after="0" w:line="240" w:lineRule="auto"/>
              <w:ind w:firstLine="709"/>
              <w:jc w:val="center"/>
              <w:rPr>
                <w:rFonts w:ascii="Times New Roman" w:hAnsi="Times New Roman" w:cs="Times New Roman"/>
              </w:rPr>
            </w:pPr>
          </w:p>
        </w:tc>
        <w:tc>
          <w:tcPr>
            <w:tcW w:w="1915" w:type="dxa"/>
            <w:vMerge/>
          </w:tcPr>
          <w:p w:rsidR="00CA4431" w:rsidRPr="004C18ED" w:rsidRDefault="00CA4431" w:rsidP="002A7574">
            <w:pPr>
              <w:widowControl w:val="0"/>
              <w:autoSpaceDE w:val="0"/>
              <w:autoSpaceDN w:val="0"/>
              <w:adjustRightInd w:val="0"/>
              <w:spacing w:line="240" w:lineRule="auto"/>
              <w:ind w:firstLine="709"/>
              <w:rPr>
                <w:rFonts w:ascii="Times New Roman" w:hAnsi="Times New Roman" w:cs="Times New Roman"/>
              </w:rPr>
            </w:pPr>
          </w:p>
        </w:tc>
        <w:tc>
          <w:tcPr>
            <w:tcW w:w="3318" w:type="dxa"/>
            <w:vMerge/>
          </w:tcPr>
          <w:p w:rsidR="00CA4431" w:rsidRPr="004C18ED" w:rsidRDefault="00CA4431" w:rsidP="002A7574">
            <w:pPr>
              <w:widowControl w:val="0"/>
              <w:autoSpaceDE w:val="0"/>
              <w:autoSpaceDN w:val="0"/>
              <w:adjustRightInd w:val="0"/>
              <w:spacing w:line="240" w:lineRule="auto"/>
              <w:ind w:firstLine="709"/>
              <w:rPr>
                <w:rFonts w:ascii="Times New Roman" w:hAnsi="Times New Roman" w:cs="Times New Roman"/>
              </w:rPr>
            </w:pPr>
          </w:p>
        </w:tc>
        <w:tc>
          <w:tcPr>
            <w:tcW w:w="307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 границ леса и лесопосадок, не предназначенных для использования в рекреационных целях</w:t>
            </w:r>
          </w:p>
        </w:tc>
        <w:tc>
          <w:tcPr>
            <w:tcW w:w="906" w:type="dxa"/>
          </w:tcPr>
          <w:p w:rsidR="00CA4431" w:rsidRPr="004C18ED" w:rsidRDefault="00CA4431" w:rsidP="002A7574">
            <w:pPr>
              <w:widowControl w:val="0"/>
              <w:autoSpaceDE w:val="0"/>
              <w:autoSpaceDN w:val="0"/>
              <w:adjustRightInd w:val="0"/>
              <w:spacing w:line="240" w:lineRule="auto"/>
              <w:ind w:firstLine="115"/>
              <w:rPr>
                <w:rFonts w:ascii="Times New Roman" w:hAnsi="Times New Roman" w:cs="Times New Roman"/>
              </w:rPr>
            </w:pPr>
            <w:r w:rsidRPr="004C18ED">
              <w:rPr>
                <w:rFonts w:ascii="Times New Roman" w:hAnsi="Times New Roman" w:cs="Times New Roman"/>
              </w:rPr>
              <w:t>50</w:t>
            </w:r>
          </w:p>
        </w:tc>
      </w:tr>
    </w:tbl>
    <w:p w:rsidR="00CA4431" w:rsidRPr="004C18ED" w:rsidRDefault="00CA4431" w:rsidP="002A7574">
      <w:pPr>
        <w:spacing w:line="240" w:lineRule="auto"/>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CA4431" w:rsidRPr="004C18ED">
        <w:trPr>
          <w:jc w:val="center"/>
        </w:trPr>
        <w:tc>
          <w:tcPr>
            <w:tcW w:w="571" w:type="dxa"/>
          </w:tcPr>
          <w:p w:rsidR="00CA4431" w:rsidRPr="004C18ED" w:rsidRDefault="00CA4431" w:rsidP="002A7574">
            <w:pPr>
              <w:widowControl w:val="0"/>
              <w:autoSpaceDE w:val="0"/>
              <w:autoSpaceDN w:val="0"/>
              <w:adjustRightInd w:val="0"/>
              <w:spacing w:line="240" w:lineRule="auto"/>
              <w:ind w:firstLine="709"/>
              <w:jc w:val="center"/>
              <w:rPr>
                <w:rFonts w:ascii="Times New Roman" w:hAnsi="Times New Roman" w:cs="Times New Roman"/>
              </w:rPr>
            </w:pPr>
          </w:p>
        </w:tc>
        <w:tc>
          <w:tcPr>
            <w:tcW w:w="1915" w:type="dxa"/>
          </w:tcPr>
          <w:p w:rsidR="00CA4431" w:rsidRPr="004C18ED" w:rsidRDefault="00CA4431" w:rsidP="002A7574">
            <w:pPr>
              <w:widowControl w:val="0"/>
              <w:autoSpaceDE w:val="0"/>
              <w:autoSpaceDN w:val="0"/>
              <w:adjustRightInd w:val="0"/>
              <w:spacing w:line="240" w:lineRule="auto"/>
              <w:ind w:firstLine="709"/>
              <w:rPr>
                <w:rFonts w:ascii="Times New Roman" w:hAnsi="Times New Roman" w:cs="Times New Roman"/>
              </w:rPr>
            </w:pPr>
          </w:p>
        </w:tc>
        <w:tc>
          <w:tcPr>
            <w:tcW w:w="331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jc w:val="center"/>
        </w:trPr>
        <w:tc>
          <w:tcPr>
            <w:tcW w:w="9781" w:type="dxa"/>
            <w:gridSpan w:val="6"/>
          </w:tcPr>
          <w:p w:rsidR="00CA4431" w:rsidRPr="00943587" w:rsidRDefault="00CA4431" w:rsidP="002A7574">
            <w:pPr>
              <w:autoSpaceDE w:val="0"/>
              <w:autoSpaceDN w:val="0"/>
              <w:adjustRightInd w:val="0"/>
              <w:spacing w:after="0" w:line="240" w:lineRule="auto"/>
              <w:ind w:firstLine="540"/>
              <w:rPr>
                <w:rFonts w:ascii="Times New Roman" w:hAnsi="Times New Roman" w:cs="Times New Roman"/>
                <w:color w:val="0070C0"/>
              </w:rPr>
            </w:pP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Полигоны по обезвреживанию и захоронению токсичных промышленных отходов следует проектировать:</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с подветренной стороны (для ветров преобладающего направления) по отношению к жилой зоне населенных пунктов и зонам отдыха;</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ниже мест водозаборов питьевой воды, рыбоводных хозяйств;</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 в соответствии с гидрогеологическими условиями на участках со </w:t>
            </w:r>
            <w:proofErr w:type="spellStart"/>
            <w:r w:rsidRPr="004C18ED">
              <w:rPr>
                <w:rFonts w:ascii="Times New Roman" w:hAnsi="Times New Roman" w:cs="Times New Roman"/>
              </w:rPr>
              <w:t>слабофильтрующими</w:t>
            </w:r>
            <w:proofErr w:type="spellEnd"/>
            <w:r w:rsidRPr="004C18ED">
              <w:rPr>
                <w:rFonts w:ascii="Times New Roman" w:hAnsi="Times New Roman" w:cs="Times New Roman"/>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4C18ED">
              <w:rPr>
                <w:rFonts w:ascii="Times New Roman" w:hAnsi="Times New Roman" w:cs="Times New Roman"/>
              </w:rPr>
              <w:t>захороняемых</w:t>
            </w:r>
            <w:proofErr w:type="spellEnd"/>
            <w:r w:rsidRPr="004C18ED">
              <w:rPr>
                <w:rFonts w:ascii="Times New Roman" w:hAnsi="Times New Roman" w:cs="Times New Roman"/>
              </w:rPr>
              <w:t xml:space="preserve"> отходов.</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Размещение полигонов не допускается на территориях, указанных в пункте 1 настоящего подраздела нормативов, а также:</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площадях залегания полезных ископаемых без согласования с органами государственного горного надзора;</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зонах активного карста;</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зонах оползней;</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lastRenderedPageBreak/>
              <w:t>- в заболоченных местах;</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зоне питания подземных источников питьевой воды;</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территориях зеленых зон городских округов и поселений;</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w:t>
            </w:r>
            <w:proofErr w:type="spellStart"/>
            <w:r w:rsidRPr="004C18ED">
              <w:rPr>
                <w:rFonts w:ascii="Times New Roman" w:hAnsi="Times New Roman" w:cs="Times New Roman"/>
              </w:rPr>
              <w:t>Роспотребнадзора</w:t>
            </w:r>
            <w:proofErr w:type="spellEnd"/>
            <w:r w:rsidRPr="004C18ED">
              <w:rPr>
                <w:rFonts w:ascii="Times New Roman" w:hAnsi="Times New Roman" w:cs="Times New Roman"/>
              </w:rPr>
              <w:t>.</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Размер участка полигона устанавливается исходя из срока накопления отходов 20 - 25 лет.</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Размер участка захоронения токсичных промышленных отходов проектируется исходя из срока накопления отходов в течение 20 - 25 лет.</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xml:space="preserve">На участке захоронения токсичных промышленных </w:t>
            </w:r>
            <w:proofErr w:type="gramStart"/>
            <w:r w:rsidRPr="004C18ED">
              <w:rPr>
                <w:rFonts w:ascii="Times New Roman" w:hAnsi="Times New Roman" w:cs="Times New Roman"/>
              </w:rPr>
              <w:t>отходов</w:t>
            </w:r>
            <w:proofErr w:type="gramEnd"/>
            <w:r w:rsidRPr="004C18ED">
              <w:rPr>
                <w:rFonts w:ascii="Times New Roman" w:hAnsi="Times New Roman" w:cs="Times New Roman"/>
              </w:rPr>
              <w:t xml:space="preserve"> по его периметру начиная от ограждения должны последовательно размещаться:</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кольцевой канал;</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кольцевое обвалование высотой 1,5 м и шириной по верху 3 м;</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кольцевая автодорога с усовершенствованным капитальным покрытием и въездами на карты;</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лотки дождевой канализации вдоль дороги или кюветы с облицовкой бетонными плитами.</w:t>
            </w:r>
          </w:p>
          <w:p w:rsidR="00CA4431" w:rsidRPr="004C18ED" w:rsidRDefault="00CA4431" w:rsidP="002A7574">
            <w:pPr>
              <w:widowControl w:val="0"/>
              <w:autoSpaceDE w:val="0"/>
              <w:autoSpaceDN w:val="0"/>
              <w:adjustRightInd w:val="0"/>
              <w:spacing w:line="240" w:lineRule="auto"/>
              <w:ind w:firstLine="601"/>
              <w:jc w:val="both"/>
              <w:rPr>
                <w:rFonts w:ascii="Times New Roman" w:hAnsi="Times New Roman" w:cs="Times New Roman"/>
              </w:rPr>
            </w:pPr>
            <w:r w:rsidRPr="004C18ED">
              <w:rPr>
                <w:rFonts w:ascii="Times New Roman" w:hAnsi="Times New Roman" w:cs="Times New Roman"/>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CA4431" w:rsidRPr="00943587" w:rsidRDefault="00CA4431" w:rsidP="002A7574">
            <w:pPr>
              <w:autoSpaceDE w:val="0"/>
              <w:autoSpaceDN w:val="0"/>
              <w:adjustRightInd w:val="0"/>
              <w:spacing w:line="240" w:lineRule="auto"/>
              <w:ind w:firstLine="540"/>
              <w:jc w:val="both"/>
              <w:rPr>
                <w:rFonts w:ascii="Times New Roman" w:hAnsi="Times New Roman" w:cs="Times New Roman"/>
                <w:color w:val="0070C0"/>
              </w:rPr>
            </w:pPr>
            <w:r w:rsidRPr="004C18ED">
              <w:rPr>
                <w:rFonts w:ascii="Times New Roman" w:hAnsi="Times New Roman" w:cs="Times New Roman"/>
              </w:rPr>
              <w:t xml:space="preserve">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2.01.28-85 (пункт 8.6).</w:t>
            </w:r>
          </w:p>
        </w:tc>
      </w:tr>
      <w:tr w:rsidR="00CA4431" w:rsidRPr="00943587">
        <w:trPr>
          <w:jc w:val="center"/>
        </w:trPr>
        <w:tc>
          <w:tcPr>
            <w:tcW w:w="571" w:type="dxa"/>
            <w:vMerge w:val="restart"/>
          </w:tcPr>
          <w:p w:rsidR="00CA4431" w:rsidRPr="004C18ED" w:rsidRDefault="00CA4431" w:rsidP="002A7574">
            <w:pPr>
              <w:widowControl w:val="0"/>
              <w:autoSpaceDE w:val="0"/>
              <w:autoSpaceDN w:val="0"/>
              <w:adjustRightInd w:val="0"/>
              <w:spacing w:after="0" w:line="240" w:lineRule="auto"/>
              <w:ind w:left="-179" w:right="-176"/>
              <w:jc w:val="center"/>
              <w:rPr>
                <w:rFonts w:ascii="Times New Roman" w:hAnsi="Times New Roman" w:cs="Times New Roman"/>
              </w:rPr>
            </w:pPr>
            <w:r w:rsidRPr="004C18ED">
              <w:rPr>
                <w:rFonts w:ascii="Times New Roman" w:hAnsi="Times New Roman" w:cs="Times New Roman"/>
              </w:rPr>
              <w:lastRenderedPageBreak/>
              <w:t>1.5.5</w:t>
            </w:r>
          </w:p>
        </w:tc>
        <w:tc>
          <w:tcPr>
            <w:tcW w:w="1915" w:type="dxa"/>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Скотомогильники (биотермические ямы)</w:t>
            </w:r>
          </w:p>
        </w:tc>
        <w:tc>
          <w:tcPr>
            <w:tcW w:w="331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Размер земельного участка, кв</w:t>
            </w:r>
            <w:proofErr w:type="gramStart"/>
            <w:r w:rsidRPr="004C18ED">
              <w:rPr>
                <w:rFonts w:ascii="Times New Roman" w:hAnsi="Times New Roman" w:cs="Times New Roman"/>
              </w:rPr>
              <w:t>.м</w:t>
            </w:r>
            <w:proofErr w:type="gramEnd"/>
          </w:p>
        </w:tc>
        <w:tc>
          <w:tcPr>
            <w:tcW w:w="3977"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не менее 600</w:t>
            </w:r>
          </w:p>
        </w:tc>
      </w:tr>
      <w:tr w:rsidR="00CA4431" w:rsidRPr="00943587">
        <w:trPr>
          <w:jc w:val="center"/>
        </w:trPr>
        <w:tc>
          <w:tcPr>
            <w:tcW w:w="571" w:type="dxa"/>
            <w:vMerge/>
          </w:tcPr>
          <w:p w:rsidR="00CA4431" w:rsidRPr="004C18ED" w:rsidRDefault="00CA4431" w:rsidP="002A7574">
            <w:pPr>
              <w:widowControl w:val="0"/>
              <w:autoSpaceDE w:val="0"/>
              <w:autoSpaceDN w:val="0"/>
              <w:adjustRightInd w:val="0"/>
              <w:spacing w:after="0" w:line="240" w:lineRule="auto"/>
              <w:ind w:firstLine="709"/>
              <w:jc w:val="center"/>
              <w:rPr>
                <w:rFonts w:ascii="Times New Roman" w:hAnsi="Times New Roman" w:cs="Times New Roman"/>
              </w:rPr>
            </w:pPr>
          </w:p>
        </w:tc>
        <w:tc>
          <w:tcPr>
            <w:tcW w:w="1915" w:type="dxa"/>
            <w:vMerge/>
          </w:tcPr>
          <w:p w:rsidR="00CA4431" w:rsidRPr="004C18ED" w:rsidRDefault="00CA4431" w:rsidP="002A7574">
            <w:pPr>
              <w:widowControl w:val="0"/>
              <w:autoSpaceDE w:val="0"/>
              <w:autoSpaceDN w:val="0"/>
              <w:adjustRightInd w:val="0"/>
              <w:spacing w:after="0" w:line="240" w:lineRule="auto"/>
              <w:ind w:firstLine="709"/>
              <w:rPr>
                <w:rFonts w:ascii="Times New Roman" w:hAnsi="Times New Roman" w:cs="Times New Roman"/>
              </w:rPr>
            </w:pPr>
          </w:p>
        </w:tc>
        <w:tc>
          <w:tcPr>
            <w:tcW w:w="3318" w:type="dxa"/>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Минимальные расстояния от скотомогильника (биотермической ямы), </w:t>
            </w:r>
            <w:proofErr w:type="gramStart"/>
            <w:r w:rsidRPr="004C18ED">
              <w:rPr>
                <w:rFonts w:ascii="Times New Roman" w:hAnsi="Times New Roman" w:cs="Times New Roman"/>
              </w:rPr>
              <w:t>м</w:t>
            </w:r>
            <w:proofErr w:type="gramEnd"/>
          </w:p>
        </w:tc>
        <w:tc>
          <w:tcPr>
            <w:tcW w:w="307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 жилых, общественных зданий, животноводческих ферм (комплексов)</w:t>
            </w:r>
          </w:p>
        </w:tc>
        <w:tc>
          <w:tcPr>
            <w:tcW w:w="906"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1000</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(500)*</w:t>
            </w:r>
          </w:p>
        </w:tc>
      </w:tr>
      <w:tr w:rsidR="00CA4431" w:rsidRPr="00943587">
        <w:trPr>
          <w:jc w:val="center"/>
        </w:trPr>
        <w:tc>
          <w:tcPr>
            <w:tcW w:w="571" w:type="dxa"/>
            <w:vMerge/>
          </w:tcPr>
          <w:p w:rsidR="00CA4431" w:rsidRPr="004C18ED" w:rsidRDefault="00CA4431" w:rsidP="002A7574">
            <w:pPr>
              <w:widowControl w:val="0"/>
              <w:autoSpaceDE w:val="0"/>
              <w:autoSpaceDN w:val="0"/>
              <w:adjustRightInd w:val="0"/>
              <w:spacing w:after="0" w:line="240" w:lineRule="auto"/>
              <w:ind w:firstLine="709"/>
              <w:jc w:val="center"/>
              <w:rPr>
                <w:rFonts w:ascii="Times New Roman" w:hAnsi="Times New Roman" w:cs="Times New Roman"/>
              </w:rPr>
            </w:pPr>
          </w:p>
        </w:tc>
        <w:tc>
          <w:tcPr>
            <w:tcW w:w="1915" w:type="dxa"/>
            <w:vMerge/>
          </w:tcPr>
          <w:p w:rsidR="00CA4431" w:rsidRPr="004C18ED" w:rsidRDefault="00CA4431" w:rsidP="002A7574">
            <w:pPr>
              <w:widowControl w:val="0"/>
              <w:autoSpaceDE w:val="0"/>
              <w:autoSpaceDN w:val="0"/>
              <w:adjustRightInd w:val="0"/>
              <w:spacing w:line="240" w:lineRule="auto"/>
              <w:ind w:firstLine="709"/>
              <w:rPr>
                <w:rFonts w:ascii="Times New Roman" w:hAnsi="Times New Roman" w:cs="Times New Roman"/>
              </w:rPr>
            </w:pPr>
          </w:p>
        </w:tc>
        <w:tc>
          <w:tcPr>
            <w:tcW w:w="3318" w:type="dxa"/>
            <w:vMerge/>
          </w:tcPr>
          <w:p w:rsidR="00CA4431" w:rsidRPr="004C18ED" w:rsidRDefault="00CA4431" w:rsidP="002A7574">
            <w:pPr>
              <w:widowControl w:val="0"/>
              <w:autoSpaceDE w:val="0"/>
              <w:autoSpaceDN w:val="0"/>
              <w:adjustRightInd w:val="0"/>
              <w:spacing w:line="240" w:lineRule="auto"/>
              <w:ind w:firstLine="709"/>
              <w:rPr>
                <w:rFonts w:ascii="Times New Roman" w:hAnsi="Times New Roman" w:cs="Times New Roman"/>
              </w:rPr>
            </w:pPr>
          </w:p>
        </w:tc>
        <w:tc>
          <w:tcPr>
            <w:tcW w:w="307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 автомобильных, железных дорог в зависимости от их категории</w:t>
            </w:r>
          </w:p>
        </w:tc>
        <w:tc>
          <w:tcPr>
            <w:tcW w:w="906"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50-300</w:t>
            </w:r>
          </w:p>
        </w:tc>
      </w:tr>
      <w:tr w:rsidR="00CA4431" w:rsidRPr="00943587">
        <w:trPr>
          <w:jc w:val="center"/>
        </w:trPr>
        <w:tc>
          <w:tcPr>
            <w:tcW w:w="571" w:type="dxa"/>
            <w:vMerge/>
          </w:tcPr>
          <w:p w:rsidR="00CA4431" w:rsidRPr="004C18ED" w:rsidRDefault="00CA4431" w:rsidP="002A7574">
            <w:pPr>
              <w:widowControl w:val="0"/>
              <w:autoSpaceDE w:val="0"/>
              <w:autoSpaceDN w:val="0"/>
              <w:adjustRightInd w:val="0"/>
              <w:spacing w:after="0" w:line="240" w:lineRule="auto"/>
              <w:ind w:firstLine="709"/>
              <w:jc w:val="center"/>
              <w:rPr>
                <w:rFonts w:ascii="Times New Roman" w:hAnsi="Times New Roman" w:cs="Times New Roman"/>
              </w:rPr>
            </w:pPr>
          </w:p>
        </w:tc>
        <w:tc>
          <w:tcPr>
            <w:tcW w:w="1915" w:type="dxa"/>
            <w:vMerge/>
          </w:tcPr>
          <w:p w:rsidR="00CA4431" w:rsidRPr="004C18ED" w:rsidRDefault="00CA4431" w:rsidP="002A7574">
            <w:pPr>
              <w:widowControl w:val="0"/>
              <w:autoSpaceDE w:val="0"/>
              <w:autoSpaceDN w:val="0"/>
              <w:adjustRightInd w:val="0"/>
              <w:spacing w:after="0" w:line="240" w:lineRule="auto"/>
              <w:ind w:firstLine="709"/>
              <w:rPr>
                <w:rFonts w:ascii="Times New Roman" w:hAnsi="Times New Roman" w:cs="Times New Roman"/>
              </w:rPr>
            </w:pPr>
          </w:p>
        </w:tc>
        <w:tc>
          <w:tcPr>
            <w:tcW w:w="3318" w:type="dxa"/>
            <w:vMerge/>
          </w:tcPr>
          <w:p w:rsidR="00CA4431" w:rsidRPr="004C18ED" w:rsidRDefault="00CA4431" w:rsidP="002A7574">
            <w:pPr>
              <w:widowControl w:val="0"/>
              <w:autoSpaceDE w:val="0"/>
              <w:autoSpaceDN w:val="0"/>
              <w:adjustRightInd w:val="0"/>
              <w:spacing w:after="0" w:line="240" w:lineRule="auto"/>
              <w:ind w:firstLine="709"/>
              <w:rPr>
                <w:rFonts w:ascii="Times New Roman" w:hAnsi="Times New Roman" w:cs="Times New Roman"/>
              </w:rPr>
            </w:pPr>
          </w:p>
        </w:tc>
        <w:tc>
          <w:tcPr>
            <w:tcW w:w="307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 скотопрогонов и пастбищ</w:t>
            </w:r>
          </w:p>
        </w:tc>
        <w:tc>
          <w:tcPr>
            <w:tcW w:w="906"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200</w:t>
            </w:r>
          </w:p>
        </w:tc>
      </w:tr>
      <w:tr w:rsidR="00CA4431" w:rsidRPr="00943587">
        <w:trPr>
          <w:jc w:val="center"/>
        </w:trPr>
        <w:tc>
          <w:tcPr>
            <w:tcW w:w="571" w:type="dxa"/>
            <w:vMerge/>
          </w:tcPr>
          <w:p w:rsidR="00CA4431" w:rsidRPr="004C18ED" w:rsidRDefault="00CA4431" w:rsidP="002A7574">
            <w:pPr>
              <w:widowControl w:val="0"/>
              <w:autoSpaceDE w:val="0"/>
              <w:autoSpaceDN w:val="0"/>
              <w:adjustRightInd w:val="0"/>
              <w:spacing w:after="0" w:line="240" w:lineRule="auto"/>
              <w:ind w:firstLine="709"/>
              <w:jc w:val="center"/>
              <w:rPr>
                <w:rFonts w:ascii="Times New Roman" w:hAnsi="Times New Roman" w:cs="Times New Roman"/>
              </w:rPr>
            </w:pPr>
          </w:p>
        </w:tc>
        <w:tc>
          <w:tcPr>
            <w:tcW w:w="1915" w:type="dxa"/>
            <w:vMerge/>
          </w:tcPr>
          <w:p w:rsidR="00CA4431" w:rsidRPr="004C18ED" w:rsidRDefault="00CA4431" w:rsidP="002A7574">
            <w:pPr>
              <w:widowControl w:val="0"/>
              <w:autoSpaceDE w:val="0"/>
              <w:autoSpaceDN w:val="0"/>
              <w:adjustRightInd w:val="0"/>
              <w:spacing w:after="0" w:line="240" w:lineRule="auto"/>
              <w:ind w:firstLine="709"/>
              <w:rPr>
                <w:rFonts w:ascii="Times New Roman" w:hAnsi="Times New Roman" w:cs="Times New Roman"/>
              </w:rPr>
            </w:pPr>
          </w:p>
        </w:tc>
        <w:tc>
          <w:tcPr>
            <w:tcW w:w="331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jc w:val="center"/>
        </w:trPr>
        <w:tc>
          <w:tcPr>
            <w:tcW w:w="9781" w:type="dxa"/>
            <w:gridSpan w:val="6"/>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jc w:val="both"/>
              <w:rPr>
                <w:rFonts w:ascii="Times New Roman" w:hAnsi="Times New Roman" w:cs="Times New Roman"/>
              </w:rPr>
            </w:pPr>
            <w:r w:rsidRPr="004C18ED">
              <w:rPr>
                <w:rFonts w:ascii="Times New Roman" w:hAnsi="Times New Roman" w:cs="Times New Roman"/>
              </w:rPr>
              <w:t>* - для биотермической ямы.</w:t>
            </w:r>
          </w:p>
          <w:p w:rsidR="00CA4431" w:rsidRPr="004C18ED" w:rsidRDefault="00CA4431" w:rsidP="002A7574">
            <w:pPr>
              <w:widowControl w:val="0"/>
              <w:autoSpaceDE w:val="0"/>
              <w:autoSpaceDN w:val="0"/>
              <w:adjustRightInd w:val="0"/>
              <w:spacing w:line="240" w:lineRule="auto"/>
              <w:ind w:firstLine="531"/>
              <w:jc w:val="both"/>
              <w:rPr>
                <w:rFonts w:ascii="Times New Roman" w:hAnsi="Times New Roman" w:cs="Times New Roman"/>
              </w:rPr>
            </w:pPr>
            <w:r w:rsidRPr="004C18ED">
              <w:rPr>
                <w:rFonts w:ascii="Times New Roman" w:hAnsi="Times New Roman" w:cs="Times New Roman"/>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4C18ED">
              <w:rPr>
                <w:rFonts w:ascii="Times New Roman" w:hAnsi="Times New Roman" w:cs="Times New Roman"/>
              </w:rPr>
              <w:t>конфискатов</w:t>
            </w:r>
            <w:proofErr w:type="spellEnd"/>
            <w:r w:rsidRPr="004C18ED">
              <w:rPr>
                <w:rFonts w:ascii="Times New Roman" w:hAnsi="Times New Roman" w:cs="Times New Roman"/>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CA4431" w:rsidRPr="004C18ED" w:rsidRDefault="00CA4431" w:rsidP="002A7574">
            <w:pPr>
              <w:autoSpaceDE w:val="0"/>
              <w:autoSpaceDN w:val="0"/>
              <w:adjustRightInd w:val="0"/>
              <w:spacing w:line="240" w:lineRule="auto"/>
              <w:ind w:firstLine="531"/>
              <w:jc w:val="both"/>
              <w:rPr>
                <w:rFonts w:ascii="Times New Roman" w:hAnsi="Times New Roman" w:cs="Times New Roman"/>
              </w:rPr>
            </w:pPr>
            <w:r w:rsidRPr="004C18ED">
              <w:rPr>
                <w:rFonts w:ascii="Times New Roman" w:hAnsi="Times New Roman" w:cs="Times New Roman"/>
              </w:rPr>
              <w:t>Места, отведенные для захоронения биологических отходов (скотомогильники), должны иметь одну или несколько биотермических ям.</w:t>
            </w:r>
          </w:p>
          <w:p w:rsidR="00CA4431" w:rsidRPr="004C18ED" w:rsidRDefault="00CA4431" w:rsidP="002A7574">
            <w:pPr>
              <w:autoSpaceDE w:val="0"/>
              <w:autoSpaceDN w:val="0"/>
              <w:adjustRightInd w:val="0"/>
              <w:spacing w:line="240" w:lineRule="auto"/>
              <w:ind w:firstLine="531"/>
              <w:jc w:val="both"/>
              <w:rPr>
                <w:rFonts w:ascii="Times New Roman" w:hAnsi="Times New Roman" w:cs="Times New Roman"/>
              </w:rPr>
            </w:pPr>
            <w:r w:rsidRPr="004C18ED">
              <w:rPr>
                <w:rFonts w:ascii="Times New Roman" w:hAnsi="Times New Roman" w:cs="Times New Roman"/>
              </w:rPr>
              <w:t>Уничтожение биологических отходов путем захоронения в землю категорически запрещается.</w:t>
            </w:r>
          </w:p>
          <w:p w:rsidR="00CA4431" w:rsidRPr="004C18ED" w:rsidRDefault="00CA4431" w:rsidP="002A7574">
            <w:pPr>
              <w:autoSpaceDE w:val="0"/>
              <w:autoSpaceDN w:val="0"/>
              <w:adjustRightInd w:val="0"/>
              <w:spacing w:line="240" w:lineRule="auto"/>
              <w:ind w:firstLine="531"/>
              <w:jc w:val="both"/>
              <w:rPr>
                <w:rFonts w:ascii="Times New Roman" w:hAnsi="Times New Roman" w:cs="Times New Roman"/>
              </w:rPr>
            </w:pPr>
            <w:r w:rsidRPr="004C18ED">
              <w:rPr>
                <w:rFonts w:ascii="Times New Roman" w:hAnsi="Times New Roman" w:cs="Times New Roman"/>
              </w:rPr>
              <w:t xml:space="preserve">В исключительных случаях, при массовой гибели животных от стихийного бедствия и </w:t>
            </w:r>
            <w:r w:rsidRPr="004C18ED">
              <w:rPr>
                <w:rFonts w:ascii="Times New Roman" w:hAnsi="Times New Roman" w:cs="Times New Roman"/>
              </w:rPr>
              <w:lastRenderedPageBreak/>
              <w:t>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CA4431" w:rsidRPr="004C18ED" w:rsidRDefault="00CA4431" w:rsidP="002A7574">
            <w:pPr>
              <w:autoSpaceDE w:val="0"/>
              <w:autoSpaceDN w:val="0"/>
              <w:adjustRightInd w:val="0"/>
              <w:spacing w:line="240" w:lineRule="auto"/>
              <w:ind w:firstLine="531"/>
              <w:jc w:val="both"/>
              <w:rPr>
                <w:rFonts w:ascii="Times New Roman" w:hAnsi="Times New Roman" w:cs="Times New Roman"/>
              </w:rPr>
            </w:pPr>
            <w:r w:rsidRPr="004C18ED">
              <w:rPr>
                <w:rFonts w:ascii="Times New Roman" w:hAnsi="Times New Roman" w:cs="Times New Roman"/>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4C18ED">
              <w:rPr>
                <w:rFonts w:ascii="Times New Roman" w:hAnsi="Times New Roman" w:cs="Times New Roman"/>
              </w:rPr>
              <w:t>Роспотребнадзора</w:t>
            </w:r>
            <w:proofErr w:type="spellEnd"/>
            <w:r w:rsidRPr="004C18ED">
              <w:rPr>
                <w:rFonts w:ascii="Times New Roman" w:hAnsi="Times New Roman" w:cs="Times New Roman"/>
              </w:rPr>
              <w:t>.</w:t>
            </w:r>
          </w:p>
          <w:p w:rsidR="00CA4431" w:rsidRPr="004C18ED" w:rsidRDefault="00CA4431" w:rsidP="002A7574">
            <w:pPr>
              <w:autoSpaceDE w:val="0"/>
              <w:autoSpaceDN w:val="0"/>
              <w:adjustRightInd w:val="0"/>
              <w:spacing w:line="240" w:lineRule="auto"/>
              <w:ind w:firstLine="531"/>
              <w:jc w:val="both"/>
              <w:rPr>
                <w:rFonts w:ascii="Times New Roman" w:hAnsi="Times New Roman" w:cs="Times New Roman"/>
              </w:rPr>
            </w:pPr>
            <w:r w:rsidRPr="004C18ED">
              <w:rPr>
                <w:rFonts w:ascii="Times New Roman" w:hAnsi="Times New Roman" w:cs="Times New Roman"/>
              </w:rPr>
              <w:t>Скотомогильники размещают на сухом возвышенном участке земли. Уровень грунтовых вод должен быть не менее 2 м от поверхности земли.</w:t>
            </w:r>
          </w:p>
          <w:p w:rsidR="00CA4431" w:rsidRPr="004C18ED" w:rsidRDefault="00CA4431" w:rsidP="002A7574">
            <w:pPr>
              <w:autoSpaceDE w:val="0"/>
              <w:autoSpaceDN w:val="0"/>
              <w:adjustRightInd w:val="0"/>
              <w:spacing w:line="240" w:lineRule="auto"/>
              <w:ind w:firstLine="531"/>
              <w:jc w:val="both"/>
              <w:rPr>
                <w:rFonts w:ascii="Times New Roman" w:hAnsi="Times New Roman" w:cs="Times New Roman"/>
              </w:rPr>
            </w:pPr>
            <w:r w:rsidRPr="004C18ED">
              <w:rPr>
                <w:rFonts w:ascii="Times New Roman" w:hAnsi="Times New Roman" w:cs="Times New Roman"/>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CA4431" w:rsidRPr="004C18ED" w:rsidRDefault="00CA4431" w:rsidP="002A7574">
            <w:pPr>
              <w:autoSpaceDE w:val="0"/>
              <w:autoSpaceDN w:val="0"/>
              <w:adjustRightInd w:val="0"/>
              <w:spacing w:line="240" w:lineRule="auto"/>
              <w:ind w:firstLine="531"/>
              <w:jc w:val="both"/>
              <w:rPr>
                <w:rFonts w:ascii="Times New Roman" w:hAnsi="Times New Roman" w:cs="Times New Roman"/>
              </w:rPr>
            </w:pPr>
            <w:r w:rsidRPr="004C18ED">
              <w:rPr>
                <w:rFonts w:ascii="Times New Roman" w:hAnsi="Times New Roman" w:cs="Times New Roman"/>
              </w:rPr>
              <w:t>На территории скотомогильника запрещается:</w:t>
            </w:r>
          </w:p>
          <w:p w:rsidR="00CA4431" w:rsidRPr="004C18ED" w:rsidRDefault="00CA4431" w:rsidP="002A7574">
            <w:pPr>
              <w:autoSpaceDE w:val="0"/>
              <w:autoSpaceDN w:val="0"/>
              <w:adjustRightInd w:val="0"/>
              <w:spacing w:after="0" w:line="240" w:lineRule="auto"/>
              <w:ind w:firstLine="531"/>
              <w:jc w:val="both"/>
              <w:rPr>
                <w:rFonts w:ascii="Times New Roman" w:hAnsi="Times New Roman" w:cs="Times New Roman"/>
              </w:rPr>
            </w:pPr>
            <w:r w:rsidRPr="004C18ED">
              <w:rPr>
                <w:rFonts w:ascii="Times New Roman" w:hAnsi="Times New Roman" w:cs="Times New Roman"/>
              </w:rPr>
              <w:t>- пасти скот, косить траву;</w:t>
            </w:r>
          </w:p>
          <w:p w:rsidR="00CA4431" w:rsidRPr="004C18ED" w:rsidRDefault="00CA4431" w:rsidP="002A7574">
            <w:pPr>
              <w:autoSpaceDE w:val="0"/>
              <w:autoSpaceDN w:val="0"/>
              <w:adjustRightInd w:val="0"/>
              <w:spacing w:line="240" w:lineRule="auto"/>
              <w:ind w:firstLine="531"/>
              <w:jc w:val="both"/>
              <w:rPr>
                <w:rFonts w:ascii="Times New Roman" w:hAnsi="Times New Roman" w:cs="Times New Roman"/>
              </w:rPr>
            </w:pPr>
            <w:r w:rsidRPr="004C18ED">
              <w:rPr>
                <w:rFonts w:ascii="Times New Roman" w:hAnsi="Times New Roman" w:cs="Times New Roman"/>
              </w:rPr>
              <w:t>- брать, выносить, вывозить землю и гуммированный остаток за его пределы.</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Размещение скотомогильников </w:t>
            </w:r>
            <w:proofErr w:type="spellStart"/>
            <w:r w:rsidRPr="004C18ED">
              <w:rPr>
                <w:rFonts w:ascii="Times New Roman" w:hAnsi="Times New Roman" w:cs="Times New Roman"/>
              </w:rPr>
              <w:t>вводоохраной</w:t>
            </w:r>
            <w:proofErr w:type="spellEnd"/>
            <w:r w:rsidRPr="004C18ED">
              <w:rPr>
                <w:rFonts w:ascii="Times New Roman" w:hAnsi="Times New Roman" w:cs="Times New Roman"/>
              </w:rPr>
              <w:t xml:space="preserve"> </w:t>
            </w:r>
            <w:proofErr w:type="gramStart"/>
            <w:r w:rsidRPr="004C18ED">
              <w:rPr>
                <w:rFonts w:ascii="Times New Roman" w:hAnsi="Times New Roman" w:cs="Times New Roman"/>
              </w:rPr>
              <w:t>лесопарковой</w:t>
            </w:r>
            <w:proofErr w:type="gramEnd"/>
            <w:r w:rsidRPr="004C18ED">
              <w:rPr>
                <w:rFonts w:ascii="Times New Roman" w:hAnsi="Times New Roman" w:cs="Times New Roman"/>
              </w:rPr>
              <w:t xml:space="preserve"> и заповедной зонах категорически запрещается.</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К скотомогильникам предусматриваются удобные подъездные пути в соответствии с требованиями настоящих нормативов.</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в биотермическую яму прошло не менее 2 лет;</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в земляную яму - не менее 25 лет.</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tc>
      </w:tr>
      <w:tr w:rsidR="00CA4431" w:rsidRPr="00943587">
        <w:trPr>
          <w:jc w:val="center"/>
        </w:trPr>
        <w:tc>
          <w:tcPr>
            <w:tcW w:w="571" w:type="dxa"/>
            <w:vMerge w:val="restart"/>
          </w:tcPr>
          <w:p w:rsidR="00CA4431" w:rsidRPr="004C18ED" w:rsidRDefault="00CA4431" w:rsidP="002A7574">
            <w:pPr>
              <w:widowControl w:val="0"/>
              <w:autoSpaceDE w:val="0"/>
              <w:autoSpaceDN w:val="0"/>
              <w:adjustRightInd w:val="0"/>
              <w:spacing w:after="0" w:line="240" w:lineRule="auto"/>
              <w:ind w:left="-179" w:right="-176"/>
              <w:jc w:val="center"/>
              <w:rPr>
                <w:rFonts w:ascii="Times New Roman" w:hAnsi="Times New Roman" w:cs="Times New Roman"/>
              </w:rPr>
            </w:pPr>
            <w:r w:rsidRPr="004C18ED">
              <w:rPr>
                <w:rFonts w:ascii="Times New Roman" w:hAnsi="Times New Roman" w:cs="Times New Roman"/>
              </w:rPr>
              <w:lastRenderedPageBreak/>
              <w:t>1.5.6</w:t>
            </w:r>
          </w:p>
        </w:tc>
        <w:tc>
          <w:tcPr>
            <w:tcW w:w="1915" w:type="dxa"/>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Установки термической утилизации биологических отходов</w:t>
            </w:r>
          </w:p>
        </w:tc>
        <w:tc>
          <w:tcPr>
            <w:tcW w:w="331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Минимальные расстояния, </w:t>
            </w:r>
            <w:proofErr w:type="gramStart"/>
            <w:r w:rsidRPr="004C18ED">
              <w:rPr>
                <w:rFonts w:ascii="Times New Roman" w:hAnsi="Times New Roman" w:cs="Times New Roman"/>
              </w:rPr>
              <w:t>м</w:t>
            </w:r>
            <w:proofErr w:type="gramEnd"/>
          </w:p>
        </w:tc>
        <w:tc>
          <w:tcPr>
            <w:tcW w:w="307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 жилых, общественных зданий, животноводческих ферм (комплексов)</w:t>
            </w:r>
          </w:p>
        </w:tc>
        <w:tc>
          <w:tcPr>
            <w:tcW w:w="906"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1000</w:t>
            </w:r>
          </w:p>
        </w:tc>
      </w:tr>
      <w:tr w:rsidR="00CA4431" w:rsidRPr="00943587">
        <w:trPr>
          <w:jc w:val="center"/>
        </w:trPr>
        <w:tc>
          <w:tcPr>
            <w:tcW w:w="571" w:type="dxa"/>
            <w:vMerge/>
          </w:tcPr>
          <w:p w:rsidR="00CA4431" w:rsidRPr="004C18ED" w:rsidRDefault="00CA4431" w:rsidP="002A7574">
            <w:pPr>
              <w:widowControl w:val="0"/>
              <w:autoSpaceDE w:val="0"/>
              <w:autoSpaceDN w:val="0"/>
              <w:adjustRightInd w:val="0"/>
              <w:spacing w:after="0" w:line="240" w:lineRule="auto"/>
              <w:ind w:left="-179" w:right="-176"/>
              <w:jc w:val="center"/>
              <w:rPr>
                <w:rFonts w:ascii="Times New Roman" w:hAnsi="Times New Roman" w:cs="Times New Roman"/>
              </w:rPr>
            </w:pPr>
          </w:p>
        </w:tc>
        <w:tc>
          <w:tcPr>
            <w:tcW w:w="1915" w:type="dxa"/>
            <w:vMerge/>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tc>
        <w:tc>
          <w:tcPr>
            <w:tcW w:w="331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128"/>
          <w:jc w:val="center"/>
        </w:trPr>
        <w:tc>
          <w:tcPr>
            <w:tcW w:w="571" w:type="dxa"/>
            <w:vMerge w:val="restart"/>
          </w:tcPr>
          <w:p w:rsidR="00CA4431" w:rsidRPr="004C18ED" w:rsidRDefault="00CA4431" w:rsidP="002A7574">
            <w:pPr>
              <w:widowControl w:val="0"/>
              <w:autoSpaceDE w:val="0"/>
              <w:autoSpaceDN w:val="0"/>
              <w:adjustRightInd w:val="0"/>
              <w:spacing w:after="0" w:line="240" w:lineRule="auto"/>
              <w:ind w:left="-179" w:right="-176"/>
              <w:jc w:val="center"/>
              <w:rPr>
                <w:rFonts w:ascii="Times New Roman" w:hAnsi="Times New Roman" w:cs="Times New Roman"/>
              </w:rPr>
            </w:pPr>
            <w:r w:rsidRPr="004C18ED">
              <w:rPr>
                <w:rFonts w:ascii="Times New Roman" w:hAnsi="Times New Roman" w:cs="Times New Roman"/>
              </w:rPr>
              <w:t>1.5.7</w:t>
            </w:r>
          </w:p>
        </w:tc>
        <w:tc>
          <w:tcPr>
            <w:tcW w:w="1915" w:type="dxa"/>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Площадки снеготаяния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w:t>
            </w:r>
          </w:p>
        </w:tc>
        <w:tc>
          <w:tcPr>
            <w:tcW w:w="331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Минимальные расстояния, </w:t>
            </w:r>
            <w:proofErr w:type="gramStart"/>
            <w:r w:rsidRPr="004C18ED">
              <w:rPr>
                <w:rFonts w:ascii="Times New Roman" w:hAnsi="Times New Roman" w:cs="Times New Roman"/>
              </w:rPr>
              <w:t>м</w:t>
            </w:r>
            <w:proofErr w:type="gramEnd"/>
          </w:p>
        </w:tc>
        <w:tc>
          <w:tcPr>
            <w:tcW w:w="3127"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 жилых, общественных зданий</w:t>
            </w:r>
          </w:p>
        </w:tc>
        <w:tc>
          <w:tcPr>
            <w:tcW w:w="850"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100</w:t>
            </w:r>
          </w:p>
        </w:tc>
      </w:tr>
      <w:tr w:rsidR="00CA4431" w:rsidRPr="00943587">
        <w:trPr>
          <w:trHeight w:val="127"/>
          <w:jc w:val="center"/>
        </w:trPr>
        <w:tc>
          <w:tcPr>
            <w:tcW w:w="571"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915" w:type="dxa"/>
            <w:vMerge/>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tc>
        <w:tc>
          <w:tcPr>
            <w:tcW w:w="331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127"/>
          <w:jc w:val="center"/>
        </w:trPr>
        <w:tc>
          <w:tcPr>
            <w:tcW w:w="9781" w:type="dxa"/>
            <w:gridSpan w:val="6"/>
          </w:tcPr>
          <w:p w:rsidR="00CA4431" w:rsidRPr="00402D81" w:rsidRDefault="00CA4431" w:rsidP="002A7574">
            <w:pPr>
              <w:widowControl w:val="0"/>
              <w:autoSpaceDE w:val="0"/>
              <w:autoSpaceDN w:val="0"/>
              <w:adjustRightInd w:val="0"/>
              <w:spacing w:after="0" w:line="240" w:lineRule="auto"/>
              <w:rPr>
                <w:rFonts w:ascii="Times New Roman" w:hAnsi="Times New Roman" w:cs="Times New Roman"/>
                <w:color w:val="0070C0"/>
              </w:rPr>
            </w:pP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Все предприятия, учреждения, организации, независимо от их правового статуса и </w:t>
            </w:r>
            <w:r w:rsidRPr="004C18ED">
              <w:rPr>
                <w:rFonts w:ascii="Times New Roman" w:hAnsi="Times New Roman" w:cs="Times New Roman"/>
              </w:rPr>
              <w:lastRenderedPageBreak/>
              <w:t>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4C18ED">
              <w:rPr>
                <w:rFonts w:ascii="Times New Roman" w:hAnsi="Times New Roman" w:cs="Times New Roman"/>
              </w:rPr>
              <w:t>внутридворовых</w:t>
            </w:r>
            <w:proofErr w:type="spellEnd"/>
            <w:r w:rsidRPr="004C18ED">
              <w:rPr>
                <w:rFonts w:ascii="Times New Roman" w:hAnsi="Times New Roman" w:cs="Times New Roman"/>
              </w:rPr>
              <w:t xml:space="preserve"> территориях должно предусматривать отвод талых вод.</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"речные"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и </w:t>
            </w:r>
            <w:proofErr w:type="spellStart"/>
            <w:r w:rsidRPr="004C18ED">
              <w:rPr>
                <w:rFonts w:ascii="Times New Roman" w:hAnsi="Times New Roman" w:cs="Times New Roman"/>
              </w:rPr>
              <w:t>снегоплавильные</w:t>
            </w:r>
            <w:proofErr w:type="spellEnd"/>
            <w:r w:rsidRPr="004C18ED">
              <w:rPr>
                <w:rFonts w:ascii="Times New Roman" w:hAnsi="Times New Roman" w:cs="Times New Roman"/>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"Сухие"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При размещении "сухих" </w:t>
            </w:r>
            <w:proofErr w:type="spellStart"/>
            <w:r w:rsidRPr="004C18ED">
              <w:rPr>
                <w:rFonts w:ascii="Times New Roman" w:hAnsi="Times New Roman" w:cs="Times New Roman"/>
              </w:rPr>
              <w:t>снегосвалок</w:t>
            </w:r>
            <w:proofErr w:type="spellEnd"/>
            <w:r w:rsidRPr="004C18ED">
              <w:rPr>
                <w:rFonts w:ascii="Times New Roman" w:hAnsi="Times New Roman" w:cs="Times New Roman"/>
              </w:rPr>
              <w:t xml:space="preserve"> должны выполняться основные технические требования:</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xml:space="preserve">-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 xml:space="preserve"> должны, как правило, размещаться в промышленных и коммунально-складских зонах;</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xml:space="preserve">- они не должны располагаться в </w:t>
            </w:r>
            <w:proofErr w:type="spellStart"/>
            <w:r w:rsidRPr="004C18ED">
              <w:rPr>
                <w:rFonts w:ascii="Times New Roman" w:hAnsi="Times New Roman" w:cs="Times New Roman"/>
              </w:rPr>
              <w:t>водоохранных</w:t>
            </w:r>
            <w:proofErr w:type="spellEnd"/>
            <w:r w:rsidRPr="004C18ED">
              <w:rPr>
                <w:rFonts w:ascii="Times New Roman" w:hAnsi="Times New Roman" w:cs="Times New Roman"/>
              </w:rPr>
              <w:t xml:space="preserve"> зонах водных объектов;</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они не должны размещаться над подземными инженерными коммуникациями;</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отвод земельных участков подлежит согласованию с соответствующими органами.</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При оборудовании </w:t>
            </w:r>
            <w:proofErr w:type="spellStart"/>
            <w:r w:rsidRPr="004C18ED">
              <w:rPr>
                <w:rFonts w:ascii="Times New Roman" w:hAnsi="Times New Roman" w:cs="Times New Roman"/>
              </w:rPr>
              <w:t>снегосвалок</w:t>
            </w:r>
            <w:proofErr w:type="spellEnd"/>
            <w:r w:rsidRPr="004C18ED">
              <w:rPr>
                <w:rFonts w:ascii="Times New Roman" w:hAnsi="Times New Roman" w:cs="Times New Roman"/>
              </w:rPr>
              <w:t xml:space="preserve"> обязательно наличие:</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xml:space="preserve">- твердого водонепроницаемого покрытия с </w:t>
            </w:r>
            <w:proofErr w:type="spellStart"/>
            <w:r w:rsidRPr="004C18ED">
              <w:rPr>
                <w:rFonts w:ascii="Times New Roman" w:hAnsi="Times New Roman" w:cs="Times New Roman"/>
              </w:rPr>
              <w:t>обваловкой</w:t>
            </w:r>
            <w:proofErr w:type="spellEnd"/>
            <w:r w:rsidRPr="004C18ED">
              <w:rPr>
                <w:rFonts w:ascii="Times New Roman" w:hAnsi="Times New Roman" w:cs="Times New Roman"/>
              </w:rPr>
              <w:t xml:space="preserve"> по всему периметру, исключающей попадание снега и талой воды на рельеф;</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xml:space="preserve">- ограждения по всему периметру </w:t>
            </w:r>
            <w:proofErr w:type="spellStart"/>
            <w:r w:rsidRPr="004C18ED">
              <w:rPr>
                <w:rFonts w:ascii="Times New Roman" w:hAnsi="Times New Roman" w:cs="Times New Roman"/>
              </w:rPr>
              <w:t>снегосвалки</w:t>
            </w:r>
            <w:proofErr w:type="spellEnd"/>
            <w:r w:rsidRPr="004C18ED">
              <w:rPr>
                <w:rFonts w:ascii="Times New Roman" w:hAnsi="Times New Roman" w:cs="Times New Roman"/>
              </w:rPr>
              <w:t>;</w:t>
            </w: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контрольно-пропускного пункта, оборудованного телефонной связью;</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локальных очистных сооружений.</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В конструкции </w:t>
            </w:r>
            <w:proofErr w:type="spellStart"/>
            <w:r w:rsidRPr="004C18ED">
              <w:rPr>
                <w:rFonts w:ascii="Times New Roman" w:hAnsi="Times New Roman" w:cs="Times New Roman"/>
              </w:rPr>
              <w:t>снегоплавильных</w:t>
            </w:r>
            <w:proofErr w:type="spellEnd"/>
            <w:r w:rsidRPr="004C18ED">
              <w:rPr>
                <w:rFonts w:ascii="Times New Roman" w:hAnsi="Times New Roman" w:cs="Times New Roman"/>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CA4431" w:rsidRPr="00943587" w:rsidRDefault="00CA4431" w:rsidP="002A7574">
            <w:pPr>
              <w:autoSpaceDE w:val="0"/>
              <w:autoSpaceDN w:val="0"/>
              <w:adjustRightInd w:val="0"/>
              <w:spacing w:after="0" w:line="240" w:lineRule="auto"/>
              <w:ind w:firstLine="540"/>
              <w:jc w:val="both"/>
              <w:rPr>
                <w:rFonts w:ascii="Times New Roman" w:hAnsi="Times New Roman" w:cs="Times New Roman"/>
                <w:color w:val="0070C0"/>
              </w:rPr>
            </w:pPr>
            <w:r w:rsidRPr="004C18ED">
              <w:rPr>
                <w:rFonts w:ascii="Times New Roman" w:hAnsi="Times New Roman" w:cs="Times New Roman"/>
              </w:rPr>
              <w:t xml:space="preserve">Наиболее приемлемым решением проблемы удаления снега, вывозимого с территорий, является сочетание "сухих" </w:t>
            </w:r>
            <w:proofErr w:type="spellStart"/>
            <w:r w:rsidRPr="004C18ED">
              <w:rPr>
                <w:rFonts w:ascii="Times New Roman" w:hAnsi="Times New Roman" w:cs="Times New Roman"/>
              </w:rPr>
              <w:t>снегосвалок</w:t>
            </w:r>
            <w:proofErr w:type="spellEnd"/>
            <w:r w:rsidRPr="004C18ED">
              <w:rPr>
                <w:rFonts w:ascii="Times New Roman" w:hAnsi="Times New Roman" w:cs="Times New Roman"/>
              </w:rPr>
              <w:t xml:space="preserve"> и </w:t>
            </w:r>
            <w:proofErr w:type="spellStart"/>
            <w:r w:rsidRPr="004C18ED">
              <w:rPr>
                <w:rFonts w:ascii="Times New Roman" w:hAnsi="Times New Roman" w:cs="Times New Roman"/>
              </w:rPr>
              <w:t>снегоплавильных</w:t>
            </w:r>
            <w:proofErr w:type="spellEnd"/>
            <w:r w:rsidRPr="004C18ED">
              <w:rPr>
                <w:rFonts w:ascii="Times New Roman" w:hAnsi="Times New Roman" w:cs="Times New Roman"/>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CA4431" w:rsidRPr="00402D81" w:rsidRDefault="00CA4431" w:rsidP="002A7574">
      <w:pPr>
        <w:widowControl w:val="0"/>
        <w:autoSpaceDE w:val="0"/>
        <w:autoSpaceDN w:val="0"/>
        <w:adjustRightInd w:val="0"/>
        <w:spacing w:after="0" w:line="240" w:lineRule="auto"/>
        <w:jc w:val="center"/>
        <w:outlineLvl w:val="0"/>
        <w:rPr>
          <w:rFonts w:ascii="Times New Roman" w:hAnsi="Times New Roman" w:cs="Times New Roman"/>
          <w:color w:val="0070C0"/>
        </w:rPr>
      </w:pPr>
    </w:p>
    <w:p w:rsidR="00CA4431" w:rsidRPr="004C18ED" w:rsidRDefault="00CA4431" w:rsidP="002A7574">
      <w:pPr>
        <w:widowControl w:val="0"/>
        <w:autoSpaceDE w:val="0"/>
        <w:autoSpaceDN w:val="0"/>
        <w:adjustRightInd w:val="0"/>
        <w:spacing w:after="0" w:line="240" w:lineRule="auto"/>
        <w:jc w:val="center"/>
        <w:outlineLvl w:val="0"/>
        <w:rPr>
          <w:rFonts w:ascii="Times New Roman" w:hAnsi="Times New Roman" w:cs="Times New Roman"/>
        </w:rPr>
      </w:pPr>
    </w:p>
    <w:p w:rsidR="005D1354" w:rsidRDefault="005D1354" w:rsidP="002A7574">
      <w:pPr>
        <w:widowControl w:val="0"/>
        <w:autoSpaceDE w:val="0"/>
        <w:autoSpaceDN w:val="0"/>
        <w:adjustRightInd w:val="0"/>
        <w:spacing w:after="0" w:line="240" w:lineRule="auto"/>
        <w:ind w:firstLine="567"/>
        <w:jc w:val="center"/>
        <w:outlineLvl w:val="3"/>
        <w:rPr>
          <w:rFonts w:ascii="Times New Roman" w:hAnsi="Times New Roman" w:cs="Times New Roman"/>
          <w:sz w:val="24"/>
          <w:szCs w:val="24"/>
        </w:rPr>
      </w:pPr>
    </w:p>
    <w:p w:rsidR="005D1354" w:rsidRDefault="005D1354" w:rsidP="002A7574">
      <w:pPr>
        <w:widowControl w:val="0"/>
        <w:autoSpaceDE w:val="0"/>
        <w:autoSpaceDN w:val="0"/>
        <w:adjustRightInd w:val="0"/>
        <w:spacing w:after="0" w:line="240" w:lineRule="auto"/>
        <w:ind w:firstLine="567"/>
        <w:jc w:val="center"/>
        <w:outlineLvl w:val="3"/>
        <w:rPr>
          <w:rFonts w:ascii="Times New Roman" w:hAnsi="Times New Roman" w:cs="Times New Roman"/>
          <w:sz w:val="24"/>
          <w:szCs w:val="24"/>
        </w:rPr>
      </w:pPr>
    </w:p>
    <w:p w:rsidR="005D1354" w:rsidRDefault="005D1354" w:rsidP="002A7574">
      <w:pPr>
        <w:widowControl w:val="0"/>
        <w:autoSpaceDE w:val="0"/>
        <w:autoSpaceDN w:val="0"/>
        <w:adjustRightInd w:val="0"/>
        <w:spacing w:after="0" w:line="240" w:lineRule="auto"/>
        <w:ind w:firstLine="567"/>
        <w:jc w:val="center"/>
        <w:outlineLvl w:val="3"/>
        <w:rPr>
          <w:rFonts w:ascii="Times New Roman" w:hAnsi="Times New Roman" w:cs="Times New Roman"/>
          <w:sz w:val="24"/>
          <w:szCs w:val="24"/>
        </w:rPr>
      </w:pPr>
    </w:p>
    <w:p w:rsidR="005D1354" w:rsidRDefault="005D1354" w:rsidP="002A7574">
      <w:pPr>
        <w:widowControl w:val="0"/>
        <w:autoSpaceDE w:val="0"/>
        <w:autoSpaceDN w:val="0"/>
        <w:adjustRightInd w:val="0"/>
        <w:spacing w:after="0" w:line="240" w:lineRule="auto"/>
        <w:ind w:firstLine="567"/>
        <w:jc w:val="center"/>
        <w:outlineLvl w:val="3"/>
        <w:rPr>
          <w:rFonts w:ascii="Times New Roman" w:hAnsi="Times New Roman" w:cs="Times New Roman"/>
          <w:sz w:val="24"/>
          <w:szCs w:val="24"/>
        </w:rPr>
      </w:pPr>
    </w:p>
    <w:p w:rsidR="00CA4431" w:rsidRPr="004C18ED" w:rsidRDefault="00CA4431" w:rsidP="002A7574">
      <w:pPr>
        <w:widowControl w:val="0"/>
        <w:autoSpaceDE w:val="0"/>
        <w:autoSpaceDN w:val="0"/>
        <w:adjustRightInd w:val="0"/>
        <w:spacing w:after="0" w:line="240" w:lineRule="auto"/>
        <w:ind w:firstLine="567"/>
        <w:jc w:val="center"/>
        <w:outlineLvl w:val="3"/>
        <w:rPr>
          <w:rFonts w:ascii="Times New Roman" w:hAnsi="Times New Roman" w:cs="Times New Roman"/>
        </w:rPr>
      </w:pPr>
      <w:r w:rsidRPr="004C18ED">
        <w:rPr>
          <w:rFonts w:ascii="Times New Roman" w:hAnsi="Times New Roman" w:cs="Times New Roman"/>
          <w:sz w:val="24"/>
          <w:szCs w:val="24"/>
        </w:rPr>
        <w:lastRenderedPageBreak/>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CA4431" w:rsidRPr="004C18ED" w:rsidRDefault="00CA4431" w:rsidP="002A7574">
      <w:pPr>
        <w:widowControl w:val="0"/>
        <w:autoSpaceDE w:val="0"/>
        <w:autoSpaceDN w:val="0"/>
        <w:adjustRightInd w:val="0"/>
        <w:spacing w:after="0" w:line="240" w:lineRule="auto"/>
        <w:outlineLvl w:val="3"/>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CA4431" w:rsidRPr="004C18ED">
        <w:trPr>
          <w:trHeight w:val="20"/>
          <w:jc w:val="center"/>
        </w:trPr>
        <w:tc>
          <w:tcPr>
            <w:tcW w:w="550" w:type="dxa"/>
            <w:vAlign w:val="center"/>
          </w:tcPr>
          <w:p w:rsidR="00CA4431" w:rsidRPr="004C18ED" w:rsidRDefault="00CA4431" w:rsidP="002A7574">
            <w:pPr>
              <w:widowControl w:val="0"/>
              <w:autoSpaceDE w:val="0"/>
              <w:autoSpaceDN w:val="0"/>
              <w:adjustRightInd w:val="0"/>
              <w:spacing w:after="0" w:line="240" w:lineRule="auto"/>
              <w:ind w:left="-142" w:right="-132"/>
              <w:jc w:val="center"/>
              <w:rPr>
                <w:rFonts w:ascii="Times New Roman" w:hAnsi="Times New Roman" w:cs="Times New Roman"/>
              </w:rPr>
            </w:pPr>
            <w:r w:rsidRPr="004C18ED">
              <w:rPr>
                <w:rFonts w:ascii="Times New Roman" w:hAnsi="Times New Roman" w:cs="Times New Roman"/>
              </w:rPr>
              <w:t>№</w:t>
            </w:r>
          </w:p>
          <w:p w:rsidR="00CA4431" w:rsidRPr="004C18ED" w:rsidRDefault="00CA4431" w:rsidP="002A7574">
            <w:pPr>
              <w:widowControl w:val="0"/>
              <w:autoSpaceDE w:val="0"/>
              <w:autoSpaceDN w:val="0"/>
              <w:adjustRightInd w:val="0"/>
              <w:spacing w:after="0" w:line="240" w:lineRule="auto"/>
              <w:ind w:left="-142" w:right="-108"/>
              <w:jc w:val="center"/>
              <w:rPr>
                <w:rFonts w:ascii="Times New Roman" w:hAnsi="Times New Roman" w:cs="Times New Roman"/>
              </w:rPr>
            </w:pPr>
            <w:proofErr w:type="spellStart"/>
            <w:proofErr w:type="gramStart"/>
            <w:r w:rsidRPr="004C18ED">
              <w:rPr>
                <w:rFonts w:ascii="Times New Roman" w:hAnsi="Times New Roman" w:cs="Times New Roman"/>
              </w:rPr>
              <w:t>п</w:t>
            </w:r>
            <w:proofErr w:type="spellEnd"/>
            <w:proofErr w:type="gramEnd"/>
            <w:r w:rsidRPr="004C18ED">
              <w:rPr>
                <w:rFonts w:ascii="Times New Roman" w:hAnsi="Times New Roman" w:cs="Times New Roman"/>
              </w:rPr>
              <w:t>/</w:t>
            </w:r>
            <w:proofErr w:type="spellStart"/>
            <w:r w:rsidRPr="004C18ED">
              <w:rPr>
                <w:rFonts w:ascii="Times New Roman" w:hAnsi="Times New Roman" w:cs="Times New Roman"/>
              </w:rPr>
              <w:t>п</w:t>
            </w:r>
            <w:proofErr w:type="spellEnd"/>
          </w:p>
        </w:tc>
        <w:tc>
          <w:tcPr>
            <w:tcW w:w="1273" w:type="dxa"/>
            <w:vAlign w:val="center"/>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Наименование вида объекта местного значения</w:t>
            </w:r>
          </w:p>
        </w:tc>
        <w:tc>
          <w:tcPr>
            <w:tcW w:w="1792" w:type="dxa"/>
            <w:vAlign w:val="center"/>
          </w:tcPr>
          <w:p w:rsidR="00CA4431" w:rsidRPr="004C18ED" w:rsidRDefault="00CA4431" w:rsidP="002A7574">
            <w:pPr>
              <w:widowControl w:val="0"/>
              <w:autoSpaceDE w:val="0"/>
              <w:autoSpaceDN w:val="0"/>
              <w:adjustRightInd w:val="0"/>
              <w:spacing w:after="0" w:line="240" w:lineRule="auto"/>
              <w:ind w:firstLine="34"/>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560" w:type="dxa"/>
            <w:vAlign w:val="center"/>
          </w:tcPr>
          <w:p w:rsidR="00CA4431" w:rsidRPr="004C18ED" w:rsidRDefault="00CA4431" w:rsidP="002A7574">
            <w:pPr>
              <w:widowControl w:val="0"/>
              <w:autoSpaceDE w:val="0"/>
              <w:autoSpaceDN w:val="0"/>
              <w:adjustRightInd w:val="0"/>
              <w:spacing w:after="0" w:line="240" w:lineRule="auto"/>
              <w:ind w:firstLine="33"/>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701" w:type="dxa"/>
            <w:vAlign w:val="center"/>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Наименование расчетного показателя, ед. измерения</w:t>
            </w:r>
          </w:p>
        </w:tc>
        <w:tc>
          <w:tcPr>
            <w:tcW w:w="2905" w:type="dxa"/>
            <w:vAlign w:val="center"/>
          </w:tcPr>
          <w:p w:rsidR="00CA4431" w:rsidRPr="004C18ED" w:rsidRDefault="00CA4431" w:rsidP="002A7574">
            <w:pPr>
              <w:widowControl w:val="0"/>
              <w:autoSpaceDE w:val="0"/>
              <w:autoSpaceDN w:val="0"/>
              <w:adjustRightInd w:val="0"/>
              <w:spacing w:after="0" w:line="240" w:lineRule="auto"/>
              <w:ind w:firstLine="34"/>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CA4431" w:rsidRPr="004C18ED">
        <w:trPr>
          <w:trHeight w:val="85"/>
          <w:jc w:val="center"/>
        </w:trPr>
        <w:tc>
          <w:tcPr>
            <w:tcW w:w="550" w:type="dxa"/>
            <w:vMerge w:val="restart"/>
          </w:tcPr>
          <w:p w:rsidR="00CA4431" w:rsidRPr="004C18ED" w:rsidRDefault="00CA4431" w:rsidP="002A7574">
            <w:pPr>
              <w:widowControl w:val="0"/>
              <w:autoSpaceDE w:val="0"/>
              <w:autoSpaceDN w:val="0"/>
              <w:adjustRightInd w:val="0"/>
              <w:spacing w:after="0" w:line="240" w:lineRule="auto"/>
              <w:ind w:left="-142" w:right="-132"/>
              <w:jc w:val="center"/>
              <w:rPr>
                <w:rFonts w:ascii="Times New Roman" w:hAnsi="Times New Roman" w:cs="Times New Roman"/>
              </w:rPr>
            </w:pPr>
            <w:r w:rsidRPr="004C18ED">
              <w:rPr>
                <w:rFonts w:ascii="Times New Roman" w:hAnsi="Times New Roman" w:cs="Times New Roman"/>
              </w:rPr>
              <w:t>1.6.1</w:t>
            </w:r>
          </w:p>
        </w:tc>
        <w:tc>
          <w:tcPr>
            <w:tcW w:w="1273" w:type="dxa"/>
            <w:vMerge w:val="restart"/>
          </w:tcPr>
          <w:p w:rsidR="00CA4431" w:rsidRPr="004C18ED" w:rsidRDefault="00CA4431" w:rsidP="002A7574">
            <w:pPr>
              <w:widowControl w:val="0"/>
              <w:autoSpaceDE w:val="0"/>
              <w:autoSpaceDN w:val="0"/>
              <w:adjustRightInd w:val="0"/>
              <w:spacing w:after="0" w:line="240" w:lineRule="auto"/>
              <w:ind w:left="-19"/>
              <w:jc w:val="center"/>
              <w:rPr>
                <w:rFonts w:ascii="Times New Roman" w:hAnsi="Times New Roman" w:cs="Times New Roman"/>
              </w:rPr>
            </w:pPr>
            <w:r w:rsidRPr="004C18ED">
              <w:rPr>
                <w:rFonts w:ascii="Times New Roman" w:hAnsi="Times New Roman" w:cs="Times New Roman"/>
              </w:rPr>
              <w:t>Места погребения</w:t>
            </w:r>
          </w:p>
        </w:tc>
        <w:tc>
          <w:tcPr>
            <w:tcW w:w="1792"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60"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70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Размер земельного участка, </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roofErr w:type="gramStart"/>
            <w:r w:rsidRPr="004C18ED">
              <w:rPr>
                <w:rFonts w:ascii="Times New Roman" w:hAnsi="Times New Roman" w:cs="Times New Roman"/>
              </w:rPr>
              <w:t>га</w:t>
            </w:r>
            <w:proofErr w:type="gramEnd"/>
            <w:r w:rsidRPr="004C18ED">
              <w:rPr>
                <w:rFonts w:ascii="Times New Roman" w:hAnsi="Times New Roman" w:cs="Times New Roman"/>
              </w:rPr>
              <w:t xml:space="preserve"> на 1 тыс. чел.</w:t>
            </w:r>
          </w:p>
        </w:tc>
        <w:tc>
          <w:tcPr>
            <w:tcW w:w="2905"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Кладбища смешанного и традиционного захоронения – 0,24.</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Кладбища для погребения после кремации – 0,02</w:t>
            </w:r>
          </w:p>
        </w:tc>
      </w:tr>
      <w:tr w:rsidR="00CA4431" w:rsidRPr="004C18ED">
        <w:trPr>
          <w:trHeight w:val="85"/>
          <w:jc w:val="center"/>
        </w:trPr>
        <w:tc>
          <w:tcPr>
            <w:tcW w:w="550" w:type="dxa"/>
            <w:vMerge/>
          </w:tcPr>
          <w:p w:rsidR="00CA4431" w:rsidRPr="004C18ED" w:rsidRDefault="00CA4431" w:rsidP="002A7574">
            <w:pPr>
              <w:widowControl w:val="0"/>
              <w:autoSpaceDE w:val="0"/>
              <w:autoSpaceDN w:val="0"/>
              <w:adjustRightInd w:val="0"/>
              <w:spacing w:after="0" w:line="240" w:lineRule="auto"/>
              <w:ind w:left="-142" w:right="-132"/>
              <w:jc w:val="center"/>
              <w:rPr>
                <w:rFonts w:ascii="Times New Roman" w:hAnsi="Times New Roman" w:cs="Times New Roman"/>
              </w:rPr>
            </w:pPr>
          </w:p>
        </w:tc>
        <w:tc>
          <w:tcPr>
            <w:tcW w:w="127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3352"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Санитарно-защитные зоны, </w:t>
            </w:r>
            <w:proofErr w:type="gramStart"/>
            <w:r w:rsidRPr="004C18ED">
              <w:rPr>
                <w:rFonts w:ascii="Times New Roman" w:hAnsi="Times New Roman" w:cs="Times New Roman"/>
              </w:rPr>
              <w:t>м</w:t>
            </w:r>
            <w:proofErr w:type="gramEnd"/>
          </w:p>
        </w:tc>
        <w:tc>
          <w:tcPr>
            <w:tcW w:w="1701" w:type="dxa"/>
          </w:tcPr>
          <w:p w:rsidR="00CA4431" w:rsidRPr="004C18ED" w:rsidRDefault="00CA4431" w:rsidP="002A7574">
            <w:pPr>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до стен жилых домов; до </w:t>
            </w:r>
            <w:proofErr w:type="spellStart"/>
            <w:r w:rsidRPr="004C18ED">
              <w:rPr>
                <w:rFonts w:ascii="Times New Roman" w:hAnsi="Times New Roman" w:cs="Times New Roman"/>
              </w:rPr>
              <w:t>зданийобщеобразовательныхорганизаций</w:t>
            </w:r>
            <w:proofErr w:type="spellEnd"/>
            <w:r w:rsidRPr="004C18ED">
              <w:rPr>
                <w:rFonts w:ascii="Times New Roman" w:hAnsi="Times New Roman" w:cs="Times New Roman"/>
              </w:rPr>
              <w:t xml:space="preserve">, </w:t>
            </w:r>
            <w:proofErr w:type="spellStart"/>
            <w:r w:rsidRPr="004C18ED">
              <w:rPr>
                <w:rFonts w:ascii="Times New Roman" w:hAnsi="Times New Roman" w:cs="Times New Roman"/>
              </w:rPr>
              <w:t>дошкольныхобразователь-ных</w:t>
            </w:r>
            <w:proofErr w:type="spellEnd"/>
            <w:r w:rsidRPr="004C18ED">
              <w:rPr>
                <w:rFonts w:ascii="Times New Roman" w:hAnsi="Times New Roman" w:cs="Times New Roman"/>
              </w:rPr>
              <w:t xml:space="preserve"> организаций </w:t>
            </w:r>
            <w:proofErr w:type="spellStart"/>
            <w:r w:rsidRPr="004C18ED">
              <w:rPr>
                <w:rFonts w:ascii="Times New Roman" w:hAnsi="Times New Roman" w:cs="Times New Roman"/>
              </w:rPr>
              <w:t>илечебно-профилактическихмедицинских</w:t>
            </w:r>
            <w:proofErr w:type="spellEnd"/>
            <w:r w:rsidRPr="004C18ED">
              <w:rPr>
                <w:rFonts w:ascii="Times New Roman" w:hAnsi="Times New Roman" w:cs="Times New Roman"/>
              </w:rPr>
              <w:t xml:space="preserve"> организаций</w:t>
            </w:r>
          </w:p>
        </w:tc>
        <w:tc>
          <w:tcPr>
            <w:tcW w:w="2905" w:type="dxa"/>
          </w:tcPr>
          <w:p w:rsidR="00CA4431" w:rsidRPr="004C18ED" w:rsidRDefault="00CA4431" w:rsidP="002A7574">
            <w:pPr>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Кладбища смешанного и традиционного захоронения – для закрытых, сельских кладбищ - 50</w:t>
            </w:r>
          </w:p>
          <w:p w:rsidR="00CA4431" w:rsidRPr="004C18ED" w:rsidRDefault="00CA4431" w:rsidP="002A7574">
            <w:pPr>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при площади:</w:t>
            </w:r>
          </w:p>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10 га и менее –</w:t>
            </w:r>
          </w:p>
          <w:p w:rsidR="00CA4431" w:rsidRPr="004C18ED" w:rsidRDefault="00CA4431" w:rsidP="002A7574">
            <w:pPr>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100;</w:t>
            </w:r>
          </w:p>
          <w:p w:rsidR="00CA4431" w:rsidRPr="004C18ED" w:rsidRDefault="00CA4431" w:rsidP="002A7574">
            <w:pPr>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от 10 до 20 га –</w:t>
            </w:r>
          </w:p>
          <w:p w:rsidR="00CA4431" w:rsidRPr="004C18ED" w:rsidRDefault="00CA4431" w:rsidP="002A7574">
            <w:pPr>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300:</w:t>
            </w:r>
          </w:p>
          <w:p w:rsidR="00CA4431" w:rsidRPr="004C18ED" w:rsidRDefault="00CA4431" w:rsidP="002A7574">
            <w:pPr>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от 20 до 40 га –</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500.</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Крематории – </w:t>
            </w:r>
          </w:p>
          <w:p w:rsidR="00CA4431" w:rsidRPr="004C18ED" w:rsidRDefault="00CA4431" w:rsidP="002A7574">
            <w:pPr>
              <w:autoSpaceDE w:val="0"/>
              <w:autoSpaceDN w:val="0"/>
              <w:adjustRightInd w:val="0"/>
              <w:spacing w:line="240" w:lineRule="auto"/>
              <w:ind w:firstLine="34"/>
              <w:rPr>
                <w:rFonts w:ascii="Times New Roman" w:hAnsi="Times New Roman" w:cs="Times New Roman"/>
              </w:rPr>
            </w:pPr>
            <w:r w:rsidRPr="004C18ED">
              <w:rPr>
                <w:rFonts w:ascii="Times New Roman" w:hAnsi="Times New Roman" w:cs="Times New Roman"/>
              </w:rPr>
              <w:t>500 м - без подготовительных и обрядовых процессов с одной однокамерной печью;</w:t>
            </w:r>
          </w:p>
          <w:p w:rsidR="00CA4431" w:rsidRPr="004C18ED" w:rsidRDefault="00CA4431" w:rsidP="002A7574">
            <w:pPr>
              <w:autoSpaceDE w:val="0"/>
              <w:autoSpaceDN w:val="0"/>
              <w:adjustRightInd w:val="0"/>
              <w:spacing w:after="0" w:line="240" w:lineRule="auto"/>
              <w:ind w:firstLine="34"/>
              <w:rPr>
                <w:rFonts w:ascii="Times New Roman" w:hAnsi="Times New Roman" w:cs="Times New Roman"/>
              </w:rPr>
            </w:pPr>
            <w:r w:rsidRPr="004C18ED">
              <w:rPr>
                <w:rFonts w:ascii="Times New Roman" w:hAnsi="Times New Roman" w:cs="Times New Roman"/>
              </w:rPr>
              <w:t>1000 м - при количестве печей более одной.</w:t>
            </w:r>
          </w:p>
        </w:tc>
      </w:tr>
      <w:tr w:rsidR="00CA4431" w:rsidRPr="00943587">
        <w:trPr>
          <w:trHeight w:val="85"/>
          <w:jc w:val="center"/>
        </w:trPr>
        <w:tc>
          <w:tcPr>
            <w:tcW w:w="550" w:type="dxa"/>
            <w:vMerge/>
          </w:tcPr>
          <w:p w:rsidR="00CA4431" w:rsidRPr="00402D81" w:rsidRDefault="00CA4431" w:rsidP="002A7574">
            <w:pPr>
              <w:widowControl w:val="0"/>
              <w:autoSpaceDE w:val="0"/>
              <w:autoSpaceDN w:val="0"/>
              <w:adjustRightInd w:val="0"/>
              <w:spacing w:line="240" w:lineRule="auto"/>
              <w:ind w:left="-142" w:right="-132"/>
              <w:jc w:val="center"/>
              <w:rPr>
                <w:rFonts w:ascii="Times New Roman" w:hAnsi="Times New Roman" w:cs="Times New Roman"/>
                <w:color w:val="0070C0"/>
              </w:rPr>
            </w:pPr>
          </w:p>
        </w:tc>
        <w:tc>
          <w:tcPr>
            <w:tcW w:w="1273" w:type="dxa"/>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3352"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701"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2905"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bl>
    <w:p w:rsidR="00CA4431" w:rsidRPr="00402D81" w:rsidRDefault="00CA4431" w:rsidP="002A7574">
      <w:pPr>
        <w:spacing w:line="240" w:lineRule="auto"/>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CA4431" w:rsidRPr="00943587">
        <w:trPr>
          <w:trHeight w:val="85"/>
          <w:jc w:val="center"/>
        </w:trPr>
        <w:tc>
          <w:tcPr>
            <w:tcW w:w="9781" w:type="dxa"/>
          </w:tcPr>
          <w:p w:rsidR="00CA4431" w:rsidRPr="004C18ED" w:rsidRDefault="00CA4431" w:rsidP="002A7574">
            <w:pPr>
              <w:autoSpaceDE w:val="0"/>
              <w:autoSpaceDN w:val="0"/>
              <w:adjustRightInd w:val="0"/>
              <w:spacing w:line="240" w:lineRule="auto"/>
              <w:ind w:firstLine="531"/>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5D1354">
            <w:pPr>
              <w:autoSpaceDE w:val="0"/>
              <w:autoSpaceDN w:val="0"/>
              <w:adjustRightInd w:val="0"/>
              <w:spacing w:after="0" w:line="240" w:lineRule="auto"/>
              <w:ind w:firstLine="531"/>
              <w:rPr>
                <w:rFonts w:ascii="Times New Roman" w:hAnsi="Times New Roman" w:cs="Times New Roman"/>
              </w:rPr>
            </w:pPr>
            <w:r w:rsidRPr="004C18ED">
              <w:rPr>
                <w:rFonts w:ascii="Times New Roman" w:hAnsi="Times New Roman" w:cs="Times New Roman"/>
              </w:rPr>
              <w:t>Размещение кладбища размером территории более 40 га не допускается</w:t>
            </w:r>
          </w:p>
          <w:p w:rsidR="00CA4431" w:rsidRPr="004C18ED" w:rsidRDefault="00CA4431" w:rsidP="005D1354">
            <w:pPr>
              <w:autoSpaceDE w:val="0"/>
              <w:autoSpaceDN w:val="0"/>
              <w:adjustRightInd w:val="0"/>
              <w:spacing w:after="0" w:line="240" w:lineRule="auto"/>
              <w:ind w:firstLine="531"/>
              <w:rPr>
                <w:rFonts w:ascii="Times New Roman" w:hAnsi="Times New Roman" w:cs="Times New Roman"/>
              </w:rPr>
            </w:pPr>
            <w:r w:rsidRPr="004C18ED">
              <w:rPr>
                <w:rFonts w:ascii="Times New Roman" w:hAnsi="Times New Roman" w:cs="Times New Roman"/>
              </w:rPr>
              <w:t>Участок, отводимый под кладбище, должен удовлетворять следующим требованиям:</w:t>
            </w:r>
          </w:p>
          <w:p w:rsidR="00CA4431" w:rsidRPr="004C18ED" w:rsidRDefault="00CA4431" w:rsidP="005D1354">
            <w:pPr>
              <w:autoSpaceDE w:val="0"/>
              <w:autoSpaceDN w:val="0"/>
              <w:adjustRightInd w:val="0"/>
              <w:spacing w:after="0" w:line="240" w:lineRule="auto"/>
              <w:ind w:firstLine="531"/>
              <w:rPr>
                <w:rFonts w:ascii="Times New Roman" w:hAnsi="Times New Roman" w:cs="Times New Roman"/>
              </w:rPr>
            </w:pPr>
            <w:r w:rsidRPr="004C18ED">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CA4431" w:rsidRPr="004C18ED" w:rsidRDefault="00CA4431" w:rsidP="002A7574">
            <w:pPr>
              <w:autoSpaceDE w:val="0"/>
              <w:autoSpaceDN w:val="0"/>
              <w:adjustRightInd w:val="0"/>
              <w:spacing w:after="0" w:line="240" w:lineRule="auto"/>
              <w:ind w:firstLine="531"/>
              <w:rPr>
                <w:rFonts w:ascii="Times New Roman" w:hAnsi="Times New Roman" w:cs="Times New Roman"/>
              </w:rPr>
            </w:pPr>
            <w:r w:rsidRPr="004C18ED">
              <w:rPr>
                <w:rFonts w:ascii="Times New Roman" w:hAnsi="Times New Roman" w:cs="Times New Roman"/>
              </w:rPr>
              <w:t>- не затопляться при паводках;</w:t>
            </w:r>
          </w:p>
          <w:p w:rsidR="00CA4431" w:rsidRPr="004C18ED" w:rsidRDefault="00CA4431" w:rsidP="002A7574">
            <w:pPr>
              <w:autoSpaceDE w:val="0"/>
              <w:autoSpaceDN w:val="0"/>
              <w:adjustRightInd w:val="0"/>
              <w:spacing w:after="0" w:line="240" w:lineRule="auto"/>
              <w:ind w:firstLine="531"/>
              <w:rPr>
                <w:rFonts w:ascii="Times New Roman" w:hAnsi="Times New Roman" w:cs="Times New Roman"/>
              </w:rPr>
            </w:pPr>
            <w:r w:rsidRPr="004C18ED">
              <w:rPr>
                <w:rFonts w:ascii="Times New Roman" w:hAnsi="Times New Roman" w:cs="Times New Roman"/>
              </w:rPr>
              <w:t xml:space="preserve">- должен быть доступен для инвалидов и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лиц;</w:t>
            </w:r>
          </w:p>
          <w:p w:rsidR="00CA4431" w:rsidRPr="004C18ED" w:rsidRDefault="00CA4431" w:rsidP="002A7574">
            <w:pPr>
              <w:autoSpaceDE w:val="0"/>
              <w:autoSpaceDN w:val="0"/>
              <w:adjustRightInd w:val="0"/>
              <w:spacing w:after="0" w:line="240" w:lineRule="auto"/>
              <w:ind w:firstLine="531"/>
              <w:rPr>
                <w:rFonts w:ascii="Times New Roman" w:hAnsi="Times New Roman" w:cs="Times New Roman"/>
              </w:rPr>
            </w:pPr>
            <w:r w:rsidRPr="004C18ED">
              <w:rPr>
                <w:rFonts w:ascii="Times New Roman" w:hAnsi="Times New Roman" w:cs="Times New Roman"/>
              </w:rPr>
              <w:lastRenderedPageBreak/>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CA4431" w:rsidRPr="004C18ED" w:rsidRDefault="00CA4431" w:rsidP="002A7574">
            <w:pPr>
              <w:autoSpaceDE w:val="0"/>
              <w:autoSpaceDN w:val="0"/>
              <w:adjustRightInd w:val="0"/>
              <w:spacing w:after="0" w:line="240" w:lineRule="auto"/>
              <w:ind w:firstLine="531"/>
              <w:rPr>
                <w:rFonts w:ascii="Times New Roman" w:hAnsi="Times New Roman" w:cs="Times New Roman"/>
              </w:rPr>
            </w:pPr>
            <w:r w:rsidRPr="004C18ED">
              <w:rPr>
                <w:rFonts w:ascii="Times New Roman" w:hAnsi="Times New Roman" w:cs="Times New Roman"/>
              </w:rPr>
              <w:t>- иметь сухую пористую почву (супесчаную, песчаную) на глубине 1,5 метра и ниже с влажностью почвы в пределах 6 - 18 процентов;</w:t>
            </w:r>
          </w:p>
          <w:p w:rsidR="00CA4431" w:rsidRPr="004C18ED" w:rsidRDefault="00CA4431" w:rsidP="002A7574">
            <w:pPr>
              <w:autoSpaceDE w:val="0"/>
              <w:autoSpaceDN w:val="0"/>
              <w:adjustRightInd w:val="0"/>
              <w:spacing w:line="240" w:lineRule="auto"/>
              <w:ind w:firstLine="531"/>
              <w:rPr>
                <w:rFonts w:ascii="Times New Roman" w:hAnsi="Times New Roman" w:cs="Times New Roman"/>
              </w:rPr>
            </w:pPr>
            <w:r w:rsidRPr="004C18ED">
              <w:rPr>
                <w:rFonts w:ascii="Times New Roman" w:hAnsi="Times New Roman" w:cs="Times New Roman"/>
              </w:rPr>
              <w:t>- располагаться с подветренной стороны по отношению к жилой территории.</w:t>
            </w:r>
          </w:p>
          <w:p w:rsidR="00CA4431" w:rsidRPr="004C18ED" w:rsidRDefault="00CA4431" w:rsidP="002A7574">
            <w:pPr>
              <w:autoSpaceDE w:val="0"/>
              <w:autoSpaceDN w:val="0"/>
              <w:adjustRightInd w:val="0"/>
              <w:spacing w:line="240" w:lineRule="auto"/>
              <w:ind w:firstLine="531"/>
              <w:rPr>
                <w:rFonts w:ascii="Times New Roman" w:hAnsi="Times New Roman" w:cs="Times New Roman"/>
              </w:rPr>
            </w:pPr>
            <w:r w:rsidRPr="004C18ED">
              <w:rPr>
                <w:rFonts w:ascii="Times New Roman" w:hAnsi="Times New Roman" w:cs="Times New Roman"/>
              </w:rPr>
              <w:t>Не разрешается размещать кладбища на территориях:</w:t>
            </w:r>
          </w:p>
          <w:p w:rsidR="00CA4431" w:rsidRPr="004C18ED" w:rsidRDefault="00CA4431" w:rsidP="002A7574">
            <w:pPr>
              <w:autoSpaceDE w:val="0"/>
              <w:autoSpaceDN w:val="0"/>
              <w:adjustRightInd w:val="0"/>
              <w:spacing w:after="0" w:line="240" w:lineRule="auto"/>
              <w:ind w:firstLine="531"/>
              <w:rPr>
                <w:rFonts w:ascii="Times New Roman" w:hAnsi="Times New Roman" w:cs="Times New Roman"/>
              </w:rPr>
            </w:pPr>
            <w:r w:rsidRPr="004C18ED">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CA4431" w:rsidRPr="004C18ED" w:rsidRDefault="00CA4431" w:rsidP="002A7574">
            <w:pPr>
              <w:autoSpaceDE w:val="0"/>
              <w:autoSpaceDN w:val="0"/>
              <w:adjustRightInd w:val="0"/>
              <w:spacing w:after="0" w:line="240" w:lineRule="auto"/>
              <w:ind w:firstLine="531"/>
              <w:rPr>
                <w:rFonts w:ascii="Times New Roman" w:hAnsi="Times New Roman" w:cs="Times New Roman"/>
              </w:rPr>
            </w:pPr>
            <w:r w:rsidRPr="004C18ED">
              <w:rPr>
                <w:rFonts w:ascii="Times New Roman" w:hAnsi="Times New Roman" w:cs="Times New Roman"/>
              </w:rPr>
              <w:t>- зон санитарной, горно-санитарной охраны лечебно-оздоровительных местностей и курортов;</w:t>
            </w:r>
          </w:p>
          <w:p w:rsidR="00CA4431" w:rsidRPr="004C18ED" w:rsidRDefault="00CA4431" w:rsidP="002A7574">
            <w:pPr>
              <w:autoSpaceDE w:val="0"/>
              <w:autoSpaceDN w:val="0"/>
              <w:adjustRightInd w:val="0"/>
              <w:spacing w:after="0" w:line="240" w:lineRule="auto"/>
              <w:ind w:firstLine="531"/>
              <w:rPr>
                <w:rFonts w:ascii="Times New Roman" w:hAnsi="Times New Roman" w:cs="Times New Roman"/>
              </w:rPr>
            </w:pPr>
            <w:r w:rsidRPr="004C18ED">
              <w:rPr>
                <w:rFonts w:ascii="Times New Roman" w:hAnsi="Times New Roman" w:cs="Times New Roman"/>
              </w:rPr>
              <w:t xml:space="preserve">- с выходом на поверхность </w:t>
            </w:r>
            <w:proofErr w:type="spellStart"/>
            <w:r w:rsidRPr="004C18ED">
              <w:rPr>
                <w:rFonts w:ascii="Times New Roman" w:hAnsi="Times New Roman" w:cs="Times New Roman"/>
              </w:rPr>
              <w:t>закарстованных</w:t>
            </w:r>
            <w:proofErr w:type="spellEnd"/>
            <w:r w:rsidRPr="004C18ED">
              <w:rPr>
                <w:rFonts w:ascii="Times New Roman" w:hAnsi="Times New Roman" w:cs="Times New Roman"/>
              </w:rPr>
              <w:t>, сильнотрещиноватых пород и в местах выклинивания водоносных горизонтов;</w:t>
            </w:r>
          </w:p>
          <w:p w:rsidR="00CA4431" w:rsidRPr="004C18ED" w:rsidRDefault="00CA4431" w:rsidP="002A7574">
            <w:pPr>
              <w:autoSpaceDE w:val="0"/>
              <w:autoSpaceDN w:val="0"/>
              <w:adjustRightInd w:val="0"/>
              <w:spacing w:after="0" w:line="240" w:lineRule="auto"/>
              <w:ind w:firstLine="531"/>
              <w:rPr>
                <w:rFonts w:ascii="Times New Roman" w:hAnsi="Times New Roman" w:cs="Times New Roman"/>
              </w:rPr>
            </w:pPr>
            <w:r w:rsidRPr="004C18ED">
              <w:rPr>
                <w:rFonts w:ascii="Times New Roman" w:hAnsi="Times New Roman" w:cs="Times New Roman"/>
              </w:rPr>
              <w:t xml:space="preserve">- со стоянием грунтовых вод менее 2 метров от поверхности земли при наиболее высоком их стоянии, а также </w:t>
            </w:r>
            <w:proofErr w:type="gramStart"/>
            <w:r w:rsidRPr="004C18ED">
              <w:rPr>
                <w:rFonts w:ascii="Times New Roman" w:hAnsi="Times New Roman" w:cs="Times New Roman"/>
              </w:rPr>
              <w:t>на</w:t>
            </w:r>
            <w:proofErr w:type="gramEnd"/>
            <w:r w:rsidRPr="004C18ED">
              <w:rPr>
                <w:rFonts w:ascii="Times New Roman" w:hAnsi="Times New Roman" w:cs="Times New Roman"/>
              </w:rPr>
              <w:t xml:space="preserve"> затапливаемых, подверженных оползням и обвалам, заболоченных;</w:t>
            </w:r>
          </w:p>
          <w:p w:rsidR="00CA4431" w:rsidRPr="004C18ED" w:rsidRDefault="00CA4431" w:rsidP="002A7574">
            <w:pPr>
              <w:autoSpaceDE w:val="0"/>
              <w:autoSpaceDN w:val="0"/>
              <w:adjustRightInd w:val="0"/>
              <w:spacing w:line="240" w:lineRule="auto"/>
              <w:ind w:firstLine="531"/>
              <w:rPr>
                <w:rFonts w:ascii="Times New Roman" w:hAnsi="Times New Roman" w:cs="Times New Roman"/>
              </w:rPr>
            </w:pPr>
            <w:r w:rsidRPr="004C18ED">
              <w:rPr>
                <w:rFonts w:ascii="Times New Roman" w:hAnsi="Times New Roman" w:cs="Times New Roman"/>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A4431" w:rsidRPr="00402D81" w:rsidRDefault="00CA4431" w:rsidP="002A7574">
            <w:pPr>
              <w:autoSpaceDE w:val="0"/>
              <w:autoSpaceDN w:val="0"/>
              <w:adjustRightInd w:val="0"/>
              <w:spacing w:line="240" w:lineRule="auto"/>
              <w:ind w:firstLine="531"/>
              <w:rPr>
                <w:rFonts w:ascii="Times New Roman" w:hAnsi="Times New Roman" w:cs="Times New Roman"/>
                <w:color w:val="0070C0"/>
              </w:rPr>
            </w:pPr>
            <w:r w:rsidRPr="004C18ED">
              <w:rPr>
                <w:rFonts w:ascii="Times New Roman" w:hAnsi="Times New Roman" w:cs="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CA4431" w:rsidRPr="00402D81" w:rsidRDefault="00CA4431" w:rsidP="002A7574">
      <w:pPr>
        <w:spacing w:after="0" w:line="240" w:lineRule="auto"/>
        <w:rPr>
          <w:rFonts w:ascii="Times New Roman" w:hAnsi="Times New Roman" w:cs="Times New Roman"/>
          <w:color w:val="0070C0"/>
        </w:rPr>
      </w:pPr>
    </w:p>
    <w:p w:rsidR="00CA4431" w:rsidRPr="00402D81" w:rsidRDefault="00CA4431" w:rsidP="002A7574">
      <w:pPr>
        <w:spacing w:after="0" w:line="240" w:lineRule="auto"/>
        <w:rPr>
          <w:rFonts w:ascii="Times New Roman" w:hAnsi="Times New Roman" w:cs="Times New Roman"/>
          <w:color w:val="0070C0"/>
        </w:rPr>
      </w:pPr>
    </w:p>
    <w:p w:rsidR="00CA4431" w:rsidRPr="004C18ED" w:rsidRDefault="00CA4431" w:rsidP="00D80571">
      <w:pPr>
        <w:widowControl w:val="0"/>
        <w:autoSpaceDE w:val="0"/>
        <w:autoSpaceDN w:val="0"/>
        <w:adjustRightInd w:val="0"/>
        <w:spacing w:after="0" w:line="240" w:lineRule="auto"/>
        <w:ind w:firstLine="567"/>
        <w:jc w:val="center"/>
        <w:outlineLvl w:val="3"/>
        <w:rPr>
          <w:rFonts w:ascii="Times New Roman" w:hAnsi="Times New Roman" w:cs="Times New Roman"/>
          <w:sz w:val="24"/>
          <w:szCs w:val="24"/>
        </w:rPr>
      </w:pPr>
      <w:r w:rsidRPr="004C18ED">
        <w:rPr>
          <w:rFonts w:ascii="Times New Roman" w:hAnsi="Times New Roman" w:cs="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CA4431" w:rsidRPr="004C18ED" w:rsidRDefault="00CA4431" w:rsidP="00D23300">
      <w:pPr>
        <w:spacing w:after="0" w:line="360" w:lineRule="auto"/>
        <w:ind w:firstLine="567"/>
        <w:rPr>
          <w:rFonts w:ascii="Times New Roman" w:hAnsi="Times New Roman" w:cs="Times New Roman"/>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CA4431" w:rsidRPr="004C18ED">
        <w:trPr>
          <w:trHeight w:val="20"/>
          <w:jc w:val="center"/>
        </w:trPr>
        <w:tc>
          <w:tcPr>
            <w:tcW w:w="9994" w:type="dxa"/>
            <w:gridSpan w:val="6"/>
          </w:tcPr>
          <w:p w:rsidR="00CA4431" w:rsidRPr="004C18ED" w:rsidRDefault="00CA4431" w:rsidP="002A7574">
            <w:pPr>
              <w:widowControl w:val="0"/>
              <w:autoSpaceDE w:val="0"/>
              <w:autoSpaceDN w:val="0"/>
              <w:adjustRightInd w:val="0"/>
              <w:spacing w:after="0" w:line="240" w:lineRule="auto"/>
              <w:ind w:firstLine="601"/>
              <w:jc w:val="center"/>
              <w:rPr>
                <w:rFonts w:ascii="Times New Roman" w:hAnsi="Times New Roman" w:cs="Times New Roman"/>
                <w:b/>
                <w:bCs/>
              </w:rPr>
            </w:pPr>
            <w:r w:rsidRPr="004C18ED">
              <w:rPr>
                <w:rFonts w:ascii="Times New Roman" w:hAnsi="Times New Roman" w:cs="Times New Roman"/>
                <w:b/>
                <w:bCs/>
              </w:rPr>
              <w:t>1.7.1</w:t>
            </w:r>
            <w:proofErr w:type="gramStart"/>
            <w:r>
              <w:rPr>
                <w:rFonts w:ascii="Times New Roman" w:hAnsi="Times New Roman" w:cs="Times New Roman"/>
                <w:b/>
                <w:bCs/>
              </w:rPr>
              <w:t xml:space="preserve"> </w:t>
            </w:r>
            <w:r w:rsidRPr="004C18ED">
              <w:rPr>
                <w:rFonts w:ascii="Times New Roman" w:hAnsi="Times New Roman" w:cs="Times New Roman"/>
                <w:b/>
                <w:bCs/>
              </w:rPr>
              <w:t>В</w:t>
            </w:r>
            <w:proofErr w:type="gramEnd"/>
            <w:r w:rsidRPr="004C18ED">
              <w:rPr>
                <w:rFonts w:ascii="Times New Roman" w:hAnsi="Times New Roman" w:cs="Times New Roman"/>
                <w:b/>
                <w:bCs/>
              </w:rPr>
              <w:t xml:space="preserve"> области </w:t>
            </w:r>
            <w:proofErr w:type="spellStart"/>
            <w:r w:rsidRPr="004C18ED">
              <w:rPr>
                <w:rFonts w:ascii="Times New Roman" w:hAnsi="Times New Roman" w:cs="Times New Roman"/>
                <w:b/>
                <w:bCs/>
              </w:rPr>
              <w:t>туристическо</w:t>
            </w:r>
            <w:proofErr w:type="spellEnd"/>
            <w:r w:rsidRPr="004C18ED">
              <w:rPr>
                <w:rFonts w:ascii="Times New Roman" w:hAnsi="Times New Roman" w:cs="Times New Roman"/>
                <w:b/>
                <w:bCs/>
              </w:rPr>
              <w:t xml:space="preserve"> - рекреационной деятельности</w:t>
            </w:r>
          </w:p>
        </w:tc>
      </w:tr>
      <w:tr w:rsidR="00CA4431" w:rsidRPr="004C18ED">
        <w:trPr>
          <w:trHeight w:val="20"/>
          <w:jc w:val="center"/>
        </w:trPr>
        <w:tc>
          <w:tcPr>
            <w:tcW w:w="763" w:type="dxa"/>
          </w:tcPr>
          <w:p w:rsidR="00CA4431" w:rsidRPr="004C18ED" w:rsidRDefault="00CA4431" w:rsidP="002A7574">
            <w:pPr>
              <w:widowControl w:val="0"/>
              <w:autoSpaceDE w:val="0"/>
              <w:autoSpaceDN w:val="0"/>
              <w:adjustRightInd w:val="0"/>
              <w:spacing w:line="240" w:lineRule="auto"/>
              <w:ind w:left="-108" w:right="-197"/>
              <w:jc w:val="center"/>
              <w:rPr>
                <w:rFonts w:ascii="Times New Roman" w:hAnsi="Times New Roman" w:cs="Times New Roman"/>
              </w:rPr>
            </w:pPr>
            <w:r w:rsidRPr="004C18ED">
              <w:rPr>
                <w:rFonts w:ascii="Times New Roman" w:hAnsi="Times New Roman" w:cs="Times New Roman"/>
              </w:rPr>
              <w:t>1.7.1.1</w:t>
            </w:r>
          </w:p>
        </w:tc>
        <w:tc>
          <w:tcPr>
            <w:tcW w:w="1273" w:type="dxa"/>
          </w:tcPr>
          <w:p w:rsidR="00CA4431" w:rsidRPr="004C18ED" w:rsidRDefault="00CA4431" w:rsidP="002A7574">
            <w:pPr>
              <w:widowControl w:val="0"/>
              <w:autoSpaceDE w:val="0"/>
              <w:autoSpaceDN w:val="0"/>
              <w:adjustRightInd w:val="0"/>
              <w:spacing w:line="240" w:lineRule="auto"/>
              <w:ind w:right="-93"/>
              <w:rPr>
                <w:rFonts w:ascii="Times New Roman" w:hAnsi="Times New Roman" w:cs="Times New Roman"/>
              </w:rPr>
            </w:pPr>
            <w:r w:rsidRPr="004C18ED">
              <w:rPr>
                <w:rFonts w:ascii="Times New Roman" w:hAnsi="Times New Roman" w:cs="Times New Roman"/>
              </w:rPr>
              <w:t>Территории рекреационного назначения</w:t>
            </w:r>
          </w:p>
        </w:tc>
        <w:tc>
          <w:tcPr>
            <w:tcW w:w="1828" w:type="dxa"/>
          </w:tcPr>
          <w:p w:rsidR="00CA4431" w:rsidRPr="004C18ED" w:rsidRDefault="00CA4431" w:rsidP="002A7574">
            <w:pPr>
              <w:widowControl w:val="0"/>
              <w:autoSpaceDE w:val="0"/>
              <w:autoSpaceDN w:val="0"/>
              <w:adjustRightInd w:val="0"/>
              <w:spacing w:line="240" w:lineRule="auto"/>
              <w:ind w:right="-115"/>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2A7574">
            <w:pPr>
              <w:widowControl w:val="0"/>
              <w:autoSpaceDE w:val="0"/>
              <w:autoSpaceDN w:val="0"/>
              <w:adjustRightInd w:val="0"/>
              <w:spacing w:after="0" w:line="240" w:lineRule="auto"/>
              <w:ind w:right="-96"/>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546" w:type="dxa"/>
          </w:tcPr>
          <w:p w:rsidR="00CA4431" w:rsidRPr="004C18ED" w:rsidRDefault="00CA4431" w:rsidP="002A7574">
            <w:pPr>
              <w:widowControl w:val="0"/>
              <w:autoSpaceDE w:val="0"/>
              <w:autoSpaceDN w:val="0"/>
              <w:adjustRightInd w:val="0"/>
              <w:spacing w:after="0" w:line="240" w:lineRule="auto"/>
              <w:ind w:right="-98"/>
              <w:rPr>
                <w:rFonts w:ascii="Times New Roman" w:hAnsi="Times New Roman" w:cs="Times New Roman"/>
              </w:rPr>
            </w:pPr>
            <w:r w:rsidRPr="004C18ED">
              <w:rPr>
                <w:rFonts w:ascii="Times New Roman" w:hAnsi="Times New Roman" w:cs="Times New Roman"/>
              </w:rPr>
              <w:t xml:space="preserve">Суммарная площадь озелененных территорий общего пользования, </w:t>
            </w:r>
          </w:p>
          <w:p w:rsidR="00CA4431" w:rsidRPr="004C18ED" w:rsidRDefault="00CA4431" w:rsidP="002A7574">
            <w:pPr>
              <w:widowControl w:val="0"/>
              <w:autoSpaceDE w:val="0"/>
              <w:autoSpaceDN w:val="0"/>
              <w:adjustRightInd w:val="0"/>
              <w:spacing w:after="0" w:line="240" w:lineRule="auto"/>
              <w:ind w:right="-98"/>
              <w:rPr>
                <w:rFonts w:ascii="Times New Roman" w:hAnsi="Times New Roman" w:cs="Times New Roman"/>
              </w:rPr>
            </w:pPr>
            <w:r w:rsidRPr="004C18ED">
              <w:rPr>
                <w:rFonts w:ascii="Times New Roman" w:hAnsi="Times New Roman" w:cs="Times New Roman"/>
              </w:rPr>
              <w:t>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на 1 человека*</w:t>
            </w:r>
          </w:p>
        </w:tc>
        <w:tc>
          <w:tcPr>
            <w:tcW w:w="301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Для крупнейших, крупных и больших городов, крупных и больших поселений – 16;</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для средних городов и поселений – 13;</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для малых городов и поселений – 8</w:t>
            </w:r>
          </w:p>
        </w:tc>
      </w:tr>
    </w:tbl>
    <w:p w:rsidR="00CA4431" w:rsidRPr="004C18ED" w:rsidRDefault="00CA4431" w:rsidP="002A7574">
      <w:pPr>
        <w:spacing w:line="240" w:lineRule="auto"/>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CA4431" w:rsidRPr="004C18ED">
        <w:trPr>
          <w:trHeight w:val="20"/>
          <w:jc w:val="center"/>
        </w:trPr>
        <w:tc>
          <w:tcPr>
            <w:tcW w:w="763" w:type="dxa"/>
            <w:gridSpan w:val="2"/>
            <w:vMerge w:val="restart"/>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73" w:type="dxa"/>
            <w:vMerge w:val="restart"/>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28" w:type="dxa"/>
            <w:vMerge w:val="restart"/>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73" w:type="dxa"/>
            <w:vMerge w:val="restart"/>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46"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Размеры земельного участка, </w:t>
            </w:r>
            <w:proofErr w:type="gramStart"/>
            <w:r w:rsidRPr="004C18ED">
              <w:rPr>
                <w:rFonts w:ascii="Times New Roman" w:hAnsi="Times New Roman" w:cs="Times New Roman"/>
              </w:rPr>
              <w:t>га</w:t>
            </w:r>
            <w:proofErr w:type="gramEnd"/>
          </w:p>
        </w:tc>
        <w:tc>
          <w:tcPr>
            <w:tcW w:w="301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парки – 15;</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парки планировочных районов – 10;</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сады – 3;</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скверы – 0,5;</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озелененные территории – менее 0,5</w:t>
            </w:r>
          </w:p>
        </w:tc>
      </w:tr>
      <w:tr w:rsidR="00CA4431" w:rsidRPr="004C18ED">
        <w:trPr>
          <w:trHeight w:val="20"/>
          <w:jc w:val="center"/>
        </w:trPr>
        <w:tc>
          <w:tcPr>
            <w:tcW w:w="763"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28"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7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46"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Ширина бульвара, </w:t>
            </w:r>
            <w:proofErr w:type="gramStart"/>
            <w:r w:rsidRPr="004C18ED">
              <w:rPr>
                <w:rFonts w:ascii="Times New Roman" w:hAnsi="Times New Roman" w:cs="Times New Roman"/>
              </w:rPr>
              <w:t>м</w:t>
            </w:r>
            <w:proofErr w:type="gramEnd"/>
          </w:p>
        </w:tc>
        <w:tc>
          <w:tcPr>
            <w:tcW w:w="301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Ширина бульвара с одной продольной пешеходной аллеей</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по оси улиц – 18;</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lastRenderedPageBreak/>
              <w:t>с одной стороны улицы между проезжей частью и застройкой – 10</w:t>
            </w:r>
          </w:p>
        </w:tc>
      </w:tr>
      <w:tr w:rsidR="00CA4431" w:rsidRPr="00943587">
        <w:trPr>
          <w:trHeight w:val="20"/>
          <w:jc w:val="center"/>
        </w:trPr>
        <w:tc>
          <w:tcPr>
            <w:tcW w:w="763" w:type="dxa"/>
            <w:gridSpan w:val="2"/>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1273" w:type="dxa"/>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3401" w:type="dxa"/>
            <w:gridSpan w:val="2"/>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2A7574">
            <w:pPr>
              <w:widowControl w:val="0"/>
              <w:autoSpaceDE w:val="0"/>
              <w:autoSpaceDN w:val="0"/>
              <w:adjustRightInd w:val="0"/>
              <w:spacing w:line="240" w:lineRule="auto"/>
              <w:ind w:right="-98"/>
              <w:rPr>
                <w:rFonts w:ascii="Times New Roman" w:hAnsi="Times New Roman" w:cs="Times New Roman"/>
              </w:rPr>
            </w:pPr>
            <w:r w:rsidRPr="004C18ED">
              <w:rPr>
                <w:rFonts w:ascii="Times New Roman" w:hAnsi="Times New Roman" w:cs="Times New Roman"/>
              </w:rPr>
              <w:t>Пешеходная доступность, мин.</w:t>
            </w:r>
          </w:p>
        </w:tc>
        <w:tc>
          <w:tcPr>
            <w:tcW w:w="301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Для парков планировочных районов – не более 20;</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Для садов, скверов и бульваров не более 10</w:t>
            </w:r>
          </w:p>
        </w:tc>
      </w:tr>
      <w:tr w:rsidR="00CA4431" w:rsidRPr="00943587">
        <w:trPr>
          <w:trHeight w:val="20"/>
          <w:jc w:val="center"/>
        </w:trPr>
        <w:tc>
          <w:tcPr>
            <w:tcW w:w="763" w:type="dxa"/>
            <w:gridSpan w:val="2"/>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1273" w:type="dxa"/>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3401"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46" w:type="dxa"/>
          </w:tcPr>
          <w:p w:rsidR="00CA4431" w:rsidRPr="004C18ED" w:rsidRDefault="00CA4431" w:rsidP="002A7574">
            <w:pPr>
              <w:widowControl w:val="0"/>
              <w:autoSpaceDE w:val="0"/>
              <w:autoSpaceDN w:val="0"/>
              <w:adjustRightInd w:val="0"/>
              <w:spacing w:line="240" w:lineRule="auto"/>
              <w:ind w:right="-98"/>
              <w:rPr>
                <w:rFonts w:ascii="Times New Roman" w:hAnsi="Times New Roman" w:cs="Times New Roman"/>
              </w:rPr>
            </w:pPr>
            <w:r w:rsidRPr="004C18ED">
              <w:rPr>
                <w:rFonts w:ascii="Times New Roman" w:hAnsi="Times New Roman" w:cs="Times New Roman"/>
              </w:rPr>
              <w:t>Транспортная доступность, мин.</w:t>
            </w:r>
          </w:p>
        </w:tc>
        <w:tc>
          <w:tcPr>
            <w:tcW w:w="301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Для многофункциональных парков – не более 20 на общественном транспорте (без учета времени ожидания транспорта);</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Для ландшафтных парков, лесопарков – не более 20 на транспорте (без учета времени ожидания транспорта)</w:t>
            </w:r>
          </w:p>
        </w:tc>
      </w:tr>
      <w:tr w:rsidR="00CA4431" w:rsidRPr="00943587">
        <w:trPr>
          <w:trHeight w:val="20"/>
          <w:jc w:val="center"/>
        </w:trPr>
        <w:tc>
          <w:tcPr>
            <w:tcW w:w="9994" w:type="dxa"/>
            <w:gridSpan w:val="7"/>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CA4431" w:rsidRPr="00943587">
        <w:trPr>
          <w:trHeight w:val="20"/>
          <w:jc w:val="center"/>
        </w:trPr>
        <w:tc>
          <w:tcPr>
            <w:tcW w:w="746" w:type="dxa"/>
            <w:vMerge w:val="restart"/>
          </w:tcPr>
          <w:p w:rsidR="00CA4431" w:rsidRPr="004C18ED" w:rsidRDefault="00CA4431" w:rsidP="002A7574">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1.7.1.2</w:t>
            </w:r>
          </w:p>
        </w:tc>
        <w:tc>
          <w:tcPr>
            <w:tcW w:w="1290" w:type="dxa"/>
            <w:gridSpan w:val="2"/>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Объекты туризма и рекреации</w:t>
            </w:r>
          </w:p>
        </w:tc>
        <w:tc>
          <w:tcPr>
            <w:tcW w:w="1828"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2A7574">
            <w:pPr>
              <w:widowControl w:val="0"/>
              <w:autoSpaceDE w:val="0"/>
              <w:autoSpaceDN w:val="0"/>
              <w:adjustRightInd w:val="0"/>
              <w:spacing w:after="0" w:line="240" w:lineRule="auto"/>
              <w:ind w:left="-108"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CA4431" w:rsidRPr="004C18ED" w:rsidRDefault="00CA4431" w:rsidP="002A7574">
            <w:pPr>
              <w:widowControl w:val="0"/>
              <w:autoSpaceDE w:val="0"/>
              <w:autoSpaceDN w:val="0"/>
              <w:adjustRightInd w:val="0"/>
              <w:spacing w:line="240" w:lineRule="auto"/>
              <w:ind w:right="-108"/>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xml:space="preserve"> гостиницами, мест на 1000 чел.</w:t>
            </w:r>
          </w:p>
        </w:tc>
        <w:tc>
          <w:tcPr>
            <w:tcW w:w="301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6</w:t>
            </w:r>
          </w:p>
        </w:tc>
      </w:tr>
      <w:tr w:rsidR="00CA4431" w:rsidRPr="00943587">
        <w:trPr>
          <w:trHeight w:val="20"/>
          <w:jc w:val="center"/>
        </w:trPr>
        <w:tc>
          <w:tcPr>
            <w:tcW w:w="746"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90"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Автомобильным транспортом</w:t>
            </w:r>
          </w:p>
        </w:tc>
      </w:tr>
      <w:tr w:rsidR="00CA4431" w:rsidRPr="00943587">
        <w:trPr>
          <w:trHeight w:val="20"/>
          <w:jc w:val="center"/>
        </w:trPr>
        <w:tc>
          <w:tcPr>
            <w:tcW w:w="9994" w:type="dxa"/>
            <w:gridSpan w:val="7"/>
          </w:tcPr>
          <w:p w:rsidR="00CA4431" w:rsidRPr="004C18ED" w:rsidRDefault="00CA4431" w:rsidP="002A7574">
            <w:pPr>
              <w:widowControl w:val="0"/>
              <w:autoSpaceDE w:val="0"/>
              <w:autoSpaceDN w:val="0"/>
              <w:adjustRightInd w:val="0"/>
              <w:spacing w:after="0" w:line="240" w:lineRule="auto"/>
              <w:ind w:firstLine="496"/>
              <w:jc w:val="center"/>
              <w:rPr>
                <w:rFonts w:ascii="Times New Roman" w:hAnsi="Times New Roman" w:cs="Times New Roman"/>
                <w:b/>
                <w:bCs/>
              </w:rPr>
            </w:pPr>
            <w:r w:rsidRPr="004C18ED">
              <w:rPr>
                <w:rFonts w:ascii="Times New Roman" w:hAnsi="Times New Roman" w:cs="Times New Roman"/>
                <w:b/>
                <w:bCs/>
              </w:rPr>
              <w:t>1.7.2</w:t>
            </w:r>
            <w:proofErr w:type="gramStart"/>
            <w:r>
              <w:rPr>
                <w:rFonts w:ascii="Times New Roman" w:hAnsi="Times New Roman" w:cs="Times New Roman"/>
                <w:b/>
                <w:bCs/>
              </w:rPr>
              <w:t xml:space="preserve"> </w:t>
            </w:r>
            <w:r w:rsidRPr="004C18ED">
              <w:rPr>
                <w:rFonts w:ascii="Times New Roman" w:hAnsi="Times New Roman" w:cs="Times New Roman"/>
                <w:b/>
                <w:bCs/>
              </w:rPr>
              <w:t>О</w:t>
            </w:r>
            <w:proofErr w:type="gramEnd"/>
            <w:r w:rsidRPr="004C18ED">
              <w:rPr>
                <w:rFonts w:ascii="Times New Roman" w:hAnsi="Times New Roman" w:cs="Times New Roman"/>
                <w:b/>
                <w:bCs/>
              </w:rPr>
              <w:t>собо охраняемые природные территории</w:t>
            </w:r>
          </w:p>
        </w:tc>
      </w:tr>
      <w:tr w:rsidR="00CA4431" w:rsidRPr="00943587">
        <w:trPr>
          <w:trHeight w:val="20"/>
          <w:jc w:val="center"/>
        </w:trPr>
        <w:tc>
          <w:tcPr>
            <w:tcW w:w="763" w:type="dxa"/>
            <w:gridSpan w:val="2"/>
            <w:vMerge w:val="restart"/>
          </w:tcPr>
          <w:p w:rsidR="00CA4431" w:rsidRPr="004C18ED" w:rsidRDefault="00CA4431" w:rsidP="002A7574">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1.7.2.1</w:t>
            </w:r>
          </w:p>
        </w:tc>
        <w:tc>
          <w:tcPr>
            <w:tcW w:w="1273" w:type="dxa"/>
            <w:vMerge w:val="restart"/>
          </w:tcPr>
          <w:p w:rsidR="00CA4431" w:rsidRPr="004C18ED" w:rsidRDefault="00CA4431" w:rsidP="002A7574">
            <w:pPr>
              <w:widowControl w:val="0"/>
              <w:autoSpaceDE w:val="0"/>
              <w:autoSpaceDN w:val="0"/>
              <w:adjustRightInd w:val="0"/>
              <w:spacing w:line="240" w:lineRule="auto"/>
              <w:ind w:right="-93"/>
              <w:rPr>
                <w:rFonts w:ascii="Times New Roman" w:hAnsi="Times New Roman" w:cs="Times New Roman"/>
              </w:rPr>
            </w:pPr>
            <w:r w:rsidRPr="004C18ED">
              <w:rPr>
                <w:rFonts w:ascii="Times New Roman" w:hAnsi="Times New Roman" w:cs="Times New Roman"/>
              </w:rPr>
              <w:t>Особо охраняемые природные территории местного значения</w:t>
            </w:r>
          </w:p>
        </w:tc>
        <w:tc>
          <w:tcPr>
            <w:tcW w:w="182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1546"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763"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9994" w:type="dxa"/>
            <w:gridSpan w:val="7"/>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t>1.7.3 Объекты культурного наследия</w:t>
            </w:r>
          </w:p>
        </w:tc>
      </w:tr>
      <w:tr w:rsidR="00CA4431" w:rsidRPr="00943587">
        <w:trPr>
          <w:trHeight w:val="20"/>
          <w:jc w:val="center"/>
        </w:trPr>
        <w:tc>
          <w:tcPr>
            <w:tcW w:w="763" w:type="dxa"/>
            <w:gridSpan w:val="2"/>
            <w:vMerge w:val="restart"/>
          </w:tcPr>
          <w:p w:rsidR="00CA4431" w:rsidRPr="004C18ED" w:rsidRDefault="00CA4431" w:rsidP="002A7574">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1.7.3.1</w:t>
            </w:r>
          </w:p>
        </w:tc>
        <w:tc>
          <w:tcPr>
            <w:tcW w:w="1273" w:type="dxa"/>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Объекты культурного наследия местного </w:t>
            </w:r>
            <w:r w:rsidRPr="004C18ED">
              <w:rPr>
                <w:rFonts w:ascii="Times New Roman" w:hAnsi="Times New Roman" w:cs="Times New Roman"/>
              </w:rPr>
              <w:lastRenderedPageBreak/>
              <w:t>значения</w:t>
            </w:r>
          </w:p>
        </w:tc>
        <w:tc>
          <w:tcPr>
            <w:tcW w:w="182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lastRenderedPageBreak/>
              <w:t>Расчетный показатель минимально допустимого уровня обеспеченности</w:t>
            </w:r>
          </w:p>
        </w:tc>
        <w:tc>
          <w:tcPr>
            <w:tcW w:w="1573"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1546"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763"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9994" w:type="dxa"/>
            <w:gridSpan w:val="7"/>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lastRenderedPageBreak/>
              <w:t>1.7.4 Объекты производственного, сельскохозяйственного и коммунально-складского назначения</w:t>
            </w:r>
          </w:p>
        </w:tc>
      </w:tr>
      <w:tr w:rsidR="00CA4431" w:rsidRPr="00943587">
        <w:trPr>
          <w:trHeight w:val="20"/>
          <w:jc w:val="center"/>
        </w:trPr>
        <w:tc>
          <w:tcPr>
            <w:tcW w:w="763" w:type="dxa"/>
            <w:gridSpan w:val="2"/>
            <w:vMerge w:val="restart"/>
          </w:tcPr>
          <w:p w:rsidR="00CA4431" w:rsidRPr="004C18ED" w:rsidRDefault="00CA4431" w:rsidP="002A7574">
            <w:pPr>
              <w:widowControl w:val="0"/>
              <w:autoSpaceDE w:val="0"/>
              <w:autoSpaceDN w:val="0"/>
              <w:adjustRightInd w:val="0"/>
              <w:spacing w:after="0" w:line="240" w:lineRule="auto"/>
              <w:ind w:left="-72" w:right="-91"/>
              <w:jc w:val="center"/>
              <w:rPr>
                <w:rFonts w:ascii="Times New Roman" w:hAnsi="Times New Roman" w:cs="Times New Roman"/>
              </w:rPr>
            </w:pPr>
            <w:r w:rsidRPr="004C18ED">
              <w:rPr>
                <w:rFonts w:ascii="Times New Roman" w:hAnsi="Times New Roman" w:cs="Times New Roman"/>
              </w:rPr>
              <w:t>1.7.4.1.</w:t>
            </w:r>
          </w:p>
        </w:tc>
        <w:tc>
          <w:tcPr>
            <w:tcW w:w="1273" w:type="dxa"/>
            <w:vMerge w:val="restart"/>
          </w:tcPr>
          <w:p w:rsidR="00CA4431" w:rsidRPr="004C18ED" w:rsidRDefault="00CA4431" w:rsidP="002A7574">
            <w:pPr>
              <w:widowControl w:val="0"/>
              <w:autoSpaceDE w:val="0"/>
              <w:autoSpaceDN w:val="0"/>
              <w:adjustRightInd w:val="0"/>
              <w:spacing w:after="0" w:line="240" w:lineRule="auto"/>
              <w:ind w:left="-125" w:right="-93"/>
              <w:rPr>
                <w:rFonts w:ascii="Times New Roman" w:hAnsi="Times New Roman" w:cs="Times New Roman"/>
              </w:rPr>
            </w:pPr>
            <w:r w:rsidRPr="004C18ED">
              <w:rPr>
                <w:rFonts w:ascii="Times New Roman" w:hAnsi="Times New Roman" w:cs="Times New Roman"/>
              </w:rPr>
              <w:t>Объекты производственного назначения</w:t>
            </w:r>
          </w:p>
        </w:tc>
        <w:tc>
          <w:tcPr>
            <w:tcW w:w="1828" w:type="dxa"/>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CA4431" w:rsidRPr="004C18ED" w:rsidRDefault="00CA4431" w:rsidP="002A7574">
            <w:pPr>
              <w:widowControl w:val="0"/>
              <w:autoSpaceDE w:val="0"/>
              <w:autoSpaceDN w:val="0"/>
              <w:adjustRightInd w:val="0"/>
              <w:spacing w:after="0" w:line="240" w:lineRule="auto"/>
              <w:ind w:left="-108"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Коэффициент застройки промышленной зоны</w:t>
            </w:r>
          </w:p>
        </w:tc>
        <w:tc>
          <w:tcPr>
            <w:tcW w:w="301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0,8</w:t>
            </w:r>
          </w:p>
        </w:tc>
      </w:tr>
      <w:tr w:rsidR="00CA4431" w:rsidRPr="00943587">
        <w:trPr>
          <w:trHeight w:val="20"/>
          <w:jc w:val="center"/>
        </w:trPr>
        <w:tc>
          <w:tcPr>
            <w:tcW w:w="763"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73"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828"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73"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46"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Коэффициент плотности застройки промышленной зоны</w:t>
            </w:r>
          </w:p>
        </w:tc>
        <w:tc>
          <w:tcPr>
            <w:tcW w:w="301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2,4</w:t>
            </w:r>
          </w:p>
        </w:tc>
      </w:tr>
      <w:tr w:rsidR="00CA4431" w:rsidRPr="00943587">
        <w:trPr>
          <w:trHeight w:val="20"/>
          <w:jc w:val="center"/>
        </w:trPr>
        <w:tc>
          <w:tcPr>
            <w:tcW w:w="763"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73"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3401"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9994" w:type="dxa"/>
            <w:gridSpan w:val="7"/>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2A7574">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CA4431" w:rsidRPr="004C18ED" w:rsidRDefault="00CA4431" w:rsidP="002A7574">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A4431" w:rsidRPr="004C18ED" w:rsidRDefault="00CA4431" w:rsidP="002A7574">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CA4431" w:rsidRPr="004C18ED" w:rsidRDefault="00CA4431" w:rsidP="002A7574">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CA4431" w:rsidRPr="004C18ED" w:rsidRDefault="00CA4431" w:rsidP="002A7574">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w:t>
            </w:r>
            <w:proofErr w:type="spellStart"/>
            <w:r w:rsidRPr="004C18ED">
              <w:rPr>
                <w:rFonts w:ascii="Times New Roman" w:hAnsi="Times New Roman" w:cs="Times New Roman"/>
              </w:rPr>
              <w:t>СанПиН</w:t>
            </w:r>
            <w:proofErr w:type="spellEnd"/>
            <w:r w:rsidRPr="004C18E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w:t>
            </w:r>
          </w:p>
          <w:p w:rsidR="00CA4431" w:rsidRPr="004C18ED" w:rsidRDefault="00CA4431" w:rsidP="002A7574">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CA4431" w:rsidRPr="004C18ED" w:rsidRDefault="00CA4431" w:rsidP="002A7574">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CA4431" w:rsidRPr="004C18ED" w:rsidRDefault="00CA4431" w:rsidP="002A7574">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В проектах планировки предприятий и промышленных узлов следует предусматривать:</w:t>
            </w:r>
          </w:p>
          <w:p w:rsidR="00CA4431" w:rsidRPr="004C18ED" w:rsidRDefault="00CA4431" w:rsidP="002A7574">
            <w:pPr>
              <w:autoSpaceDE w:val="0"/>
              <w:autoSpaceDN w:val="0"/>
              <w:adjustRightInd w:val="0"/>
              <w:spacing w:after="0" w:line="240" w:lineRule="auto"/>
              <w:ind w:firstLine="540"/>
              <w:rPr>
                <w:rFonts w:ascii="Times New Roman" w:hAnsi="Times New Roman" w:cs="Times New Roman"/>
              </w:rPr>
            </w:pPr>
            <w:r w:rsidRPr="004C18ED">
              <w:rPr>
                <w:rFonts w:ascii="Times New Roman" w:hAnsi="Times New Roman" w:cs="Times New Roman"/>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CA4431" w:rsidRPr="004C18ED" w:rsidRDefault="00CA4431" w:rsidP="002A7574">
            <w:pPr>
              <w:autoSpaceDE w:val="0"/>
              <w:autoSpaceDN w:val="0"/>
              <w:adjustRightInd w:val="0"/>
              <w:spacing w:after="0" w:line="240" w:lineRule="auto"/>
              <w:ind w:firstLine="540"/>
              <w:rPr>
                <w:rFonts w:ascii="Times New Roman" w:hAnsi="Times New Roman" w:cs="Times New Roman"/>
              </w:rPr>
            </w:pPr>
            <w:r w:rsidRPr="004C18ED">
              <w:rPr>
                <w:rFonts w:ascii="Times New Roman" w:hAnsi="Times New Roman" w:cs="Times New Roman"/>
              </w:rPr>
              <w:lastRenderedPageBreak/>
              <w:t>- рациональные производственные, транспортные и инженерные связи на предприятиях, между ними и жилой территорией;</w:t>
            </w:r>
          </w:p>
          <w:p w:rsidR="00CA4431" w:rsidRPr="004C18ED" w:rsidRDefault="00CA4431" w:rsidP="002A7574">
            <w:pPr>
              <w:autoSpaceDE w:val="0"/>
              <w:autoSpaceDN w:val="0"/>
              <w:adjustRightInd w:val="0"/>
              <w:spacing w:after="0" w:line="240" w:lineRule="auto"/>
              <w:ind w:firstLine="540"/>
              <w:rPr>
                <w:rFonts w:ascii="Times New Roman" w:hAnsi="Times New Roman" w:cs="Times New Roman"/>
              </w:rPr>
            </w:pPr>
            <w:r w:rsidRPr="004C18ED">
              <w:rPr>
                <w:rFonts w:ascii="Times New Roman" w:hAnsi="Times New Roman" w:cs="Times New Roman"/>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CA4431" w:rsidRPr="004C18ED" w:rsidRDefault="00CA4431" w:rsidP="002A7574">
            <w:pPr>
              <w:autoSpaceDE w:val="0"/>
              <w:autoSpaceDN w:val="0"/>
              <w:adjustRightInd w:val="0"/>
              <w:spacing w:after="0" w:line="240" w:lineRule="auto"/>
              <w:ind w:firstLine="540"/>
              <w:rPr>
                <w:rFonts w:ascii="Times New Roman" w:hAnsi="Times New Roman" w:cs="Times New Roman"/>
              </w:rPr>
            </w:pPr>
            <w:r w:rsidRPr="004C18ED">
              <w:rPr>
                <w:rFonts w:ascii="Times New Roman" w:hAnsi="Times New Roman" w:cs="Times New Roman"/>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CA4431" w:rsidRPr="004C18ED" w:rsidRDefault="00CA4431" w:rsidP="002A7574">
            <w:pPr>
              <w:autoSpaceDE w:val="0"/>
              <w:autoSpaceDN w:val="0"/>
              <w:adjustRightInd w:val="0"/>
              <w:spacing w:after="0" w:line="240" w:lineRule="auto"/>
              <w:ind w:firstLine="540"/>
              <w:rPr>
                <w:rFonts w:ascii="Times New Roman" w:hAnsi="Times New Roman" w:cs="Times New Roman"/>
              </w:rPr>
            </w:pPr>
            <w:r w:rsidRPr="004C18ED">
              <w:rPr>
                <w:rFonts w:ascii="Times New Roman" w:hAnsi="Times New Roman" w:cs="Times New Roman"/>
              </w:rPr>
              <w:t>- организацию единой сети обслуживания трудящихся;</w:t>
            </w:r>
          </w:p>
          <w:p w:rsidR="00CA4431" w:rsidRPr="004C18ED" w:rsidRDefault="00CA4431" w:rsidP="002A7574">
            <w:pPr>
              <w:autoSpaceDE w:val="0"/>
              <w:autoSpaceDN w:val="0"/>
              <w:adjustRightInd w:val="0"/>
              <w:spacing w:after="0" w:line="240" w:lineRule="auto"/>
              <w:ind w:firstLine="540"/>
              <w:rPr>
                <w:rFonts w:ascii="Times New Roman" w:hAnsi="Times New Roman" w:cs="Times New Roman"/>
              </w:rPr>
            </w:pPr>
            <w:r w:rsidRPr="004C18ED">
              <w:rPr>
                <w:rFonts w:ascii="Times New Roman" w:hAnsi="Times New Roman" w:cs="Times New Roman"/>
              </w:rPr>
              <w:t>- возможность осуществления строительства и ввода в эксплуатацию пусковыми комплексами или очередями:</w:t>
            </w:r>
          </w:p>
          <w:p w:rsidR="00CA4431" w:rsidRPr="004C18ED" w:rsidRDefault="00CA4431" w:rsidP="002A7574">
            <w:pPr>
              <w:autoSpaceDE w:val="0"/>
              <w:autoSpaceDN w:val="0"/>
              <w:adjustRightInd w:val="0"/>
              <w:spacing w:after="0" w:line="240" w:lineRule="auto"/>
              <w:ind w:firstLine="540"/>
              <w:rPr>
                <w:rFonts w:ascii="Times New Roman" w:hAnsi="Times New Roman" w:cs="Times New Roman"/>
              </w:rPr>
            </w:pPr>
            <w:r w:rsidRPr="004C18ED">
              <w:rPr>
                <w:rFonts w:ascii="Times New Roman" w:hAnsi="Times New Roman" w:cs="Times New Roman"/>
              </w:rPr>
              <w:t>- благоустройство территории (площадки);</w:t>
            </w:r>
          </w:p>
          <w:p w:rsidR="00CA4431" w:rsidRPr="004C18ED" w:rsidRDefault="00CA4431" w:rsidP="002A7574">
            <w:pPr>
              <w:autoSpaceDE w:val="0"/>
              <w:autoSpaceDN w:val="0"/>
              <w:adjustRightInd w:val="0"/>
              <w:spacing w:after="0" w:line="240" w:lineRule="auto"/>
              <w:ind w:firstLine="540"/>
              <w:rPr>
                <w:rFonts w:ascii="Times New Roman" w:hAnsi="Times New Roman" w:cs="Times New Roman"/>
              </w:rPr>
            </w:pPr>
            <w:r w:rsidRPr="004C18ED">
              <w:rPr>
                <w:rFonts w:ascii="Times New Roman" w:hAnsi="Times New Roman" w:cs="Times New Roman"/>
              </w:rPr>
              <w:t>- создание единого архитектурного ансамбля в увязке с архитектурой прилегающих предприятий и жилой застройкой;</w:t>
            </w:r>
          </w:p>
          <w:p w:rsidR="00CA4431" w:rsidRPr="004C18ED" w:rsidRDefault="00CA4431" w:rsidP="002A7574">
            <w:pPr>
              <w:autoSpaceDE w:val="0"/>
              <w:autoSpaceDN w:val="0"/>
              <w:adjustRightInd w:val="0"/>
              <w:spacing w:after="0" w:line="240" w:lineRule="auto"/>
              <w:ind w:firstLine="540"/>
              <w:rPr>
                <w:rFonts w:ascii="Times New Roman" w:hAnsi="Times New Roman" w:cs="Times New Roman"/>
              </w:rPr>
            </w:pPr>
            <w:r w:rsidRPr="004C18ED">
              <w:rPr>
                <w:rFonts w:ascii="Times New Roman" w:hAnsi="Times New Roman" w:cs="Times New Roman"/>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CA4431" w:rsidRPr="004C18ED" w:rsidRDefault="00CA4431" w:rsidP="002A7574">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 восстановление (рекультивацию) отведенных во временное пользование земель, нарушенных при строительстве.</w:t>
            </w:r>
          </w:p>
          <w:p w:rsidR="00CA4431" w:rsidRPr="004C18ED" w:rsidRDefault="00CA4431" w:rsidP="002A7574">
            <w:pPr>
              <w:autoSpaceDE w:val="0"/>
              <w:autoSpaceDN w:val="0"/>
              <w:adjustRightInd w:val="0"/>
              <w:spacing w:after="0" w:line="240" w:lineRule="auto"/>
              <w:ind w:firstLine="540"/>
              <w:rPr>
                <w:rFonts w:ascii="Times New Roman" w:hAnsi="Times New Roman" w:cs="Times New Roman"/>
              </w:rPr>
            </w:pPr>
            <w:r w:rsidRPr="004C18ED">
              <w:rPr>
                <w:rFonts w:ascii="Times New Roman" w:hAnsi="Times New Roman" w:cs="Times New Roman"/>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4C18ED">
              <w:rPr>
                <w:rFonts w:ascii="Times New Roman" w:hAnsi="Times New Roman" w:cs="Times New Roman"/>
              </w:rPr>
              <w:t xml:space="preserve"> :</w:t>
            </w:r>
            <w:proofErr w:type="gramEnd"/>
            <w:r w:rsidRPr="004C18ED">
              <w:rPr>
                <w:rFonts w:ascii="Times New Roman" w:hAnsi="Times New Roman" w:cs="Times New Roman"/>
              </w:rPr>
              <w:t xml:space="preserve"> 12.</w:t>
            </w:r>
          </w:p>
          <w:p w:rsidR="00CA4431" w:rsidRPr="004C18ED" w:rsidRDefault="00CA4431" w:rsidP="002A7574">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Участки для расширения предприятий или промышленных узлов должны намечаться, как правило, за границами их площадок.</w:t>
            </w:r>
          </w:p>
        </w:tc>
      </w:tr>
    </w:tbl>
    <w:p w:rsidR="00CA4431" w:rsidRPr="00402D81" w:rsidRDefault="00CA4431" w:rsidP="002A7574">
      <w:pPr>
        <w:spacing w:line="240" w:lineRule="auto"/>
        <w:rPr>
          <w:color w:val="0070C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652"/>
        <w:gridCol w:w="784"/>
        <w:gridCol w:w="548"/>
        <w:gridCol w:w="236"/>
        <w:gridCol w:w="791"/>
      </w:tblGrid>
      <w:tr w:rsidR="00CA4431" w:rsidRPr="00943587">
        <w:trPr>
          <w:trHeight w:val="20"/>
          <w:jc w:val="center"/>
        </w:trPr>
        <w:tc>
          <w:tcPr>
            <w:tcW w:w="763" w:type="dxa"/>
            <w:vMerge w:val="restart"/>
          </w:tcPr>
          <w:p w:rsidR="00CA4431" w:rsidRPr="004C18ED" w:rsidRDefault="00CA4431" w:rsidP="002A7574">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1.7.4.2</w:t>
            </w:r>
          </w:p>
        </w:tc>
        <w:tc>
          <w:tcPr>
            <w:tcW w:w="1273" w:type="dxa"/>
            <w:vMerge w:val="restart"/>
          </w:tcPr>
          <w:p w:rsidR="00CA4431" w:rsidRPr="004C18ED" w:rsidRDefault="00CA4431" w:rsidP="002A7574">
            <w:pPr>
              <w:widowControl w:val="0"/>
              <w:autoSpaceDE w:val="0"/>
              <w:autoSpaceDN w:val="0"/>
              <w:adjustRightInd w:val="0"/>
              <w:spacing w:line="240" w:lineRule="auto"/>
              <w:ind w:left="-125" w:right="-93"/>
              <w:rPr>
                <w:rFonts w:ascii="Times New Roman" w:hAnsi="Times New Roman" w:cs="Times New Roman"/>
              </w:rPr>
            </w:pPr>
            <w:r w:rsidRPr="004C18ED">
              <w:rPr>
                <w:rFonts w:ascii="Times New Roman" w:hAnsi="Times New Roman" w:cs="Times New Roman"/>
              </w:rPr>
              <w:t xml:space="preserve">Объекты </w:t>
            </w:r>
            <w:proofErr w:type="spellStart"/>
            <w:r w:rsidRPr="004C18ED">
              <w:rPr>
                <w:rFonts w:ascii="Times New Roman" w:hAnsi="Times New Roman" w:cs="Times New Roman"/>
              </w:rPr>
              <w:t>пищевойпромышлен-ности</w:t>
            </w:r>
            <w:proofErr w:type="spellEnd"/>
            <w:r w:rsidRPr="004C18ED">
              <w:rPr>
                <w:rFonts w:ascii="Times New Roman" w:hAnsi="Times New Roman" w:cs="Times New Roman"/>
              </w:rPr>
              <w:t xml:space="preserve"> и </w:t>
            </w:r>
            <w:proofErr w:type="spellStart"/>
            <w:r w:rsidRPr="004C18ED">
              <w:rPr>
                <w:rFonts w:ascii="Times New Roman" w:hAnsi="Times New Roman" w:cs="Times New Roman"/>
              </w:rPr>
              <w:t>сельско</w:t>
            </w:r>
            <w:proofErr w:type="spellEnd"/>
            <w:r w:rsidRPr="004C18ED">
              <w:rPr>
                <w:rFonts w:ascii="Times New Roman" w:hAnsi="Times New Roman" w:cs="Times New Roman"/>
              </w:rPr>
              <w:t xml:space="preserve"> </w:t>
            </w:r>
            <w:proofErr w:type="spellStart"/>
            <w:proofErr w:type="gramStart"/>
            <w:r w:rsidRPr="004C18ED">
              <w:rPr>
                <w:rFonts w:ascii="Times New Roman" w:hAnsi="Times New Roman" w:cs="Times New Roman"/>
              </w:rPr>
              <w:t>хозяйствен-ного</w:t>
            </w:r>
            <w:proofErr w:type="spellEnd"/>
            <w:proofErr w:type="gramEnd"/>
            <w:r w:rsidRPr="004C18ED">
              <w:rPr>
                <w:rFonts w:ascii="Times New Roman" w:hAnsi="Times New Roman" w:cs="Times New Roman"/>
              </w:rPr>
              <w:t xml:space="preserve"> назначения</w:t>
            </w:r>
          </w:p>
        </w:tc>
        <w:tc>
          <w:tcPr>
            <w:tcW w:w="1828" w:type="dxa"/>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CA4431" w:rsidRPr="004C18ED" w:rsidRDefault="00CA4431" w:rsidP="002A7574">
            <w:pPr>
              <w:widowControl w:val="0"/>
              <w:autoSpaceDE w:val="0"/>
              <w:autoSpaceDN w:val="0"/>
              <w:adjustRightInd w:val="0"/>
              <w:spacing w:line="240" w:lineRule="auto"/>
              <w:ind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Минимальная плотность застройки земельных участков, %</w:t>
            </w:r>
          </w:p>
        </w:tc>
        <w:tc>
          <w:tcPr>
            <w:tcW w:w="1984" w:type="dxa"/>
            <w:gridSpan w:val="3"/>
          </w:tcPr>
          <w:p w:rsidR="00CA4431" w:rsidRPr="004C18ED" w:rsidRDefault="00CA4431" w:rsidP="002A7574">
            <w:pPr>
              <w:widowControl w:val="0"/>
              <w:autoSpaceDE w:val="0"/>
              <w:autoSpaceDN w:val="0"/>
              <w:adjustRightInd w:val="0"/>
              <w:spacing w:line="240" w:lineRule="auto"/>
              <w:ind w:left="-108"/>
              <w:rPr>
                <w:rFonts w:ascii="Times New Roman" w:hAnsi="Times New Roman" w:cs="Times New Roman"/>
              </w:rPr>
            </w:pPr>
            <w:r w:rsidRPr="004C18ED">
              <w:rPr>
                <w:rFonts w:ascii="Times New Roman" w:hAnsi="Times New Roman" w:cs="Times New Roman"/>
              </w:rPr>
              <w:t>По производству молока</w:t>
            </w:r>
          </w:p>
        </w:tc>
        <w:tc>
          <w:tcPr>
            <w:tcW w:w="1027"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40</w:t>
            </w:r>
          </w:p>
        </w:tc>
      </w:tr>
      <w:tr w:rsidR="00CA4431" w:rsidRPr="00943587">
        <w:trPr>
          <w:trHeight w:val="20"/>
          <w:jc w:val="center"/>
        </w:trPr>
        <w:tc>
          <w:tcPr>
            <w:tcW w:w="76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28"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7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46"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984" w:type="dxa"/>
            <w:gridSpan w:val="3"/>
          </w:tcPr>
          <w:p w:rsidR="00CA4431" w:rsidRPr="004C18ED" w:rsidRDefault="00CA4431" w:rsidP="002A7574">
            <w:pPr>
              <w:widowControl w:val="0"/>
              <w:autoSpaceDE w:val="0"/>
              <w:autoSpaceDN w:val="0"/>
              <w:adjustRightInd w:val="0"/>
              <w:spacing w:after="0" w:line="240" w:lineRule="auto"/>
              <w:ind w:left="-108"/>
              <w:rPr>
                <w:rFonts w:ascii="Times New Roman" w:hAnsi="Times New Roman" w:cs="Times New Roman"/>
              </w:rPr>
            </w:pPr>
            <w:r w:rsidRPr="004C18ED">
              <w:rPr>
                <w:rFonts w:ascii="Times New Roman" w:hAnsi="Times New Roman" w:cs="Times New Roman"/>
              </w:rPr>
              <w:t xml:space="preserve">По </w:t>
            </w:r>
            <w:proofErr w:type="spellStart"/>
            <w:r w:rsidRPr="004C18ED">
              <w:rPr>
                <w:rFonts w:ascii="Times New Roman" w:hAnsi="Times New Roman" w:cs="Times New Roman"/>
              </w:rPr>
              <w:t>доращиванию</w:t>
            </w:r>
            <w:proofErr w:type="spellEnd"/>
            <w:r w:rsidRPr="004C18ED">
              <w:rPr>
                <w:rFonts w:ascii="Times New Roman" w:hAnsi="Times New Roman" w:cs="Times New Roman"/>
              </w:rPr>
              <w:t xml:space="preserve"> и откорму крупного рогатого скота</w:t>
            </w:r>
          </w:p>
        </w:tc>
        <w:tc>
          <w:tcPr>
            <w:tcW w:w="1027"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35</w:t>
            </w:r>
          </w:p>
        </w:tc>
      </w:tr>
      <w:tr w:rsidR="00CA4431" w:rsidRPr="00943587">
        <w:trPr>
          <w:trHeight w:val="20"/>
          <w:jc w:val="center"/>
        </w:trPr>
        <w:tc>
          <w:tcPr>
            <w:tcW w:w="76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28"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7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46"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984" w:type="dxa"/>
            <w:gridSpan w:val="3"/>
          </w:tcPr>
          <w:p w:rsidR="00CA4431" w:rsidRPr="004C18ED" w:rsidRDefault="00CA4431" w:rsidP="002A7574">
            <w:pPr>
              <w:widowControl w:val="0"/>
              <w:autoSpaceDE w:val="0"/>
              <w:autoSpaceDN w:val="0"/>
              <w:adjustRightInd w:val="0"/>
              <w:spacing w:after="0" w:line="240" w:lineRule="auto"/>
              <w:ind w:left="-108"/>
              <w:rPr>
                <w:rFonts w:ascii="Times New Roman" w:hAnsi="Times New Roman" w:cs="Times New Roman"/>
              </w:rPr>
            </w:pPr>
            <w:r w:rsidRPr="004C18ED">
              <w:rPr>
                <w:rFonts w:ascii="Times New Roman" w:hAnsi="Times New Roman" w:cs="Times New Roman"/>
              </w:rPr>
              <w:t>По откорму свиней (с законченным производственным циклом)</w:t>
            </w:r>
          </w:p>
        </w:tc>
        <w:tc>
          <w:tcPr>
            <w:tcW w:w="1027"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35</w:t>
            </w:r>
          </w:p>
        </w:tc>
      </w:tr>
      <w:tr w:rsidR="00CA4431" w:rsidRPr="00943587">
        <w:trPr>
          <w:trHeight w:val="20"/>
          <w:jc w:val="center"/>
        </w:trPr>
        <w:tc>
          <w:tcPr>
            <w:tcW w:w="76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28"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7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46"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984" w:type="dxa"/>
            <w:gridSpan w:val="3"/>
          </w:tcPr>
          <w:p w:rsidR="00CA4431" w:rsidRPr="004C18ED" w:rsidRDefault="00CA4431" w:rsidP="002A7574">
            <w:pPr>
              <w:widowControl w:val="0"/>
              <w:autoSpaceDE w:val="0"/>
              <w:autoSpaceDN w:val="0"/>
              <w:adjustRightInd w:val="0"/>
              <w:spacing w:line="240" w:lineRule="auto"/>
              <w:ind w:left="-108"/>
              <w:rPr>
                <w:rFonts w:ascii="Times New Roman" w:hAnsi="Times New Roman" w:cs="Times New Roman"/>
              </w:rPr>
            </w:pPr>
            <w:proofErr w:type="gramStart"/>
            <w:r w:rsidRPr="004C18ED">
              <w:rPr>
                <w:rFonts w:ascii="Times New Roman" w:hAnsi="Times New Roman" w:cs="Times New Roman"/>
              </w:rPr>
              <w:t>Птицеводческие яичного направления</w:t>
            </w:r>
            <w:proofErr w:type="gramEnd"/>
          </w:p>
        </w:tc>
        <w:tc>
          <w:tcPr>
            <w:tcW w:w="1027"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27</w:t>
            </w:r>
          </w:p>
        </w:tc>
      </w:tr>
      <w:tr w:rsidR="00CA4431" w:rsidRPr="00943587">
        <w:trPr>
          <w:trHeight w:val="20"/>
          <w:jc w:val="center"/>
        </w:trPr>
        <w:tc>
          <w:tcPr>
            <w:tcW w:w="76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28"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7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46"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984" w:type="dxa"/>
            <w:gridSpan w:val="3"/>
          </w:tcPr>
          <w:p w:rsidR="00CA4431" w:rsidRPr="004C18ED" w:rsidRDefault="00CA4431" w:rsidP="002A7574">
            <w:pPr>
              <w:widowControl w:val="0"/>
              <w:autoSpaceDE w:val="0"/>
              <w:autoSpaceDN w:val="0"/>
              <w:adjustRightInd w:val="0"/>
              <w:spacing w:line="240" w:lineRule="auto"/>
              <w:ind w:left="-108"/>
              <w:rPr>
                <w:rFonts w:ascii="Times New Roman" w:hAnsi="Times New Roman" w:cs="Times New Roman"/>
              </w:rPr>
            </w:pPr>
            <w:proofErr w:type="gramStart"/>
            <w:r w:rsidRPr="004C18ED">
              <w:rPr>
                <w:rFonts w:ascii="Times New Roman" w:hAnsi="Times New Roman" w:cs="Times New Roman"/>
              </w:rPr>
              <w:t>Птицеводческие мясного направления</w:t>
            </w:r>
            <w:proofErr w:type="gramEnd"/>
          </w:p>
        </w:tc>
        <w:tc>
          <w:tcPr>
            <w:tcW w:w="1027"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25</w:t>
            </w:r>
          </w:p>
        </w:tc>
      </w:tr>
      <w:tr w:rsidR="00CA4431" w:rsidRPr="00943587">
        <w:trPr>
          <w:trHeight w:val="20"/>
          <w:jc w:val="center"/>
        </w:trPr>
        <w:tc>
          <w:tcPr>
            <w:tcW w:w="76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gridSpan w:val="5"/>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Автомобильным транспортом</w:t>
            </w:r>
          </w:p>
        </w:tc>
      </w:tr>
      <w:tr w:rsidR="00CA4431" w:rsidRPr="00943587">
        <w:trPr>
          <w:trHeight w:val="699"/>
          <w:jc w:val="center"/>
        </w:trPr>
        <w:tc>
          <w:tcPr>
            <w:tcW w:w="763" w:type="dxa"/>
            <w:vMerge w:val="restart"/>
          </w:tcPr>
          <w:p w:rsidR="00CA4431" w:rsidRPr="004C18ED" w:rsidRDefault="00CA4431" w:rsidP="002A7574">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1.7.4.3</w:t>
            </w:r>
          </w:p>
        </w:tc>
        <w:tc>
          <w:tcPr>
            <w:tcW w:w="1273" w:type="dxa"/>
            <w:vMerge w:val="restart"/>
          </w:tcPr>
          <w:p w:rsidR="00CA4431" w:rsidRPr="004C18ED" w:rsidRDefault="00CA4431" w:rsidP="002A7574">
            <w:pPr>
              <w:widowControl w:val="0"/>
              <w:autoSpaceDE w:val="0"/>
              <w:autoSpaceDN w:val="0"/>
              <w:adjustRightInd w:val="0"/>
              <w:spacing w:line="240" w:lineRule="auto"/>
              <w:ind w:left="-125" w:right="-93"/>
              <w:jc w:val="center"/>
              <w:rPr>
                <w:rFonts w:ascii="Times New Roman" w:hAnsi="Times New Roman" w:cs="Times New Roman"/>
              </w:rPr>
            </w:pPr>
            <w:r w:rsidRPr="004C18ED">
              <w:rPr>
                <w:rFonts w:ascii="Times New Roman" w:hAnsi="Times New Roman" w:cs="Times New Roman"/>
              </w:rPr>
              <w:t>Объекты коммунально-складского назначения</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1828" w:type="dxa"/>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CA4431" w:rsidRPr="004C18ED" w:rsidRDefault="00CA4431" w:rsidP="002A7574">
            <w:pPr>
              <w:widowControl w:val="0"/>
              <w:autoSpaceDE w:val="0"/>
              <w:autoSpaceDN w:val="0"/>
              <w:adjustRightInd w:val="0"/>
              <w:spacing w:line="240" w:lineRule="auto"/>
              <w:ind w:left="-108" w:right="-94"/>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допустимого уровня интенсивности использования территории для размещения данного вида </w:t>
            </w:r>
            <w:r w:rsidRPr="004C18ED">
              <w:rPr>
                <w:rFonts w:ascii="Times New Roman" w:hAnsi="Times New Roman" w:cs="Times New Roman"/>
              </w:rPr>
              <w:lastRenderedPageBreak/>
              <w:t>объектов</w:t>
            </w:r>
          </w:p>
        </w:tc>
        <w:tc>
          <w:tcPr>
            <w:tcW w:w="1546" w:type="dxa"/>
            <w:vMerge w:val="restart"/>
          </w:tcPr>
          <w:p w:rsidR="00CA4431" w:rsidRPr="004C18ED" w:rsidRDefault="00CA4431" w:rsidP="002A7574">
            <w:pPr>
              <w:widowControl w:val="0"/>
              <w:autoSpaceDE w:val="0"/>
              <w:autoSpaceDN w:val="0"/>
              <w:adjustRightInd w:val="0"/>
              <w:spacing w:line="240" w:lineRule="auto"/>
              <w:ind w:left="-122" w:right="-108"/>
              <w:rPr>
                <w:rFonts w:ascii="Times New Roman" w:hAnsi="Times New Roman" w:cs="Times New Roman"/>
              </w:rPr>
            </w:pPr>
            <w:r w:rsidRPr="004C18ED">
              <w:rPr>
                <w:rFonts w:ascii="Times New Roman" w:hAnsi="Times New Roman" w:cs="Times New Roman"/>
              </w:rPr>
              <w:lastRenderedPageBreak/>
              <w:t xml:space="preserve">Склады </w:t>
            </w:r>
            <w:proofErr w:type="spellStart"/>
            <w:r w:rsidRPr="004C18ED">
              <w:rPr>
                <w:rFonts w:ascii="Times New Roman" w:hAnsi="Times New Roman" w:cs="Times New Roman"/>
              </w:rPr>
              <w:t>общетоварные</w:t>
            </w:r>
            <w:proofErr w:type="spellEnd"/>
            <w:r>
              <w:rPr>
                <w:rFonts w:ascii="Times New Roman" w:hAnsi="Times New Roman" w:cs="Times New Roman"/>
              </w:rPr>
              <w:t xml:space="preserve"> </w:t>
            </w:r>
            <w:r w:rsidRPr="004C18ED">
              <w:rPr>
                <w:rFonts w:ascii="Times New Roman" w:hAnsi="Times New Roman" w:cs="Times New Roman"/>
              </w:rPr>
              <w:t>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 xml:space="preserve">ел.:     </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Default="00CA4431" w:rsidP="002A7574">
            <w:pPr>
              <w:widowControl w:val="0"/>
              <w:autoSpaceDE w:val="0"/>
              <w:autoSpaceDN w:val="0"/>
              <w:adjustRightInd w:val="0"/>
              <w:spacing w:line="240" w:lineRule="auto"/>
              <w:rPr>
                <w:rFonts w:ascii="Times New Roman" w:hAnsi="Times New Roman" w:cs="Times New Roman"/>
              </w:rPr>
            </w:pPr>
          </w:p>
          <w:p w:rsidR="005D1354" w:rsidRPr="004C18ED" w:rsidRDefault="005D1354"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ind w:left="-122" w:right="-108"/>
              <w:rPr>
                <w:rFonts w:ascii="Times New Roman" w:hAnsi="Times New Roman" w:cs="Times New Roman"/>
              </w:rPr>
            </w:pPr>
            <w:proofErr w:type="spellStart"/>
            <w:proofErr w:type="gramStart"/>
            <w:r w:rsidRPr="004C18ED">
              <w:rPr>
                <w:rFonts w:ascii="Times New Roman" w:hAnsi="Times New Roman" w:cs="Times New Roman"/>
              </w:rPr>
              <w:t>Продовольст-венных</w:t>
            </w:r>
            <w:proofErr w:type="spellEnd"/>
            <w:proofErr w:type="gramEnd"/>
            <w:r w:rsidRPr="004C18ED">
              <w:rPr>
                <w:rFonts w:ascii="Times New Roman" w:hAnsi="Times New Roman" w:cs="Times New Roman"/>
              </w:rPr>
              <w:t xml:space="preserve"> товаров</w:t>
            </w:r>
          </w:p>
          <w:p w:rsidR="00CA4431" w:rsidRPr="004C18ED" w:rsidRDefault="00CA4431" w:rsidP="002A7574">
            <w:pPr>
              <w:widowControl w:val="0"/>
              <w:autoSpaceDE w:val="0"/>
              <w:autoSpaceDN w:val="0"/>
              <w:adjustRightInd w:val="0"/>
              <w:spacing w:line="240" w:lineRule="auto"/>
              <w:ind w:left="-122" w:right="-108"/>
              <w:rPr>
                <w:rFonts w:ascii="Times New Roman" w:hAnsi="Times New Roman" w:cs="Times New Roman"/>
              </w:rPr>
            </w:pPr>
            <w:proofErr w:type="spellStart"/>
            <w:proofErr w:type="gramStart"/>
            <w:r w:rsidRPr="004C18ED">
              <w:rPr>
                <w:rFonts w:ascii="Times New Roman" w:hAnsi="Times New Roman" w:cs="Times New Roman"/>
              </w:rPr>
              <w:t>Непродовольст-венных</w:t>
            </w:r>
            <w:proofErr w:type="spellEnd"/>
            <w:proofErr w:type="gramEnd"/>
            <w:r w:rsidRPr="004C18ED">
              <w:rPr>
                <w:rFonts w:ascii="Times New Roman" w:hAnsi="Times New Roman" w:cs="Times New Roman"/>
              </w:rPr>
              <w:br/>
              <w:t xml:space="preserve">товаров  </w:t>
            </w:r>
          </w:p>
          <w:p w:rsidR="00CA4431" w:rsidRPr="004C18ED" w:rsidRDefault="00CA4431" w:rsidP="002A7574">
            <w:pPr>
              <w:widowControl w:val="0"/>
              <w:autoSpaceDE w:val="0"/>
              <w:autoSpaceDN w:val="0"/>
              <w:adjustRightInd w:val="0"/>
              <w:spacing w:line="240" w:lineRule="auto"/>
              <w:ind w:left="-122" w:right="-108"/>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ind w:left="-122" w:right="-108"/>
              <w:rPr>
                <w:rFonts w:ascii="Times New Roman" w:hAnsi="Times New Roman" w:cs="Times New Roman"/>
              </w:rPr>
            </w:pPr>
            <w:r w:rsidRPr="004C18ED">
              <w:rPr>
                <w:rFonts w:ascii="Times New Roman" w:hAnsi="Times New Roman" w:cs="Times New Roman"/>
              </w:rPr>
              <w:t xml:space="preserve">Склады </w:t>
            </w:r>
            <w:proofErr w:type="spellStart"/>
            <w:r w:rsidRPr="004C18ED">
              <w:rPr>
                <w:rFonts w:ascii="Times New Roman" w:hAnsi="Times New Roman" w:cs="Times New Roman"/>
              </w:rPr>
              <w:t>специализиро-ванные</w:t>
            </w:r>
            <w:proofErr w:type="spellEnd"/>
            <w:r w:rsidRPr="004C18ED">
              <w:rPr>
                <w:rFonts w:ascii="Times New Roman" w:hAnsi="Times New Roman" w:cs="Times New Roman"/>
              </w:rPr>
              <w:t>, на тыс</w:t>
            </w:r>
            <w:proofErr w:type="gramStart"/>
            <w:r w:rsidRPr="004C18ED">
              <w:rPr>
                <w:rFonts w:ascii="Times New Roman" w:hAnsi="Times New Roman" w:cs="Times New Roman"/>
              </w:rPr>
              <w:t>.ч</w:t>
            </w:r>
            <w:proofErr w:type="gramEnd"/>
            <w:r w:rsidRPr="004C18ED">
              <w:rPr>
                <w:rFonts w:ascii="Times New Roman" w:hAnsi="Times New Roman" w:cs="Times New Roman"/>
              </w:rPr>
              <w:t>ел.:</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pStyle w:val="ConsPlusNonformat"/>
              <w:widowControl/>
              <w:jc w:val="both"/>
              <w:rPr>
                <w:rFonts w:ascii="Times New Roman" w:hAnsi="Times New Roman" w:cs="Times New Roman"/>
              </w:rPr>
            </w:pPr>
            <w:proofErr w:type="gramStart"/>
            <w:r w:rsidRPr="004C18ED">
              <w:rPr>
                <w:rFonts w:ascii="Times New Roman" w:hAnsi="Times New Roman" w:cs="Times New Roman"/>
              </w:rPr>
              <w:t xml:space="preserve">Холодильники             </w:t>
            </w:r>
            <w:proofErr w:type="spellStart"/>
            <w:r w:rsidRPr="004C18ED">
              <w:rPr>
                <w:rFonts w:ascii="Times New Roman" w:hAnsi="Times New Roman" w:cs="Times New Roman"/>
              </w:rPr>
              <w:t>распредели-тельные</w:t>
            </w:r>
            <w:proofErr w:type="spellEnd"/>
            <w:r w:rsidRPr="004C18ED">
              <w:rPr>
                <w:rFonts w:ascii="Times New Roman" w:hAnsi="Times New Roman" w:cs="Times New Roman"/>
              </w:rPr>
              <w:t xml:space="preserve"> (для             хранения мяса мясных     </w:t>
            </w:r>
            <w:proofErr w:type="gramEnd"/>
          </w:p>
          <w:p w:rsidR="00CA4431" w:rsidRPr="004C18ED" w:rsidRDefault="00CA4431" w:rsidP="002A7574">
            <w:pPr>
              <w:pStyle w:val="ConsPlusNonformat"/>
              <w:widowControl/>
              <w:jc w:val="both"/>
              <w:rPr>
                <w:rFonts w:ascii="Times New Roman" w:hAnsi="Times New Roman" w:cs="Times New Roman"/>
              </w:rPr>
            </w:pPr>
            <w:r w:rsidRPr="004C18ED">
              <w:rPr>
                <w:rFonts w:ascii="Times New Roman" w:hAnsi="Times New Roman" w:cs="Times New Roman"/>
              </w:rPr>
              <w:t>продуктов</w:t>
            </w:r>
          </w:p>
          <w:p w:rsidR="00CA4431" w:rsidRPr="004C18ED" w:rsidRDefault="00CA4431" w:rsidP="002A7574">
            <w:pPr>
              <w:pStyle w:val="ConsPlusNonformat"/>
              <w:widowControl/>
              <w:jc w:val="both"/>
              <w:rPr>
                <w:rFonts w:ascii="Times New Roman" w:hAnsi="Times New Roman" w:cs="Times New Roman"/>
              </w:rPr>
            </w:pPr>
            <w:proofErr w:type="spellStart"/>
            <w:proofErr w:type="gramStart"/>
            <w:r w:rsidRPr="004C18ED">
              <w:rPr>
                <w:rFonts w:ascii="Times New Roman" w:hAnsi="Times New Roman" w:cs="Times New Roman"/>
              </w:rPr>
              <w:t>рыбопродук-тов</w:t>
            </w:r>
            <w:proofErr w:type="spellEnd"/>
            <w:proofErr w:type="gramEnd"/>
            <w:r w:rsidRPr="004C18ED">
              <w:rPr>
                <w:rFonts w:ascii="Times New Roman" w:hAnsi="Times New Roman" w:cs="Times New Roman"/>
              </w:rPr>
              <w:t xml:space="preserve">, масла,    </w:t>
            </w:r>
          </w:p>
          <w:p w:rsidR="00CA4431" w:rsidRPr="004C18ED" w:rsidRDefault="00CA4431" w:rsidP="002A7574">
            <w:pPr>
              <w:pStyle w:val="ConsPlusNonformat"/>
              <w:widowControl/>
              <w:jc w:val="both"/>
              <w:rPr>
                <w:rFonts w:ascii="Times New Roman" w:hAnsi="Times New Roman" w:cs="Times New Roman"/>
              </w:rPr>
            </w:pPr>
            <w:r w:rsidRPr="004C18ED">
              <w:rPr>
                <w:rFonts w:ascii="Times New Roman" w:hAnsi="Times New Roman" w:cs="Times New Roman"/>
              </w:rPr>
              <w:t xml:space="preserve">животного жира, молочных </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продуктов и яиц)         </w:t>
            </w:r>
          </w:p>
          <w:p w:rsidR="00CA4431" w:rsidRPr="004C18ED" w:rsidRDefault="00CA4431" w:rsidP="002A7574">
            <w:pPr>
              <w:pStyle w:val="ConsPlusNonformat"/>
              <w:widowControl/>
              <w:jc w:val="both"/>
              <w:rPr>
                <w:rFonts w:ascii="Times New Roman" w:hAnsi="Times New Roman" w:cs="Times New Roman"/>
              </w:rPr>
            </w:pPr>
            <w:proofErr w:type="spellStart"/>
            <w:r w:rsidRPr="004C18ED">
              <w:rPr>
                <w:rFonts w:ascii="Times New Roman" w:hAnsi="Times New Roman" w:cs="Times New Roman"/>
              </w:rPr>
              <w:t>Фруктохранилища</w:t>
            </w:r>
            <w:proofErr w:type="spellEnd"/>
            <w:r w:rsidRPr="004C18ED">
              <w:rPr>
                <w:rFonts w:ascii="Times New Roman" w:hAnsi="Times New Roman" w:cs="Times New Roman"/>
              </w:rPr>
              <w:t xml:space="preserve">,         </w:t>
            </w:r>
          </w:p>
          <w:p w:rsidR="00CA4431" w:rsidRPr="004C18ED" w:rsidRDefault="00CA4431" w:rsidP="002A7574">
            <w:pPr>
              <w:pStyle w:val="ConsPlusNonformat"/>
              <w:widowControl/>
              <w:jc w:val="both"/>
              <w:rPr>
                <w:rFonts w:ascii="Times New Roman" w:hAnsi="Times New Roman" w:cs="Times New Roman"/>
              </w:rPr>
            </w:pPr>
            <w:proofErr w:type="spellStart"/>
            <w:proofErr w:type="gramStart"/>
            <w:r w:rsidRPr="004C18ED">
              <w:rPr>
                <w:rFonts w:ascii="Times New Roman" w:hAnsi="Times New Roman" w:cs="Times New Roman"/>
              </w:rPr>
              <w:t>Овощехрани-лища</w:t>
            </w:r>
            <w:proofErr w:type="spellEnd"/>
            <w:proofErr w:type="gramEnd"/>
            <w:r w:rsidRPr="004C18ED">
              <w:rPr>
                <w:rFonts w:ascii="Times New Roman" w:hAnsi="Times New Roman" w:cs="Times New Roman"/>
              </w:rPr>
              <w:t xml:space="preserve">,          </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roofErr w:type="spellStart"/>
            <w:proofErr w:type="gramStart"/>
            <w:r w:rsidRPr="004C18ED">
              <w:rPr>
                <w:rFonts w:ascii="Times New Roman" w:hAnsi="Times New Roman" w:cs="Times New Roman"/>
              </w:rPr>
              <w:t>Картофеле-хранилища</w:t>
            </w:r>
            <w:proofErr w:type="spellEnd"/>
            <w:proofErr w:type="gramEnd"/>
          </w:p>
        </w:tc>
        <w:tc>
          <w:tcPr>
            <w:tcW w:w="1436" w:type="dxa"/>
            <w:gridSpan w:val="2"/>
          </w:tcPr>
          <w:p w:rsidR="00CA4431" w:rsidRPr="004C18ED" w:rsidRDefault="00CA4431" w:rsidP="002A7574">
            <w:pPr>
              <w:pStyle w:val="ConsPlusCell"/>
              <w:widowControl/>
              <w:rPr>
                <w:rFonts w:ascii="Times New Roman" w:hAnsi="Times New Roman" w:cs="Times New Roman"/>
              </w:rPr>
            </w:pPr>
            <w:r w:rsidRPr="004C18ED">
              <w:rPr>
                <w:rFonts w:ascii="Times New Roman" w:hAnsi="Times New Roman" w:cs="Times New Roman"/>
              </w:rPr>
              <w:lastRenderedPageBreak/>
              <w:t xml:space="preserve">Площадь складов,   </w:t>
            </w:r>
            <w:r w:rsidRPr="004C18ED">
              <w:rPr>
                <w:rFonts w:ascii="Times New Roman" w:hAnsi="Times New Roman" w:cs="Times New Roman"/>
              </w:rPr>
              <w:br/>
              <w:t xml:space="preserve">кв. м       </w:t>
            </w:r>
          </w:p>
        </w:tc>
        <w:tc>
          <w:tcPr>
            <w:tcW w:w="1575" w:type="dxa"/>
            <w:gridSpan w:val="3"/>
          </w:tcPr>
          <w:p w:rsidR="00CA4431" w:rsidRPr="004C18ED" w:rsidRDefault="00CA4431" w:rsidP="002A7574">
            <w:pPr>
              <w:pStyle w:val="ConsPlusCell"/>
              <w:widowControl/>
              <w:rPr>
                <w:rFonts w:ascii="Times New Roman" w:hAnsi="Times New Roman" w:cs="Times New Roman"/>
              </w:rPr>
            </w:pPr>
            <w:r w:rsidRPr="004C18ED">
              <w:rPr>
                <w:rFonts w:ascii="Times New Roman" w:hAnsi="Times New Roman" w:cs="Times New Roman"/>
              </w:rPr>
              <w:t xml:space="preserve">Размеры земельных    </w:t>
            </w:r>
            <w:r w:rsidRPr="004C18ED">
              <w:rPr>
                <w:rFonts w:ascii="Times New Roman" w:hAnsi="Times New Roman" w:cs="Times New Roman"/>
              </w:rPr>
              <w:br/>
              <w:t xml:space="preserve">участков, кв. м     </w:t>
            </w:r>
          </w:p>
        </w:tc>
      </w:tr>
      <w:tr w:rsidR="00CA4431" w:rsidRPr="00943587">
        <w:trPr>
          <w:trHeight w:val="552"/>
          <w:jc w:val="center"/>
        </w:trPr>
        <w:tc>
          <w:tcPr>
            <w:tcW w:w="76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28" w:type="dxa"/>
            <w:vMerge/>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1573" w:type="dxa"/>
            <w:vMerge/>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1546" w:type="dxa"/>
            <w:vMerge/>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652" w:type="dxa"/>
          </w:tcPr>
          <w:p w:rsidR="00CA4431" w:rsidRPr="004C18ED" w:rsidRDefault="00CA4431" w:rsidP="002A7574">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гор</w:t>
            </w:r>
            <w:proofErr w:type="gramStart"/>
            <w:r w:rsidRPr="004C18ED">
              <w:rPr>
                <w:rFonts w:ascii="Times New Roman" w:hAnsi="Times New Roman" w:cs="Times New Roman"/>
              </w:rPr>
              <w:t>.</w:t>
            </w:r>
            <w:proofErr w:type="gramEnd"/>
            <w:r w:rsidRPr="004C18ED">
              <w:rPr>
                <w:rFonts w:ascii="Times New Roman" w:hAnsi="Times New Roman" w:cs="Times New Roman"/>
              </w:rPr>
              <w:br/>
            </w:r>
            <w:proofErr w:type="gramStart"/>
            <w:r w:rsidRPr="004C18ED">
              <w:rPr>
                <w:rFonts w:ascii="Times New Roman" w:hAnsi="Times New Roman" w:cs="Times New Roman"/>
              </w:rPr>
              <w:t>н</w:t>
            </w:r>
            <w:proofErr w:type="gramEnd"/>
            <w:r w:rsidRPr="004C18ED">
              <w:rPr>
                <w:rFonts w:ascii="Times New Roman" w:hAnsi="Times New Roman" w:cs="Times New Roman"/>
              </w:rPr>
              <w:t>аселенных</w:t>
            </w:r>
            <w:r w:rsidRPr="004C18ED">
              <w:rPr>
                <w:rFonts w:ascii="Times New Roman" w:hAnsi="Times New Roman" w:cs="Times New Roman"/>
              </w:rPr>
              <w:br/>
              <w:t>пун</w:t>
            </w:r>
            <w:r w:rsidRPr="004C18ED">
              <w:rPr>
                <w:rFonts w:ascii="Times New Roman" w:hAnsi="Times New Roman" w:cs="Times New Roman"/>
              </w:rPr>
              <w:lastRenderedPageBreak/>
              <w:t xml:space="preserve">ктов  </w:t>
            </w:r>
          </w:p>
        </w:tc>
        <w:tc>
          <w:tcPr>
            <w:tcW w:w="784" w:type="dxa"/>
          </w:tcPr>
          <w:p w:rsidR="00CA4431" w:rsidRPr="004C18ED" w:rsidRDefault="00CA4431" w:rsidP="002A7574">
            <w:pPr>
              <w:pStyle w:val="ConsPlusCell"/>
              <w:widowControl/>
              <w:rPr>
                <w:rFonts w:ascii="Times New Roman" w:hAnsi="Times New Roman" w:cs="Times New Roman"/>
              </w:rPr>
            </w:pPr>
            <w:r w:rsidRPr="004C18ED">
              <w:rPr>
                <w:rFonts w:ascii="Times New Roman" w:hAnsi="Times New Roman" w:cs="Times New Roman"/>
              </w:rPr>
              <w:lastRenderedPageBreak/>
              <w:t xml:space="preserve">для    </w:t>
            </w:r>
            <w:r w:rsidRPr="004C18ED">
              <w:rPr>
                <w:rFonts w:ascii="Times New Roman" w:hAnsi="Times New Roman" w:cs="Times New Roman"/>
              </w:rPr>
              <w:br/>
              <w:t>сель</w:t>
            </w:r>
            <w:proofErr w:type="gramStart"/>
            <w:r w:rsidRPr="004C18ED">
              <w:rPr>
                <w:rFonts w:ascii="Times New Roman" w:hAnsi="Times New Roman" w:cs="Times New Roman"/>
              </w:rPr>
              <w:t>.</w:t>
            </w:r>
            <w:proofErr w:type="gramEnd"/>
            <w:r w:rsidRPr="004C18ED">
              <w:rPr>
                <w:rFonts w:ascii="Times New Roman" w:hAnsi="Times New Roman" w:cs="Times New Roman"/>
              </w:rPr>
              <w:br/>
            </w:r>
            <w:proofErr w:type="gramStart"/>
            <w:r w:rsidRPr="004C18ED">
              <w:rPr>
                <w:rFonts w:ascii="Times New Roman" w:hAnsi="Times New Roman" w:cs="Times New Roman"/>
              </w:rPr>
              <w:t>н</w:t>
            </w:r>
            <w:proofErr w:type="gramEnd"/>
            <w:r w:rsidRPr="004C18ED">
              <w:rPr>
                <w:rFonts w:ascii="Times New Roman" w:hAnsi="Times New Roman" w:cs="Times New Roman"/>
              </w:rPr>
              <w:t>аселенных</w:t>
            </w:r>
            <w:r w:rsidRPr="004C18ED">
              <w:rPr>
                <w:rFonts w:ascii="Times New Roman" w:hAnsi="Times New Roman" w:cs="Times New Roman"/>
              </w:rPr>
              <w:br/>
              <w:t>пункт</w:t>
            </w:r>
            <w:r w:rsidRPr="004C18ED">
              <w:rPr>
                <w:rFonts w:ascii="Times New Roman" w:hAnsi="Times New Roman" w:cs="Times New Roman"/>
              </w:rPr>
              <w:lastRenderedPageBreak/>
              <w:t xml:space="preserve">ов  </w:t>
            </w:r>
          </w:p>
        </w:tc>
        <w:tc>
          <w:tcPr>
            <w:tcW w:w="784" w:type="dxa"/>
            <w:gridSpan w:val="2"/>
          </w:tcPr>
          <w:p w:rsidR="00CA4431" w:rsidRPr="004C18ED" w:rsidRDefault="00CA4431" w:rsidP="002A7574">
            <w:pPr>
              <w:pStyle w:val="ConsPlusCell"/>
              <w:widowControl/>
              <w:rPr>
                <w:rFonts w:ascii="Times New Roman" w:hAnsi="Times New Roman" w:cs="Times New Roman"/>
              </w:rPr>
            </w:pPr>
            <w:r w:rsidRPr="004C18ED">
              <w:rPr>
                <w:rFonts w:ascii="Times New Roman" w:hAnsi="Times New Roman" w:cs="Times New Roman"/>
              </w:rPr>
              <w:lastRenderedPageBreak/>
              <w:t xml:space="preserve">для     </w:t>
            </w:r>
            <w:r w:rsidRPr="004C18ED">
              <w:rPr>
                <w:rFonts w:ascii="Times New Roman" w:hAnsi="Times New Roman" w:cs="Times New Roman"/>
              </w:rPr>
              <w:br/>
              <w:t>гор</w:t>
            </w:r>
            <w:proofErr w:type="gramStart"/>
            <w:r w:rsidRPr="004C18ED">
              <w:rPr>
                <w:rFonts w:ascii="Times New Roman" w:hAnsi="Times New Roman" w:cs="Times New Roman"/>
              </w:rPr>
              <w:t>.</w:t>
            </w:r>
            <w:proofErr w:type="gramEnd"/>
            <w:r w:rsidRPr="004C18ED">
              <w:rPr>
                <w:rFonts w:ascii="Times New Roman" w:hAnsi="Times New Roman" w:cs="Times New Roman"/>
              </w:rPr>
              <w:br/>
            </w:r>
            <w:proofErr w:type="gramStart"/>
            <w:r w:rsidRPr="004C18ED">
              <w:rPr>
                <w:rFonts w:ascii="Times New Roman" w:hAnsi="Times New Roman" w:cs="Times New Roman"/>
              </w:rPr>
              <w:t>н</w:t>
            </w:r>
            <w:proofErr w:type="gramEnd"/>
            <w:r w:rsidRPr="004C18ED">
              <w:rPr>
                <w:rFonts w:ascii="Times New Roman" w:hAnsi="Times New Roman" w:cs="Times New Roman"/>
              </w:rPr>
              <w:t xml:space="preserve">аселенных  </w:t>
            </w:r>
            <w:r w:rsidRPr="004C18ED">
              <w:rPr>
                <w:rFonts w:ascii="Times New Roman" w:hAnsi="Times New Roman" w:cs="Times New Roman"/>
              </w:rPr>
              <w:br/>
              <w:t>пункт</w:t>
            </w:r>
            <w:r w:rsidRPr="004C18ED">
              <w:rPr>
                <w:rFonts w:ascii="Times New Roman" w:hAnsi="Times New Roman" w:cs="Times New Roman"/>
              </w:rPr>
              <w:lastRenderedPageBreak/>
              <w:t xml:space="preserve">ов   </w:t>
            </w:r>
          </w:p>
        </w:tc>
        <w:tc>
          <w:tcPr>
            <w:tcW w:w="791" w:type="dxa"/>
          </w:tcPr>
          <w:p w:rsidR="00CA4431" w:rsidRPr="004C18ED" w:rsidRDefault="00CA4431" w:rsidP="002A7574">
            <w:pPr>
              <w:pStyle w:val="ConsPlusCell"/>
              <w:widowControl/>
              <w:rPr>
                <w:rFonts w:ascii="Times New Roman" w:hAnsi="Times New Roman" w:cs="Times New Roman"/>
              </w:rPr>
            </w:pPr>
            <w:r w:rsidRPr="004C18ED">
              <w:rPr>
                <w:rFonts w:ascii="Times New Roman" w:hAnsi="Times New Roman" w:cs="Times New Roman"/>
              </w:rPr>
              <w:lastRenderedPageBreak/>
              <w:t xml:space="preserve">для    </w:t>
            </w:r>
            <w:r w:rsidRPr="004C18ED">
              <w:rPr>
                <w:rFonts w:ascii="Times New Roman" w:hAnsi="Times New Roman" w:cs="Times New Roman"/>
              </w:rPr>
              <w:br/>
              <w:t>сель</w:t>
            </w:r>
            <w:proofErr w:type="gramStart"/>
            <w:r w:rsidRPr="004C18ED">
              <w:rPr>
                <w:rFonts w:ascii="Times New Roman" w:hAnsi="Times New Roman" w:cs="Times New Roman"/>
              </w:rPr>
              <w:t>.</w:t>
            </w:r>
            <w:proofErr w:type="gramEnd"/>
            <w:r w:rsidRPr="004C18ED">
              <w:rPr>
                <w:rFonts w:ascii="Times New Roman" w:hAnsi="Times New Roman" w:cs="Times New Roman"/>
              </w:rPr>
              <w:br/>
            </w:r>
            <w:proofErr w:type="gramStart"/>
            <w:r w:rsidRPr="004C18ED">
              <w:rPr>
                <w:rFonts w:ascii="Times New Roman" w:hAnsi="Times New Roman" w:cs="Times New Roman"/>
              </w:rPr>
              <w:t>н</w:t>
            </w:r>
            <w:proofErr w:type="gramEnd"/>
            <w:r w:rsidRPr="004C18ED">
              <w:rPr>
                <w:rFonts w:ascii="Times New Roman" w:hAnsi="Times New Roman" w:cs="Times New Roman"/>
              </w:rPr>
              <w:t>аселенных</w:t>
            </w:r>
            <w:r w:rsidRPr="004C18ED">
              <w:rPr>
                <w:rFonts w:ascii="Times New Roman" w:hAnsi="Times New Roman" w:cs="Times New Roman"/>
              </w:rPr>
              <w:br/>
              <w:t>пункт</w:t>
            </w:r>
            <w:r w:rsidRPr="004C18ED">
              <w:rPr>
                <w:rFonts w:ascii="Times New Roman" w:hAnsi="Times New Roman" w:cs="Times New Roman"/>
              </w:rPr>
              <w:lastRenderedPageBreak/>
              <w:t xml:space="preserve">ов  </w:t>
            </w:r>
          </w:p>
        </w:tc>
      </w:tr>
      <w:tr w:rsidR="00CA4431" w:rsidRPr="00943587">
        <w:trPr>
          <w:trHeight w:val="1035"/>
          <w:jc w:val="center"/>
        </w:trPr>
        <w:tc>
          <w:tcPr>
            <w:tcW w:w="76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28" w:type="dxa"/>
            <w:vMerge/>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1573" w:type="dxa"/>
            <w:vMerge/>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1546" w:type="dxa"/>
            <w:vMerge/>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652"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77</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217</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27</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17</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Default="00CA4431" w:rsidP="002A7574">
            <w:pPr>
              <w:widowControl w:val="0"/>
              <w:autoSpaceDE w:val="0"/>
              <w:autoSpaceDN w:val="0"/>
              <w:adjustRightInd w:val="0"/>
              <w:spacing w:line="240" w:lineRule="auto"/>
              <w:rPr>
                <w:rFonts w:ascii="Times New Roman" w:hAnsi="Times New Roman" w:cs="Times New Roman"/>
              </w:rPr>
            </w:pPr>
          </w:p>
          <w:p w:rsidR="005D1354" w:rsidRPr="004C18ED" w:rsidRDefault="005D1354"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54</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57</w:t>
            </w:r>
          </w:p>
        </w:tc>
        <w:tc>
          <w:tcPr>
            <w:tcW w:w="784"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19</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193</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10</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90</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784"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310</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740</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190</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1300</w:t>
            </w:r>
          </w:p>
        </w:tc>
        <w:tc>
          <w:tcPr>
            <w:tcW w:w="79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60</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580</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25</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380</w:t>
            </w:r>
          </w:p>
        </w:tc>
      </w:tr>
      <w:tr w:rsidR="00CA4431" w:rsidRPr="004C18ED">
        <w:trPr>
          <w:trHeight w:val="1035"/>
          <w:jc w:val="center"/>
        </w:trPr>
        <w:tc>
          <w:tcPr>
            <w:tcW w:w="763" w:type="dxa"/>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1273" w:type="dxa"/>
            <w:vMerge/>
          </w:tcPr>
          <w:p w:rsidR="00CA4431" w:rsidRPr="00943587"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1828" w:type="dxa"/>
            <w:vMerge/>
          </w:tcPr>
          <w:p w:rsidR="00CA4431" w:rsidRPr="00402D81" w:rsidRDefault="00CA4431" w:rsidP="002A7574">
            <w:pPr>
              <w:widowControl w:val="0"/>
              <w:autoSpaceDE w:val="0"/>
              <w:autoSpaceDN w:val="0"/>
              <w:adjustRightInd w:val="0"/>
              <w:spacing w:line="240" w:lineRule="auto"/>
              <w:rPr>
                <w:rFonts w:ascii="Times New Roman" w:hAnsi="Times New Roman" w:cs="Times New Roman"/>
                <w:color w:val="0070C0"/>
              </w:rPr>
            </w:pPr>
          </w:p>
        </w:tc>
        <w:tc>
          <w:tcPr>
            <w:tcW w:w="1573" w:type="dxa"/>
            <w:vMerge/>
          </w:tcPr>
          <w:p w:rsidR="00CA4431" w:rsidRPr="00402D81" w:rsidRDefault="00CA4431" w:rsidP="002A7574">
            <w:pPr>
              <w:widowControl w:val="0"/>
              <w:autoSpaceDE w:val="0"/>
              <w:autoSpaceDN w:val="0"/>
              <w:adjustRightInd w:val="0"/>
              <w:spacing w:line="240" w:lineRule="auto"/>
              <w:rPr>
                <w:rFonts w:ascii="Times New Roman" w:hAnsi="Times New Roman" w:cs="Times New Roman"/>
                <w:color w:val="0070C0"/>
              </w:rPr>
            </w:pPr>
          </w:p>
        </w:tc>
        <w:tc>
          <w:tcPr>
            <w:tcW w:w="1546"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Склады </w:t>
            </w:r>
            <w:proofErr w:type="spellStart"/>
            <w:r w:rsidRPr="004C18ED">
              <w:rPr>
                <w:rFonts w:ascii="Times New Roman" w:hAnsi="Times New Roman" w:cs="Times New Roman"/>
              </w:rPr>
              <w:t>строит</w:t>
            </w:r>
            <w:proofErr w:type="gramStart"/>
            <w:r w:rsidRPr="004C18ED">
              <w:rPr>
                <w:rFonts w:ascii="Times New Roman" w:hAnsi="Times New Roman" w:cs="Times New Roman"/>
              </w:rPr>
              <w:t>.м</w:t>
            </w:r>
            <w:proofErr w:type="gramEnd"/>
            <w:r w:rsidRPr="004C18ED">
              <w:rPr>
                <w:rFonts w:ascii="Times New Roman" w:hAnsi="Times New Roman" w:cs="Times New Roman"/>
              </w:rPr>
              <w:t>атериалов</w:t>
            </w:r>
            <w:proofErr w:type="spellEnd"/>
            <w:r w:rsidRPr="004C18ED">
              <w:rPr>
                <w:rFonts w:ascii="Times New Roman" w:hAnsi="Times New Roman" w:cs="Times New Roman"/>
              </w:rPr>
              <w:t xml:space="preserve"> (потребительские)</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Склады твердого топлива</w:t>
            </w:r>
          </w:p>
        </w:tc>
        <w:tc>
          <w:tcPr>
            <w:tcW w:w="3011" w:type="dxa"/>
            <w:gridSpan w:val="5"/>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300</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300</w:t>
            </w:r>
          </w:p>
        </w:tc>
      </w:tr>
      <w:tr w:rsidR="00CA4431" w:rsidRPr="004C18ED">
        <w:trPr>
          <w:trHeight w:val="20"/>
          <w:jc w:val="center"/>
        </w:trPr>
        <w:tc>
          <w:tcPr>
            <w:tcW w:w="763" w:type="dxa"/>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1273" w:type="dxa"/>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3401"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gridSpan w:val="5"/>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Автомобильным транспортом</w:t>
            </w:r>
          </w:p>
        </w:tc>
      </w:tr>
      <w:tr w:rsidR="00CA4431" w:rsidRPr="004C18ED">
        <w:trPr>
          <w:trHeight w:val="20"/>
          <w:jc w:val="center"/>
        </w:trPr>
        <w:tc>
          <w:tcPr>
            <w:tcW w:w="9994" w:type="dxa"/>
            <w:gridSpan w:val="10"/>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2A7574">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Территории коммунально-складских зон предназначены для размещения:</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сооружений инженерной инфраструктуры;</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lastRenderedPageBreak/>
              <w:t>предприятий коммунального, транспортного и бытового обслуживания населения;</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складских сооружений - </w:t>
            </w:r>
            <w:proofErr w:type="spellStart"/>
            <w:r w:rsidRPr="004C18ED">
              <w:rPr>
                <w:rFonts w:ascii="Times New Roman" w:hAnsi="Times New Roman" w:cs="Times New Roman"/>
              </w:rPr>
              <w:t>общетоварные</w:t>
            </w:r>
            <w:proofErr w:type="spellEnd"/>
            <w:r w:rsidRPr="004C18ED">
              <w:rPr>
                <w:rFonts w:ascii="Times New Roman" w:hAnsi="Times New Roman" w:cs="Times New Roman"/>
              </w:rPr>
              <w:t>, специализированные склады;</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предприятий оптовой и мелкооптовой торговли, предприятий пищевой промышленности.</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Размещение площадок для открытых складов пылящих материалов, отвалов, отходов на территориях коммунально-складских зон не допускается.</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Состав и мощности предприятий коммунально-складской зоны следует принимать с учетом роли населенного пункта в системе расселения.</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CA4431" w:rsidRPr="004C18ED" w:rsidRDefault="005D1354" w:rsidP="005D1354">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r w:rsidR="00CA4431" w:rsidRPr="004C18ED">
              <w:rPr>
                <w:rFonts w:ascii="Times New Roman" w:hAnsi="Times New Roman" w:cs="Times New Roman"/>
              </w:rPr>
              <w:t>В пригородных зонах городов следует размещать также питомники собак, полигоны для их обучения, зверофермы и другие аналогичные объекты.</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xml:space="preserve">При размещении </w:t>
            </w:r>
            <w:proofErr w:type="spellStart"/>
            <w:r w:rsidRPr="004C18ED">
              <w:rPr>
                <w:rFonts w:ascii="Times New Roman" w:hAnsi="Times New Roman" w:cs="Times New Roman"/>
              </w:rPr>
              <w:t>общетоварных</w:t>
            </w:r>
            <w:proofErr w:type="spellEnd"/>
            <w:r w:rsidRPr="004C18ED">
              <w:rPr>
                <w:rFonts w:ascii="Times New Roman" w:hAnsi="Times New Roman" w:cs="Times New Roman"/>
              </w:rPr>
              <w:t xml:space="preserve"> складов в составе специализированных групп размеры земельных участков рекомендуется сокращать до 30 процентов.</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В зонах досрочного завоза товаров размеры земельных участков следует увеличивать на 40 процентов.</w:t>
            </w:r>
          </w:p>
          <w:p w:rsidR="00CA4431" w:rsidRPr="004C18ED" w:rsidRDefault="00CA4431" w:rsidP="002A7574">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CA4431" w:rsidRPr="00402D81" w:rsidRDefault="00CA4431" w:rsidP="002A7574">
      <w:pPr>
        <w:spacing w:line="240" w:lineRule="auto"/>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5"/>
        <w:gridCol w:w="1019"/>
        <w:gridCol w:w="833"/>
        <w:gridCol w:w="726"/>
        <w:gridCol w:w="847"/>
        <w:gridCol w:w="429"/>
        <w:gridCol w:w="18"/>
        <w:gridCol w:w="1099"/>
        <w:gridCol w:w="823"/>
        <w:gridCol w:w="611"/>
        <w:gridCol w:w="116"/>
        <w:gridCol w:w="451"/>
        <w:gridCol w:w="458"/>
        <w:gridCol w:w="534"/>
        <w:gridCol w:w="52"/>
      </w:tblGrid>
      <w:tr w:rsidR="00CA4431" w:rsidRPr="00943587">
        <w:trPr>
          <w:gridAfter w:val="1"/>
          <w:wAfter w:w="52" w:type="dxa"/>
          <w:trHeight w:val="20"/>
          <w:jc w:val="center"/>
        </w:trPr>
        <w:tc>
          <w:tcPr>
            <w:tcW w:w="9976" w:type="dxa"/>
            <w:gridSpan w:val="16"/>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b/>
                <w:bCs/>
              </w:rPr>
            </w:pPr>
            <w:bookmarkStart w:id="8" w:name="Par5972"/>
            <w:bookmarkEnd w:id="8"/>
            <w:r w:rsidRPr="004C18ED">
              <w:rPr>
                <w:rFonts w:ascii="Times New Roman" w:hAnsi="Times New Roman" w:cs="Times New Roman"/>
                <w:b/>
                <w:bCs/>
              </w:rPr>
              <w:t>1.7.5</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жилищного строительства на территории городского округа, поселения</w:t>
            </w:r>
          </w:p>
        </w:tc>
      </w:tr>
      <w:tr w:rsidR="00CA4431" w:rsidRPr="00943587">
        <w:trPr>
          <w:gridAfter w:val="1"/>
          <w:wAfter w:w="52" w:type="dxa"/>
          <w:trHeight w:val="20"/>
          <w:jc w:val="center"/>
        </w:trPr>
        <w:tc>
          <w:tcPr>
            <w:tcW w:w="763" w:type="dxa"/>
            <w:vMerge w:val="restart"/>
          </w:tcPr>
          <w:p w:rsidR="00CA4431" w:rsidRPr="004C18ED" w:rsidRDefault="00CA4431" w:rsidP="002A7574">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1.7.5.1</w:t>
            </w:r>
          </w:p>
        </w:tc>
        <w:tc>
          <w:tcPr>
            <w:tcW w:w="1249" w:type="dxa"/>
            <w:gridSpan w:val="2"/>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Жилой квартал</w:t>
            </w:r>
          </w:p>
        </w:tc>
        <w:tc>
          <w:tcPr>
            <w:tcW w:w="1852" w:type="dxa"/>
            <w:gridSpan w:val="2"/>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Расчетные показатели минимально </w:t>
            </w:r>
            <w:r w:rsidRPr="004C18ED">
              <w:rPr>
                <w:rFonts w:ascii="Times New Roman" w:hAnsi="Times New Roman" w:cs="Times New Roman"/>
              </w:rPr>
              <w:lastRenderedPageBreak/>
              <w:t>допустимого уровня обеспеченности</w:t>
            </w:r>
          </w:p>
        </w:tc>
        <w:tc>
          <w:tcPr>
            <w:tcW w:w="1573" w:type="dxa"/>
            <w:gridSpan w:val="2"/>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w:t>
            </w:r>
            <w:r w:rsidRPr="004C18ED">
              <w:rPr>
                <w:rFonts w:ascii="Times New Roman" w:hAnsi="Times New Roman" w:cs="Times New Roman"/>
              </w:rPr>
              <w:lastRenderedPageBreak/>
              <w:t>допустимого уровня мощности объекта</w:t>
            </w:r>
          </w:p>
        </w:tc>
        <w:tc>
          <w:tcPr>
            <w:tcW w:w="1546"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lastRenderedPageBreak/>
              <w:t>Средняя жилищная обеспеченнос</w:t>
            </w:r>
            <w:r w:rsidRPr="004C18ED">
              <w:rPr>
                <w:rFonts w:ascii="Times New Roman" w:hAnsi="Times New Roman" w:cs="Times New Roman"/>
              </w:rPr>
              <w:lastRenderedPageBreak/>
              <w:t>ть, кв</w:t>
            </w:r>
            <w:proofErr w:type="gramStart"/>
            <w:r w:rsidRPr="004C18ED">
              <w:rPr>
                <w:rFonts w:ascii="Times New Roman" w:hAnsi="Times New Roman" w:cs="Times New Roman"/>
              </w:rPr>
              <w:t>.м</w:t>
            </w:r>
            <w:proofErr w:type="gramEnd"/>
            <w:r w:rsidRPr="004C18ED">
              <w:rPr>
                <w:rFonts w:ascii="Times New Roman" w:hAnsi="Times New Roman" w:cs="Times New Roman"/>
              </w:rPr>
              <w:t>/чел.</w:t>
            </w:r>
          </w:p>
        </w:tc>
        <w:tc>
          <w:tcPr>
            <w:tcW w:w="2993" w:type="dxa"/>
            <w:gridSpan w:val="6"/>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lastRenderedPageBreak/>
              <w:t>24</w:t>
            </w:r>
          </w:p>
        </w:tc>
      </w:tr>
      <w:tr w:rsidR="00CA4431" w:rsidRPr="00943587">
        <w:trPr>
          <w:gridAfter w:val="1"/>
          <w:wAfter w:w="52" w:type="dxa"/>
          <w:trHeight w:val="20"/>
          <w:jc w:val="center"/>
        </w:trPr>
        <w:tc>
          <w:tcPr>
            <w:tcW w:w="76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49"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52"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73"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46" w:type="dxa"/>
            <w:gridSpan w:val="3"/>
            <w:vMerge w:val="restart"/>
          </w:tcPr>
          <w:p w:rsidR="00CA4431" w:rsidRPr="004C18ED" w:rsidRDefault="00CA4431" w:rsidP="002A7574">
            <w:pPr>
              <w:widowControl w:val="0"/>
              <w:autoSpaceDE w:val="0"/>
              <w:autoSpaceDN w:val="0"/>
              <w:adjustRightInd w:val="0"/>
              <w:spacing w:after="0" w:line="240" w:lineRule="auto"/>
              <w:ind w:left="-122" w:right="-108"/>
              <w:rPr>
                <w:rFonts w:ascii="Times New Roman" w:hAnsi="Times New Roman" w:cs="Times New Roman"/>
              </w:rPr>
            </w:pPr>
            <w:r w:rsidRPr="004C18ED">
              <w:rPr>
                <w:rFonts w:ascii="Times New Roman" w:hAnsi="Times New Roman" w:cs="Times New Roman"/>
              </w:rPr>
              <w:t>Средняя жилищная обеспеченность для многоквартирных жилых домов, 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площади жилых помещений на человека в зависимости от уровня комфортности жилья</w:t>
            </w:r>
          </w:p>
        </w:tc>
        <w:tc>
          <w:tcPr>
            <w:tcW w:w="1550" w:type="dxa"/>
            <w:gridSpan w:val="3"/>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Высоко</w:t>
            </w:r>
            <w:r>
              <w:rPr>
                <w:rFonts w:ascii="Times New Roman" w:hAnsi="Times New Roman" w:cs="Times New Roman"/>
              </w:rPr>
              <w:t>-</w:t>
            </w:r>
            <w:r w:rsidRPr="004C18ED">
              <w:rPr>
                <w:rFonts w:ascii="Times New Roman" w:hAnsi="Times New Roman" w:cs="Times New Roman"/>
              </w:rPr>
              <w:t>комфортное</w:t>
            </w:r>
          </w:p>
        </w:tc>
        <w:tc>
          <w:tcPr>
            <w:tcW w:w="1443" w:type="dxa"/>
            <w:gridSpan w:val="3"/>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от 40</w:t>
            </w:r>
          </w:p>
        </w:tc>
      </w:tr>
      <w:tr w:rsidR="00CA4431" w:rsidRPr="00943587">
        <w:trPr>
          <w:gridAfter w:val="1"/>
          <w:wAfter w:w="52" w:type="dxa"/>
          <w:trHeight w:val="20"/>
          <w:jc w:val="center"/>
        </w:trPr>
        <w:tc>
          <w:tcPr>
            <w:tcW w:w="76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49"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52"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73"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46" w:type="dxa"/>
            <w:gridSpan w:val="3"/>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0" w:type="dxa"/>
            <w:gridSpan w:val="3"/>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комфортное</w:t>
            </w:r>
          </w:p>
        </w:tc>
        <w:tc>
          <w:tcPr>
            <w:tcW w:w="1443" w:type="dxa"/>
            <w:gridSpan w:val="3"/>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от 30 до 40</w:t>
            </w:r>
          </w:p>
        </w:tc>
      </w:tr>
      <w:tr w:rsidR="00CA4431" w:rsidRPr="00943587">
        <w:trPr>
          <w:gridAfter w:val="1"/>
          <w:wAfter w:w="52" w:type="dxa"/>
          <w:trHeight w:val="20"/>
          <w:jc w:val="center"/>
        </w:trPr>
        <w:tc>
          <w:tcPr>
            <w:tcW w:w="76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49"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52"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73"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46" w:type="dxa"/>
            <w:gridSpan w:val="3"/>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0" w:type="dxa"/>
            <w:gridSpan w:val="3"/>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массовое</w:t>
            </w:r>
          </w:p>
        </w:tc>
        <w:tc>
          <w:tcPr>
            <w:tcW w:w="1443" w:type="dxa"/>
            <w:gridSpan w:val="3"/>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от 24 до 30</w:t>
            </w:r>
          </w:p>
        </w:tc>
      </w:tr>
      <w:tr w:rsidR="00CA4431" w:rsidRPr="00943587">
        <w:trPr>
          <w:gridAfter w:val="1"/>
          <w:wAfter w:w="52" w:type="dxa"/>
          <w:trHeight w:val="20"/>
          <w:jc w:val="center"/>
        </w:trPr>
        <w:tc>
          <w:tcPr>
            <w:tcW w:w="76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49"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52"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73" w:type="dxa"/>
            <w:gridSpan w:val="2"/>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максимальной плотности объекта</w:t>
            </w:r>
          </w:p>
        </w:tc>
        <w:tc>
          <w:tcPr>
            <w:tcW w:w="1546" w:type="dxa"/>
            <w:gridSpan w:val="3"/>
            <w:vMerge w:val="restart"/>
          </w:tcPr>
          <w:p w:rsidR="00CA4431" w:rsidRPr="004C18ED" w:rsidRDefault="00CA4431" w:rsidP="002A7574">
            <w:pPr>
              <w:widowControl w:val="0"/>
              <w:autoSpaceDE w:val="0"/>
              <w:autoSpaceDN w:val="0"/>
              <w:adjustRightInd w:val="0"/>
              <w:spacing w:line="240" w:lineRule="auto"/>
              <w:ind w:right="-99"/>
              <w:rPr>
                <w:rFonts w:ascii="Times New Roman" w:hAnsi="Times New Roman" w:cs="Times New Roman"/>
              </w:rPr>
            </w:pPr>
            <w:r w:rsidRPr="004C18ED">
              <w:rPr>
                <w:rFonts w:ascii="Times New Roman" w:hAnsi="Times New Roman" w:cs="Times New Roman"/>
              </w:rPr>
              <w:t>Плотность населения в границах квартала, чел./</w:t>
            </w:r>
            <w:proofErr w:type="gramStart"/>
            <w:r w:rsidRPr="004C18ED">
              <w:rPr>
                <w:rFonts w:ascii="Times New Roman" w:hAnsi="Times New Roman" w:cs="Times New Roman"/>
              </w:rPr>
              <w:t>га</w:t>
            </w:r>
            <w:proofErr w:type="gramEnd"/>
          </w:p>
        </w:tc>
        <w:tc>
          <w:tcPr>
            <w:tcW w:w="1550" w:type="dxa"/>
            <w:gridSpan w:val="3"/>
          </w:tcPr>
          <w:p w:rsidR="00CA4431" w:rsidRPr="004C18ED" w:rsidRDefault="00CA4431" w:rsidP="002A7574">
            <w:pPr>
              <w:widowControl w:val="0"/>
              <w:autoSpaceDE w:val="0"/>
              <w:autoSpaceDN w:val="0"/>
              <w:adjustRightInd w:val="0"/>
              <w:spacing w:line="240" w:lineRule="auto"/>
              <w:ind w:right="-108"/>
              <w:rPr>
                <w:rFonts w:ascii="Times New Roman" w:hAnsi="Times New Roman" w:cs="Times New Roman"/>
              </w:rPr>
            </w:pPr>
            <w:r w:rsidRPr="004C18ED">
              <w:rPr>
                <w:rFonts w:ascii="Times New Roman" w:hAnsi="Times New Roman" w:cs="Times New Roman"/>
              </w:rPr>
              <w:t>тип застройки</w:t>
            </w:r>
          </w:p>
        </w:tc>
        <w:tc>
          <w:tcPr>
            <w:tcW w:w="1443"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расчетная плотность населения, чел./</w:t>
            </w:r>
            <w:proofErr w:type="gramStart"/>
            <w:r w:rsidRPr="004C18ED">
              <w:rPr>
                <w:rFonts w:ascii="Times New Roman" w:hAnsi="Times New Roman" w:cs="Times New Roman"/>
              </w:rPr>
              <w:t>га</w:t>
            </w:r>
            <w:proofErr w:type="gramEnd"/>
          </w:p>
        </w:tc>
      </w:tr>
      <w:tr w:rsidR="00CA4431" w:rsidRPr="00943587">
        <w:trPr>
          <w:gridAfter w:val="1"/>
          <w:wAfter w:w="52" w:type="dxa"/>
          <w:trHeight w:val="20"/>
          <w:jc w:val="center"/>
        </w:trPr>
        <w:tc>
          <w:tcPr>
            <w:tcW w:w="76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49"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52"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73"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46" w:type="dxa"/>
            <w:gridSpan w:val="3"/>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0" w:type="dxa"/>
            <w:gridSpan w:val="3"/>
          </w:tcPr>
          <w:p w:rsidR="00CA4431" w:rsidRPr="004C18ED" w:rsidRDefault="00CA4431" w:rsidP="002A7574">
            <w:pPr>
              <w:widowControl w:val="0"/>
              <w:autoSpaceDE w:val="0"/>
              <w:autoSpaceDN w:val="0"/>
              <w:adjustRightInd w:val="0"/>
              <w:spacing w:after="0" w:line="240" w:lineRule="auto"/>
              <w:ind w:right="-108"/>
              <w:rPr>
                <w:rFonts w:ascii="Times New Roman" w:hAnsi="Times New Roman" w:cs="Times New Roman"/>
              </w:rPr>
            </w:pPr>
            <w:r w:rsidRPr="004C18ED">
              <w:rPr>
                <w:rFonts w:ascii="Times New Roman" w:hAnsi="Times New Roman" w:cs="Times New Roman"/>
              </w:rPr>
              <w:t>блокированная</w:t>
            </w:r>
          </w:p>
        </w:tc>
        <w:tc>
          <w:tcPr>
            <w:tcW w:w="1443" w:type="dxa"/>
            <w:gridSpan w:val="3"/>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250</w:t>
            </w:r>
          </w:p>
        </w:tc>
      </w:tr>
      <w:tr w:rsidR="00CA4431" w:rsidRPr="00943587">
        <w:trPr>
          <w:gridAfter w:val="1"/>
          <w:wAfter w:w="52" w:type="dxa"/>
          <w:trHeight w:val="20"/>
          <w:jc w:val="center"/>
        </w:trPr>
        <w:tc>
          <w:tcPr>
            <w:tcW w:w="763"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49"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852"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73"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46" w:type="dxa"/>
            <w:gridSpan w:val="3"/>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0" w:type="dxa"/>
            <w:gridSpan w:val="3"/>
          </w:tcPr>
          <w:p w:rsidR="00CA4431" w:rsidRPr="004C18ED" w:rsidRDefault="00CA4431" w:rsidP="002A7574">
            <w:pPr>
              <w:widowControl w:val="0"/>
              <w:autoSpaceDE w:val="0"/>
              <w:autoSpaceDN w:val="0"/>
              <w:adjustRightInd w:val="0"/>
              <w:spacing w:after="0" w:line="240" w:lineRule="auto"/>
              <w:ind w:right="-114"/>
              <w:rPr>
                <w:rFonts w:ascii="Times New Roman" w:hAnsi="Times New Roman" w:cs="Times New Roman"/>
              </w:rPr>
            </w:pPr>
            <w:r w:rsidRPr="004C18ED">
              <w:rPr>
                <w:rFonts w:ascii="Times New Roman" w:hAnsi="Times New Roman" w:cs="Times New Roman"/>
              </w:rPr>
              <w:t>малоэтажная застройка</w:t>
            </w:r>
          </w:p>
        </w:tc>
        <w:tc>
          <w:tcPr>
            <w:tcW w:w="1443"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250</w:t>
            </w:r>
          </w:p>
        </w:tc>
      </w:tr>
      <w:tr w:rsidR="00CA4431" w:rsidRPr="00943587">
        <w:trPr>
          <w:gridAfter w:val="1"/>
          <w:wAfter w:w="52" w:type="dxa"/>
          <w:trHeight w:val="20"/>
          <w:jc w:val="center"/>
        </w:trPr>
        <w:tc>
          <w:tcPr>
            <w:tcW w:w="763"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49"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852"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73"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46" w:type="dxa"/>
            <w:gridSpan w:val="3"/>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0" w:type="dxa"/>
            <w:gridSpan w:val="3"/>
          </w:tcPr>
          <w:p w:rsidR="00CA4431" w:rsidRPr="004C18ED" w:rsidRDefault="00CA4431" w:rsidP="002A7574">
            <w:pPr>
              <w:widowControl w:val="0"/>
              <w:autoSpaceDE w:val="0"/>
              <w:autoSpaceDN w:val="0"/>
              <w:adjustRightInd w:val="0"/>
              <w:spacing w:after="0" w:line="240" w:lineRule="auto"/>
              <w:ind w:right="-114"/>
              <w:rPr>
                <w:rFonts w:ascii="Times New Roman" w:hAnsi="Times New Roman" w:cs="Times New Roman"/>
              </w:rPr>
            </w:pP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застройка</w:t>
            </w:r>
          </w:p>
        </w:tc>
        <w:tc>
          <w:tcPr>
            <w:tcW w:w="1443"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420</w:t>
            </w:r>
          </w:p>
        </w:tc>
      </w:tr>
      <w:tr w:rsidR="00CA4431" w:rsidRPr="00943587">
        <w:trPr>
          <w:gridAfter w:val="1"/>
          <w:wAfter w:w="52" w:type="dxa"/>
          <w:trHeight w:val="20"/>
          <w:jc w:val="center"/>
        </w:trPr>
        <w:tc>
          <w:tcPr>
            <w:tcW w:w="763"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49"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852"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73"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46" w:type="dxa"/>
            <w:gridSpan w:val="3"/>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0" w:type="dxa"/>
            <w:gridSpan w:val="3"/>
          </w:tcPr>
          <w:p w:rsidR="00CA4431" w:rsidRPr="004C18ED" w:rsidRDefault="00CA4431" w:rsidP="002A7574">
            <w:pPr>
              <w:widowControl w:val="0"/>
              <w:autoSpaceDE w:val="0"/>
              <w:autoSpaceDN w:val="0"/>
              <w:adjustRightInd w:val="0"/>
              <w:spacing w:after="0" w:line="240" w:lineRule="auto"/>
              <w:ind w:right="-114"/>
              <w:rPr>
                <w:rFonts w:ascii="Times New Roman" w:hAnsi="Times New Roman" w:cs="Times New Roman"/>
              </w:rPr>
            </w:pPr>
            <w:r w:rsidRPr="004C18ED">
              <w:rPr>
                <w:rFonts w:ascii="Times New Roman" w:hAnsi="Times New Roman" w:cs="Times New Roman"/>
              </w:rPr>
              <w:t>многоэтажная застройка</w:t>
            </w:r>
          </w:p>
        </w:tc>
        <w:tc>
          <w:tcPr>
            <w:tcW w:w="1443"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420</w:t>
            </w:r>
          </w:p>
        </w:tc>
      </w:tr>
      <w:tr w:rsidR="00CA4431" w:rsidRPr="00943587">
        <w:trPr>
          <w:gridAfter w:val="1"/>
          <w:wAfter w:w="52" w:type="dxa"/>
          <w:trHeight w:val="20"/>
          <w:jc w:val="center"/>
        </w:trPr>
        <w:tc>
          <w:tcPr>
            <w:tcW w:w="763" w:type="dxa"/>
            <w:vMerge w:val="restart"/>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49" w:type="dxa"/>
            <w:gridSpan w:val="2"/>
            <w:vMerge w:val="restart"/>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52" w:type="dxa"/>
            <w:gridSpan w:val="2"/>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73" w:type="dxa"/>
            <w:gridSpan w:val="2"/>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46" w:type="dxa"/>
            <w:gridSpan w:val="3"/>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0" w:type="dxa"/>
            <w:gridSpan w:val="3"/>
          </w:tcPr>
          <w:p w:rsidR="00CA4431" w:rsidRPr="004C18ED" w:rsidRDefault="00CA4431" w:rsidP="002A7574">
            <w:pPr>
              <w:widowControl w:val="0"/>
              <w:autoSpaceDE w:val="0"/>
              <w:autoSpaceDN w:val="0"/>
              <w:adjustRightInd w:val="0"/>
              <w:spacing w:after="0" w:line="240" w:lineRule="auto"/>
              <w:ind w:right="-114"/>
              <w:rPr>
                <w:rFonts w:ascii="Times New Roman" w:hAnsi="Times New Roman" w:cs="Times New Roman"/>
              </w:rPr>
            </w:pPr>
            <w:r w:rsidRPr="004C18ED">
              <w:rPr>
                <w:rFonts w:ascii="Times New Roman" w:hAnsi="Times New Roman" w:cs="Times New Roman"/>
              </w:rPr>
              <w:t>застройка повышенной этажности</w:t>
            </w:r>
          </w:p>
        </w:tc>
        <w:tc>
          <w:tcPr>
            <w:tcW w:w="1443" w:type="dxa"/>
            <w:gridSpan w:val="3"/>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420</w:t>
            </w:r>
          </w:p>
        </w:tc>
      </w:tr>
      <w:tr w:rsidR="00CA4431" w:rsidRPr="00943587">
        <w:trPr>
          <w:gridAfter w:val="1"/>
          <w:wAfter w:w="52" w:type="dxa"/>
          <w:trHeight w:val="20"/>
          <w:jc w:val="center"/>
        </w:trPr>
        <w:tc>
          <w:tcPr>
            <w:tcW w:w="76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49"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3425" w:type="dxa"/>
            <w:gridSpan w:val="4"/>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2993" w:type="dxa"/>
            <w:gridSpan w:val="6"/>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gridAfter w:val="1"/>
          <w:wAfter w:w="52" w:type="dxa"/>
          <w:trHeight w:val="20"/>
          <w:jc w:val="center"/>
        </w:trPr>
        <w:tc>
          <w:tcPr>
            <w:tcW w:w="9976" w:type="dxa"/>
            <w:gridSpan w:val="16"/>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before="240" w:line="240" w:lineRule="auto"/>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2A7574">
            <w:pPr>
              <w:widowControl w:val="0"/>
              <w:autoSpaceDE w:val="0"/>
              <w:autoSpaceDN w:val="0"/>
              <w:adjustRightInd w:val="0"/>
              <w:spacing w:line="240" w:lineRule="auto"/>
              <w:jc w:val="both"/>
              <w:rPr>
                <w:rFonts w:ascii="Times New Roman" w:hAnsi="Times New Roman" w:cs="Times New Roman"/>
              </w:rPr>
            </w:pPr>
            <w:r w:rsidRPr="004C18ED">
              <w:rPr>
                <w:rFonts w:ascii="Times New Roman" w:hAnsi="Times New Roman" w:cs="Times New Roman"/>
              </w:rPr>
              <w:t>1. Показатель приведен с учетом средней расчетной жилищной обеспеченности 24 кв</w:t>
            </w:r>
            <w:proofErr w:type="gramStart"/>
            <w:r w:rsidRPr="004C18ED">
              <w:rPr>
                <w:rFonts w:ascii="Times New Roman" w:hAnsi="Times New Roman" w:cs="Times New Roman"/>
              </w:rPr>
              <w:t>.м</w:t>
            </w:r>
            <w:proofErr w:type="gramEnd"/>
            <w:r w:rsidRPr="004C18ED">
              <w:rPr>
                <w:rFonts w:ascii="Times New Roman" w:hAnsi="Times New Roman" w:cs="Times New Roman"/>
              </w:rPr>
              <w:t>/чел. в многоквартирной жилой застройке.</w:t>
            </w:r>
          </w:p>
          <w:p w:rsidR="00CA4431" w:rsidRPr="004C18ED" w:rsidRDefault="00CA4431" w:rsidP="002A7574">
            <w:pPr>
              <w:widowControl w:val="0"/>
              <w:autoSpaceDE w:val="0"/>
              <w:autoSpaceDN w:val="0"/>
              <w:adjustRightInd w:val="0"/>
              <w:spacing w:line="240" w:lineRule="auto"/>
              <w:jc w:val="both"/>
              <w:rPr>
                <w:rFonts w:ascii="Times New Roman" w:hAnsi="Times New Roman" w:cs="Times New Roman"/>
              </w:rPr>
            </w:pPr>
            <w:r w:rsidRPr="004C18ED">
              <w:rPr>
                <w:rFonts w:ascii="Times New Roman" w:hAnsi="Times New Roman" w:cs="Times New Roman"/>
              </w:rPr>
              <w:t>2. В условиях реконструкции плотность застройки может увеличиваться не более чем на 10 % при наличии соответствующего обоснования.</w:t>
            </w:r>
          </w:p>
          <w:p w:rsidR="00CA4431" w:rsidRPr="004C18ED" w:rsidRDefault="00CA4431" w:rsidP="002A7574">
            <w:pPr>
              <w:widowControl w:val="0"/>
              <w:autoSpaceDE w:val="0"/>
              <w:autoSpaceDN w:val="0"/>
              <w:adjustRightInd w:val="0"/>
              <w:spacing w:line="240" w:lineRule="auto"/>
              <w:jc w:val="both"/>
              <w:rPr>
                <w:rFonts w:ascii="Times New Roman" w:hAnsi="Times New Roman" w:cs="Times New Roman"/>
              </w:rPr>
            </w:pPr>
            <w:r w:rsidRPr="004C18ED">
              <w:rPr>
                <w:rFonts w:ascii="Times New Roman" w:hAnsi="Times New Roman" w:cs="Times New Roman"/>
              </w:rPr>
              <w:t xml:space="preserve">3. Размеры земельных участков индивидуальной жилой застройки, </w:t>
            </w:r>
            <w:proofErr w:type="spellStart"/>
            <w:r w:rsidRPr="004C18ED">
              <w:rPr>
                <w:rFonts w:ascii="Times New Roman" w:hAnsi="Times New Roman" w:cs="Times New Roman"/>
              </w:rPr>
              <w:t>приквартирных</w:t>
            </w:r>
            <w:proofErr w:type="spellEnd"/>
            <w:r w:rsidRPr="004C18ED">
              <w:rPr>
                <w:rFonts w:ascii="Times New Roman" w:hAnsi="Times New Roman" w:cs="Times New Roman"/>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CA4431" w:rsidRPr="004C18ED" w:rsidRDefault="00CA4431" w:rsidP="002A7574">
            <w:pPr>
              <w:widowControl w:val="0"/>
              <w:autoSpaceDE w:val="0"/>
              <w:autoSpaceDN w:val="0"/>
              <w:adjustRightInd w:val="0"/>
              <w:spacing w:before="240" w:line="240" w:lineRule="auto"/>
              <w:jc w:val="both"/>
              <w:rPr>
                <w:rFonts w:ascii="Times New Roman" w:hAnsi="Times New Roman" w:cs="Times New Roman"/>
              </w:rPr>
            </w:pPr>
            <w:r w:rsidRPr="004C18ED">
              <w:rPr>
                <w:rFonts w:ascii="Times New Roman" w:hAnsi="Times New Roman" w:cs="Times New Roman"/>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CA4431" w:rsidRPr="00943587">
        <w:trPr>
          <w:gridAfter w:val="1"/>
          <w:wAfter w:w="52" w:type="dxa"/>
          <w:trHeight w:val="20"/>
          <w:jc w:val="center"/>
        </w:trPr>
        <w:tc>
          <w:tcPr>
            <w:tcW w:w="763" w:type="dxa"/>
            <w:vMerge w:val="restart"/>
          </w:tcPr>
          <w:p w:rsidR="00CA4431" w:rsidRPr="004C18ED" w:rsidRDefault="00CA4431" w:rsidP="002A7574">
            <w:pPr>
              <w:widowControl w:val="0"/>
              <w:autoSpaceDE w:val="0"/>
              <w:autoSpaceDN w:val="0"/>
              <w:adjustRightInd w:val="0"/>
              <w:spacing w:after="0" w:line="240" w:lineRule="auto"/>
              <w:ind w:left="-72" w:right="-91"/>
              <w:jc w:val="center"/>
              <w:rPr>
                <w:rFonts w:ascii="Times New Roman" w:hAnsi="Times New Roman" w:cs="Times New Roman"/>
              </w:rPr>
            </w:pPr>
            <w:r w:rsidRPr="004C18ED">
              <w:rPr>
                <w:rFonts w:ascii="Times New Roman" w:hAnsi="Times New Roman" w:cs="Times New Roman"/>
              </w:rPr>
              <w:t>1.7.5.2</w:t>
            </w:r>
          </w:p>
        </w:tc>
        <w:tc>
          <w:tcPr>
            <w:tcW w:w="1249" w:type="dxa"/>
            <w:gridSpan w:val="2"/>
            <w:vMerge w:val="restart"/>
          </w:tcPr>
          <w:p w:rsidR="00CA4431" w:rsidRPr="004C18ED" w:rsidRDefault="00CA4431" w:rsidP="002A7574">
            <w:pPr>
              <w:widowControl w:val="0"/>
              <w:autoSpaceDE w:val="0"/>
              <w:autoSpaceDN w:val="0"/>
              <w:adjustRightInd w:val="0"/>
              <w:spacing w:line="240" w:lineRule="auto"/>
              <w:ind w:left="-125" w:right="-93"/>
              <w:rPr>
                <w:rFonts w:ascii="Times New Roman" w:hAnsi="Times New Roman" w:cs="Times New Roman"/>
              </w:rPr>
            </w:pPr>
            <w:r w:rsidRPr="004C18ED">
              <w:rPr>
                <w:rFonts w:ascii="Times New Roman" w:hAnsi="Times New Roman" w:cs="Times New Roman"/>
              </w:rPr>
              <w:t xml:space="preserve">Площадки общего пользования различного </w:t>
            </w:r>
            <w:proofErr w:type="spellStart"/>
            <w:r w:rsidRPr="004C18ED">
              <w:rPr>
                <w:rFonts w:ascii="Times New Roman" w:hAnsi="Times New Roman" w:cs="Times New Roman"/>
              </w:rPr>
              <w:t>функци</w:t>
            </w:r>
            <w:proofErr w:type="gramStart"/>
            <w:r w:rsidRPr="004C18ED">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4C18ED">
              <w:rPr>
                <w:rFonts w:ascii="Times New Roman" w:hAnsi="Times New Roman" w:cs="Times New Roman"/>
              </w:rPr>
              <w:t>нального</w:t>
            </w:r>
            <w:proofErr w:type="spellEnd"/>
            <w:r w:rsidRPr="004C18ED">
              <w:rPr>
                <w:rFonts w:ascii="Times New Roman" w:hAnsi="Times New Roman" w:cs="Times New Roman"/>
              </w:rPr>
              <w:t xml:space="preserve"> </w:t>
            </w:r>
            <w:r w:rsidRPr="004C18ED">
              <w:rPr>
                <w:rFonts w:ascii="Times New Roman" w:hAnsi="Times New Roman" w:cs="Times New Roman"/>
              </w:rPr>
              <w:lastRenderedPageBreak/>
              <w:t>назначения</w:t>
            </w:r>
          </w:p>
        </w:tc>
        <w:tc>
          <w:tcPr>
            <w:tcW w:w="1852" w:type="dxa"/>
            <w:gridSpan w:val="2"/>
            <w:vMerge w:val="restart"/>
          </w:tcPr>
          <w:p w:rsidR="00CA4431" w:rsidRPr="004C18ED" w:rsidRDefault="00CA4431" w:rsidP="002A7574">
            <w:pPr>
              <w:widowControl w:val="0"/>
              <w:autoSpaceDE w:val="0"/>
              <w:autoSpaceDN w:val="0"/>
              <w:adjustRightInd w:val="0"/>
              <w:spacing w:line="240" w:lineRule="auto"/>
              <w:ind w:right="-108"/>
              <w:rPr>
                <w:rFonts w:ascii="Times New Roman" w:hAnsi="Times New Roman" w:cs="Times New Roman"/>
              </w:rPr>
            </w:pPr>
            <w:r w:rsidRPr="004C18ED">
              <w:rPr>
                <w:rFonts w:ascii="Times New Roman" w:hAnsi="Times New Roman" w:cs="Times New Roman"/>
              </w:rPr>
              <w:lastRenderedPageBreak/>
              <w:t xml:space="preserve">Расчетные показатели минимально допустимого уровня </w:t>
            </w:r>
            <w:r w:rsidRPr="004C18ED">
              <w:rPr>
                <w:rFonts w:ascii="Times New Roman" w:hAnsi="Times New Roman" w:cs="Times New Roman"/>
              </w:rPr>
              <w:lastRenderedPageBreak/>
              <w:t>обеспеченности</w:t>
            </w:r>
          </w:p>
        </w:tc>
        <w:tc>
          <w:tcPr>
            <w:tcW w:w="1573" w:type="dxa"/>
            <w:gridSpan w:val="2"/>
          </w:tcPr>
          <w:p w:rsidR="00CA4431" w:rsidRPr="004C18ED" w:rsidRDefault="00CA4431" w:rsidP="002A7574">
            <w:pPr>
              <w:widowControl w:val="0"/>
              <w:autoSpaceDE w:val="0"/>
              <w:autoSpaceDN w:val="0"/>
              <w:adjustRightInd w:val="0"/>
              <w:spacing w:after="0" w:line="240" w:lineRule="auto"/>
              <w:ind w:left="-117" w:right="-94"/>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допустимого уровня обеспеченности </w:t>
            </w:r>
            <w:r w:rsidRPr="004C18ED">
              <w:rPr>
                <w:rFonts w:ascii="Times New Roman" w:hAnsi="Times New Roman" w:cs="Times New Roman"/>
              </w:rPr>
              <w:lastRenderedPageBreak/>
              <w:t>количеством объектов</w:t>
            </w:r>
          </w:p>
        </w:tc>
        <w:tc>
          <w:tcPr>
            <w:tcW w:w="1546" w:type="dxa"/>
            <w:gridSpan w:val="3"/>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lastRenderedPageBreak/>
              <w:t>Уровень обеспеченности, объект</w:t>
            </w:r>
          </w:p>
        </w:tc>
        <w:tc>
          <w:tcPr>
            <w:tcW w:w="2993" w:type="dxa"/>
            <w:gridSpan w:val="6"/>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r>
      <w:tr w:rsidR="00CA4431" w:rsidRPr="00943587">
        <w:trPr>
          <w:gridAfter w:val="1"/>
          <w:wAfter w:w="52" w:type="dxa"/>
          <w:trHeight w:val="20"/>
          <w:jc w:val="center"/>
        </w:trPr>
        <w:tc>
          <w:tcPr>
            <w:tcW w:w="76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49"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52"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73" w:type="dxa"/>
            <w:gridSpan w:val="2"/>
            <w:vMerge w:val="restart"/>
          </w:tcPr>
          <w:p w:rsidR="00CA4431" w:rsidRPr="004C18ED" w:rsidRDefault="00CA4431" w:rsidP="002A7574">
            <w:pPr>
              <w:widowControl w:val="0"/>
              <w:autoSpaceDE w:val="0"/>
              <w:autoSpaceDN w:val="0"/>
              <w:adjustRightInd w:val="0"/>
              <w:spacing w:line="240" w:lineRule="auto"/>
              <w:ind w:right="-85"/>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3"/>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Удельный размер площадок общего пользования различного назначения, </w:t>
            </w:r>
            <w:proofErr w:type="spellStart"/>
            <w:r w:rsidRPr="004C18ED">
              <w:rPr>
                <w:rFonts w:ascii="Times New Roman" w:hAnsi="Times New Roman" w:cs="Times New Roman"/>
              </w:rPr>
              <w:t>машино-место</w:t>
            </w:r>
            <w:proofErr w:type="spellEnd"/>
            <w:r w:rsidRPr="004C18ED">
              <w:rPr>
                <w:rFonts w:ascii="Times New Roman" w:hAnsi="Times New Roman" w:cs="Times New Roman"/>
              </w:rPr>
              <w:t>/квартира</w:t>
            </w:r>
          </w:p>
        </w:tc>
        <w:tc>
          <w:tcPr>
            <w:tcW w:w="1550" w:type="dxa"/>
            <w:gridSpan w:val="3"/>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Для квартир площадью менее 40 кв</w:t>
            </w:r>
            <w:proofErr w:type="gramStart"/>
            <w:r w:rsidRPr="004C18ED">
              <w:rPr>
                <w:rFonts w:ascii="Times New Roman" w:hAnsi="Times New Roman" w:cs="Times New Roman"/>
              </w:rPr>
              <w:t>.м</w:t>
            </w:r>
            <w:proofErr w:type="gramEnd"/>
          </w:p>
        </w:tc>
        <w:tc>
          <w:tcPr>
            <w:tcW w:w="1443" w:type="dxa"/>
            <w:gridSpan w:val="3"/>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0,5</w:t>
            </w:r>
          </w:p>
        </w:tc>
      </w:tr>
      <w:tr w:rsidR="00CA4431" w:rsidRPr="00943587">
        <w:trPr>
          <w:gridAfter w:val="1"/>
          <w:wAfter w:w="52" w:type="dxa"/>
          <w:trHeight w:val="20"/>
          <w:jc w:val="center"/>
        </w:trPr>
        <w:tc>
          <w:tcPr>
            <w:tcW w:w="76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49"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52"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73" w:type="dxa"/>
            <w:gridSpan w:val="2"/>
            <w:vMerge/>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1546" w:type="dxa"/>
            <w:gridSpan w:val="3"/>
            <w:vMerge/>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1550" w:type="dxa"/>
            <w:gridSpan w:val="3"/>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Для квартир площадью более 40 кв</w:t>
            </w:r>
            <w:proofErr w:type="gramStart"/>
            <w:r w:rsidRPr="004C18ED">
              <w:rPr>
                <w:rFonts w:ascii="Times New Roman" w:hAnsi="Times New Roman" w:cs="Times New Roman"/>
              </w:rPr>
              <w:t>.м</w:t>
            </w:r>
            <w:proofErr w:type="gramEnd"/>
          </w:p>
        </w:tc>
        <w:tc>
          <w:tcPr>
            <w:tcW w:w="1443" w:type="dxa"/>
            <w:gridSpan w:val="3"/>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w:t>
            </w:r>
          </w:p>
        </w:tc>
      </w:tr>
      <w:tr w:rsidR="00CA4431" w:rsidRPr="00943587">
        <w:trPr>
          <w:gridAfter w:val="1"/>
          <w:wAfter w:w="52" w:type="dxa"/>
          <w:trHeight w:val="20"/>
          <w:jc w:val="center"/>
        </w:trPr>
        <w:tc>
          <w:tcPr>
            <w:tcW w:w="763" w:type="dxa"/>
            <w:vMerge w:val="restart"/>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49" w:type="dxa"/>
            <w:gridSpan w:val="2"/>
            <w:vMerge w:val="restart"/>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52" w:type="dxa"/>
            <w:gridSpan w:val="2"/>
            <w:vMerge w:val="restart"/>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73" w:type="dxa"/>
            <w:gridSpan w:val="2"/>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1546" w:type="dxa"/>
            <w:gridSpan w:val="3"/>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2993" w:type="dxa"/>
            <w:gridSpan w:val="6"/>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CA4431" w:rsidRPr="00943587">
        <w:trPr>
          <w:gridAfter w:val="1"/>
          <w:wAfter w:w="52" w:type="dxa"/>
          <w:trHeight w:val="20"/>
          <w:jc w:val="center"/>
        </w:trPr>
        <w:tc>
          <w:tcPr>
            <w:tcW w:w="763" w:type="dxa"/>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249"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852"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573"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546" w:type="dxa"/>
            <w:gridSpan w:val="3"/>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Удельный размер площадок общего пользования различного назначения, </w:t>
            </w:r>
            <w:r w:rsidRPr="004C18ED">
              <w:rPr>
                <w:rFonts w:ascii="Times New Roman" w:hAnsi="Times New Roman" w:cs="Times New Roman"/>
              </w:rPr>
              <w:lastRenderedPageBreak/>
              <w:t>кв</w:t>
            </w:r>
            <w:proofErr w:type="gramStart"/>
            <w:r w:rsidRPr="004C18ED">
              <w:rPr>
                <w:rFonts w:ascii="Times New Roman" w:hAnsi="Times New Roman" w:cs="Times New Roman"/>
              </w:rPr>
              <w:t>.м</w:t>
            </w:r>
            <w:proofErr w:type="gramEnd"/>
            <w:r w:rsidRPr="004C18ED">
              <w:rPr>
                <w:rFonts w:ascii="Times New Roman" w:hAnsi="Times New Roman" w:cs="Times New Roman"/>
              </w:rPr>
              <w:t>/чел</w:t>
            </w:r>
          </w:p>
        </w:tc>
        <w:tc>
          <w:tcPr>
            <w:tcW w:w="1550"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lastRenderedPageBreak/>
              <w:t>озеленение</w:t>
            </w:r>
          </w:p>
        </w:tc>
        <w:tc>
          <w:tcPr>
            <w:tcW w:w="1443"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6</w:t>
            </w:r>
          </w:p>
        </w:tc>
      </w:tr>
      <w:tr w:rsidR="00CA4431" w:rsidRPr="00943587">
        <w:trPr>
          <w:gridAfter w:val="1"/>
          <w:wAfter w:w="52" w:type="dxa"/>
          <w:trHeight w:val="20"/>
          <w:jc w:val="center"/>
        </w:trPr>
        <w:tc>
          <w:tcPr>
            <w:tcW w:w="763" w:type="dxa"/>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249"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852"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573"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546" w:type="dxa"/>
            <w:gridSpan w:val="3"/>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0"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площадки для выгула собак</w:t>
            </w:r>
          </w:p>
        </w:tc>
        <w:tc>
          <w:tcPr>
            <w:tcW w:w="1443"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0,1</w:t>
            </w:r>
          </w:p>
        </w:tc>
      </w:tr>
      <w:tr w:rsidR="00CA4431" w:rsidRPr="00943587">
        <w:trPr>
          <w:gridAfter w:val="1"/>
          <w:wAfter w:w="52" w:type="dxa"/>
          <w:trHeight w:val="20"/>
          <w:jc w:val="center"/>
        </w:trPr>
        <w:tc>
          <w:tcPr>
            <w:tcW w:w="763" w:type="dxa"/>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249"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852"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573"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546" w:type="dxa"/>
            <w:gridSpan w:val="3"/>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0"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площадки для игр детей</w:t>
            </w:r>
          </w:p>
        </w:tc>
        <w:tc>
          <w:tcPr>
            <w:tcW w:w="1443"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0,7</w:t>
            </w:r>
          </w:p>
        </w:tc>
      </w:tr>
      <w:tr w:rsidR="00CA4431" w:rsidRPr="00943587">
        <w:trPr>
          <w:gridAfter w:val="1"/>
          <w:wAfter w:w="52" w:type="dxa"/>
          <w:trHeight w:val="20"/>
          <w:jc w:val="center"/>
        </w:trPr>
        <w:tc>
          <w:tcPr>
            <w:tcW w:w="763" w:type="dxa"/>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249"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852"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573"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546" w:type="dxa"/>
            <w:gridSpan w:val="3"/>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0"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площадки для отдыха </w:t>
            </w:r>
            <w:r w:rsidRPr="004C18ED">
              <w:rPr>
                <w:rFonts w:ascii="Times New Roman" w:hAnsi="Times New Roman" w:cs="Times New Roman"/>
              </w:rPr>
              <w:lastRenderedPageBreak/>
              <w:t>взрослого населения</w:t>
            </w:r>
          </w:p>
        </w:tc>
        <w:tc>
          <w:tcPr>
            <w:tcW w:w="1443"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lastRenderedPageBreak/>
              <w:t>0,1</w:t>
            </w:r>
          </w:p>
        </w:tc>
      </w:tr>
      <w:tr w:rsidR="00CA4431" w:rsidRPr="00943587">
        <w:trPr>
          <w:gridAfter w:val="1"/>
          <w:wAfter w:w="52" w:type="dxa"/>
          <w:trHeight w:val="20"/>
          <w:jc w:val="center"/>
        </w:trPr>
        <w:tc>
          <w:tcPr>
            <w:tcW w:w="763" w:type="dxa"/>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249"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852"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573"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546" w:type="dxa"/>
            <w:gridSpan w:val="3"/>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0"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физкультурно-спортивные площадки и сооружения</w:t>
            </w:r>
          </w:p>
        </w:tc>
        <w:tc>
          <w:tcPr>
            <w:tcW w:w="1443"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w:t>
            </w:r>
          </w:p>
        </w:tc>
      </w:tr>
      <w:tr w:rsidR="00CA4431" w:rsidRPr="00943587">
        <w:trPr>
          <w:gridAfter w:val="1"/>
          <w:wAfter w:w="52" w:type="dxa"/>
          <w:trHeight w:val="20"/>
          <w:jc w:val="center"/>
        </w:trPr>
        <w:tc>
          <w:tcPr>
            <w:tcW w:w="763" w:type="dxa"/>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249"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852"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573"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546" w:type="dxa"/>
            <w:gridSpan w:val="3"/>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0" w:type="dxa"/>
            <w:gridSpan w:val="3"/>
          </w:tcPr>
          <w:p w:rsidR="00CA4431" w:rsidRPr="004C18ED" w:rsidRDefault="00CA4431" w:rsidP="002A7574">
            <w:pPr>
              <w:widowControl w:val="0"/>
              <w:autoSpaceDE w:val="0"/>
              <w:autoSpaceDN w:val="0"/>
              <w:adjustRightInd w:val="0"/>
              <w:spacing w:after="0" w:line="240" w:lineRule="auto"/>
              <w:ind w:left="-91" w:right="-108"/>
              <w:rPr>
                <w:rFonts w:ascii="Times New Roman" w:hAnsi="Times New Roman" w:cs="Times New Roman"/>
              </w:rPr>
            </w:pPr>
            <w:r w:rsidRPr="004C18ED">
              <w:rPr>
                <w:rFonts w:ascii="Times New Roman" w:hAnsi="Times New Roman" w:cs="Times New Roman"/>
              </w:rPr>
              <w:t>хозяйственные площадки (контейнерные)</w:t>
            </w:r>
          </w:p>
        </w:tc>
        <w:tc>
          <w:tcPr>
            <w:tcW w:w="1443"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lang w:val="en-US"/>
              </w:rPr>
            </w:pPr>
            <w:r w:rsidRPr="004C18ED">
              <w:rPr>
                <w:rFonts w:ascii="Times New Roman" w:hAnsi="Times New Roman" w:cs="Times New Roman"/>
              </w:rPr>
              <w:t>0,0</w:t>
            </w:r>
            <w:r w:rsidRPr="004C18ED">
              <w:rPr>
                <w:rFonts w:ascii="Times New Roman" w:hAnsi="Times New Roman" w:cs="Times New Roman"/>
                <w:lang w:val="en-US"/>
              </w:rPr>
              <w:t>6</w:t>
            </w:r>
          </w:p>
        </w:tc>
      </w:tr>
      <w:tr w:rsidR="00CA4431" w:rsidRPr="00943587">
        <w:trPr>
          <w:gridAfter w:val="1"/>
          <w:wAfter w:w="52" w:type="dxa"/>
          <w:trHeight w:val="20"/>
          <w:jc w:val="center"/>
        </w:trPr>
        <w:tc>
          <w:tcPr>
            <w:tcW w:w="763" w:type="dxa"/>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249"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3425" w:type="dxa"/>
            <w:gridSpan w:val="4"/>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w:t>
            </w:r>
          </w:p>
        </w:tc>
        <w:tc>
          <w:tcPr>
            <w:tcW w:w="2993" w:type="dxa"/>
            <w:gridSpan w:val="6"/>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gridAfter w:val="1"/>
          <w:wAfter w:w="52" w:type="dxa"/>
          <w:trHeight w:val="20"/>
          <w:jc w:val="center"/>
        </w:trPr>
        <w:tc>
          <w:tcPr>
            <w:tcW w:w="763" w:type="dxa"/>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249"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3425" w:type="dxa"/>
            <w:gridSpan w:val="4"/>
          </w:tcPr>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3"/>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w:t>
            </w:r>
          </w:p>
        </w:tc>
        <w:tc>
          <w:tcPr>
            <w:tcW w:w="1550" w:type="dxa"/>
            <w:gridSpan w:val="3"/>
          </w:tcPr>
          <w:p w:rsidR="00CA4431" w:rsidRPr="004C18ED" w:rsidRDefault="00CA4431" w:rsidP="002A7574">
            <w:pPr>
              <w:widowControl w:val="0"/>
              <w:autoSpaceDE w:val="0"/>
              <w:autoSpaceDN w:val="0"/>
              <w:adjustRightInd w:val="0"/>
              <w:spacing w:after="0" w:line="240" w:lineRule="auto"/>
              <w:ind w:left="-117" w:right="-108"/>
              <w:rPr>
                <w:rFonts w:ascii="Times New Roman" w:hAnsi="Times New Roman" w:cs="Times New Roman"/>
              </w:rPr>
            </w:pPr>
            <w:r w:rsidRPr="004C18ED">
              <w:rPr>
                <w:rFonts w:ascii="Times New Roman" w:hAnsi="Times New Roman" w:cs="Times New Roman"/>
              </w:rPr>
              <w:t>Назначение площадки</w:t>
            </w:r>
          </w:p>
        </w:tc>
        <w:tc>
          <w:tcPr>
            <w:tcW w:w="1443" w:type="dxa"/>
            <w:gridSpan w:val="3"/>
          </w:tcPr>
          <w:p w:rsidR="00CA4431" w:rsidRPr="004C18ED" w:rsidRDefault="00CA4431" w:rsidP="002A7574">
            <w:pPr>
              <w:spacing w:after="0" w:line="240" w:lineRule="auto"/>
              <w:ind w:right="-119"/>
              <w:rPr>
                <w:rFonts w:ascii="Times New Roman" w:hAnsi="Times New Roman" w:cs="Times New Roman"/>
              </w:rPr>
            </w:pPr>
            <w:r w:rsidRPr="004C18ED">
              <w:rPr>
                <w:rFonts w:ascii="Times New Roman" w:hAnsi="Times New Roman" w:cs="Times New Roman"/>
              </w:rPr>
              <w:t xml:space="preserve">расстояние, не менее, </w:t>
            </w:r>
            <w:proofErr w:type="gramStart"/>
            <w:r w:rsidRPr="004C18ED">
              <w:rPr>
                <w:rFonts w:ascii="Times New Roman" w:hAnsi="Times New Roman" w:cs="Times New Roman"/>
              </w:rPr>
              <w:t>м</w:t>
            </w:r>
            <w:proofErr w:type="gramEnd"/>
          </w:p>
        </w:tc>
      </w:tr>
      <w:tr w:rsidR="00CA4431" w:rsidRPr="00943587">
        <w:trPr>
          <w:gridAfter w:val="1"/>
          <w:wAfter w:w="52" w:type="dxa"/>
          <w:trHeight w:val="20"/>
          <w:jc w:val="center"/>
        </w:trPr>
        <w:tc>
          <w:tcPr>
            <w:tcW w:w="763" w:type="dxa"/>
            <w:vMerge w:val="restart"/>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249" w:type="dxa"/>
            <w:gridSpan w:val="2"/>
            <w:vMerge w:val="restart"/>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3425" w:type="dxa"/>
            <w:gridSpan w:val="4"/>
            <w:vMerge w:val="restart"/>
          </w:tcPr>
          <w:p w:rsidR="00CA4431" w:rsidRPr="00402D81" w:rsidRDefault="00CA4431" w:rsidP="002A7574">
            <w:pPr>
              <w:autoSpaceDE w:val="0"/>
              <w:autoSpaceDN w:val="0"/>
              <w:adjustRightInd w:val="0"/>
              <w:spacing w:after="0" w:line="240" w:lineRule="auto"/>
              <w:rPr>
                <w:rFonts w:ascii="Times New Roman" w:hAnsi="Times New Roman" w:cs="Times New Roman"/>
                <w:color w:val="0070C0"/>
              </w:rPr>
            </w:pPr>
          </w:p>
        </w:tc>
        <w:tc>
          <w:tcPr>
            <w:tcW w:w="1546" w:type="dxa"/>
            <w:gridSpan w:val="3"/>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tc>
        <w:tc>
          <w:tcPr>
            <w:tcW w:w="1550" w:type="dxa"/>
            <w:gridSpan w:val="3"/>
          </w:tcPr>
          <w:p w:rsidR="00CA4431" w:rsidRPr="004C18ED" w:rsidRDefault="00CA4431" w:rsidP="002A7574">
            <w:pPr>
              <w:widowControl w:val="0"/>
              <w:autoSpaceDE w:val="0"/>
              <w:autoSpaceDN w:val="0"/>
              <w:adjustRightInd w:val="0"/>
              <w:spacing w:after="0" w:line="240" w:lineRule="auto"/>
              <w:ind w:left="-117" w:right="-108"/>
              <w:rPr>
                <w:rFonts w:ascii="Times New Roman" w:hAnsi="Times New Roman" w:cs="Times New Roman"/>
              </w:rPr>
            </w:pPr>
            <w:r w:rsidRPr="004C18ED">
              <w:rPr>
                <w:rFonts w:ascii="Times New Roman" w:hAnsi="Times New Roman" w:cs="Times New Roman"/>
              </w:rPr>
              <w:t>площадки для выгула собак</w:t>
            </w:r>
          </w:p>
        </w:tc>
        <w:tc>
          <w:tcPr>
            <w:tcW w:w="1443" w:type="dxa"/>
            <w:gridSpan w:val="3"/>
          </w:tcPr>
          <w:p w:rsidR="00CA4431" w:rsidRPr="004C18ED" w:rsidRDefault="00CA4431" w:rsidP="002A7574">
            <w:pPr>
              <w:spacing w:after="0" w:line="240" w:lineRule="auto"/>
              <w:rPr>
                <w:rFonts w:ascii="Times New Roman" w:hAnsi="Times New Roman" w:cs="Times New Roman"/>
              </w:rPr>
            </w:pPr>
            <w:r w:rsidRPr="004C18ED">
              <w:rPr>
                <w:rFonts w:ascii="Times New Roman" w:hAnsi="Times New Roman" w:cs="Times New Roman"/>
              </w:rPr>
              <w:t>40</w:t>
            </w:r>
          </w:p>
        </w:tc>
      </w:tr>
      <w:tr w:rsidR="00CA4431" w:rsidRPr="00943587">
        <w:trPr>
          <w:gridAfter w:val="1"/>
          <w:wAfter w:w="52" w:type="dxa"/>
          <w:trHeight w:val="20"/>
          <w:jc w:val="center"/>
        </w:trPr>
        <w:tc>
          <w:tcPr>
            <w:tcW w:w="763" w:type="dxa"/>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249" w:type="dxa"/>
            <w:gridSpan w:val="2"/>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3425" w:type="dxa"/>
            <w:gridSpan w:val="4"/>
            <w:vMerge/>
          </w:tcPr>
          <w:p w:rsidR="00CA4431" w:rsidRPr="00402D81" w:rsidRDefault="00CA4431" w:rsidP="002A7574">
            <w:pPr>
              <w:autoSpaceDE w:val="0"/>
              <w:autoSpaceDN w:val="0"/>
              <w:adjustRightInd w:val="0"/>
              <w:spacing w:line="240" w:lineRule="auto"/>
              <w:rPr>
                <w:rFonts w:ascii="Times New Roman" w:hAnsi="Times New Roman" w:cs="Times New Roman"/>
                <w:color w:val="0070C0"/>
              </w:rPr>
            </w:pPr>
          </w:p>
        </w:tc>
        <w:tc>
          <w:tcPr>
            <w:tcW w:w="1546" w:type="dxa"/>
            <w:gridSpan w:val="3"/>
            <w:vMerge/>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1550" w:type="dxa"/>
            <w:gridSpan w:val="3"/>
          </w:tcPr>
          <w:p w:rsidR="00CA4431" w:rsidRPr="004C18ED" w:rsidRDefault="00CA4431" w:rsidP="002A7574">
            <w:pPr>
              <w:widowControl w:val="0"/>
              <w:autoSpaceDE w:val="0"/>
              <w:autoSpaceDN w:val="0"/>
              <w:adjustRightInd w:val="0"/>
              <w:spacing w:after="0" w:line="240" w:lineRule="auto"/>
              <w:ind w:left="-117" w:right="-108"/>
              <w:rPr>
                <w:rFonts w:ascii="Times New Roman" w:hAnsi="Times New Roman" w:cs="Times New Roman"/>
              </w:rPr>
            </w:pPr>
            <w:r w:rsidRPr="004C18ED">
              <w:rPr>
                <w:rFonts w:ascii="Times New Roman" w:hAnsi="Times New Roman" w:cs="Times New Roman"/>
              </w:rPr>
              <w:t>площадки для игр детей</w:t>
            </w:r>
          </w:p>
        </w:tc>
        <w:tc>
          <w:tcPr>
            <w:tcW w:w="1443" w:type="dxa"/>
            <w:gridSpan w:val="3"/>
          </w:tcPr>
          <w:p w:rsidR="00CA4431" w:rsidRPr="004C18ED" w:rsidRDefault="00CA4431" w:rsidP="002A7574">
            <w:pPr>
              <w:spacing w:line="240" w:lineRule="auto"/>
              <w:rPr>
                <w:rFonts w:ascii="Times New Roman" w:hAnsi="Times New Roman" w:cs="Times New Roman"/>
              </w:rPr>
            </w:pPr>
            <w:r w:rsidRPr="004C18ED">
              <w:rPr>
                <w:rFonts w:ascii="Times New Roman" w:hAnsi="Times New Roman" w:cs="Times New Roman"/>
              </w:rPr>
              <w:t>12</w:t>
            </w:r>
          </w:p>
        </w:tc>
      </w:tr>
      <w:tr w:rsidR="00CA4431" w:rsidRPr="00943587">
        <w:trPr>
          <w:gridAfter w:val="1"/>
          <w:wAfter w:w="52" w:type="dxa"/>
          <w:trHeight w:val="20"/>
          <w:jc w:val="center"/>
        </w:trPr>
        <w:tc>
          <w:tcPr>
            <w:tcW w:w="763" w:type="dxa"/>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1249" w:type="dxa"/>
            <w:gridSpan w:val="2"/>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3425" w:type="dxa"/>
            <w:gridSpan w:val="4"/>
            <w:vMerge/>
          </w:tcPr>
          <w:p w:rsidR="00CA4431" w:rsidRPr="00402D81" w:rsidRDefault="00CA4431" w:rsidP="002A7574">
            <w:pPr>
              <w:autoSpaceDE w:val="0"/>
              <w:autoSpaceDN w:val="0"/>
              <w:adjustRightInd w:val="0"/>
              <w:spacing w:line="240" w:lineRule="auto"/>
              <w:rPr>
                <w:rFonts w:ascii="Times New Roman" w:hAnsi="Times New Roman" w:cs="Times New Roman"/>
                <w:color w:val="0070C0"/>
              </w:rPr>
            </w:pPr>
          </w:p>
        </w:tc>
        <w:tc>
          <w:tcPr>
            <w:tcW w:w="1546" w:type="dxa"/>
            <w:gridSpan w:val="3"/>
            <w:vMerge/>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1550" w:type="dxa"/>
            <w:gridSpan w:val="3"/>
          </w:tcPr>
          <w:p w:rsidR="00CA4431" w:rsidRPr="004C18ED" w:rsidRDefault="00CA4431" w:rsidP="002A7574">
            <w:pPr>
              <w:widowControl w:val="0"/>
              <w:autoSpaceDE w:val="0"/>
              <w:autoSpaceDN w:val="0"/>
              <w:adjustRightInd w:val="0"/>
              <w:spacing w:after="0" w:line="240" w:lineRule="auto"/>
              <w:ind w:left="-117" w:right="-108"/>
              <w:rPr>
                <w:rFonts w:ascii="Times New Roman" w:hAnsi="Times New Roman" w:cs="Times New Roman"/>
              </w:rPr>
            </w:pPr>
            <w:r w:rsidRPr="004C18ED">
              <w:rPr>
                <w:rFonts w:ascii="Times New Roman" w:hAnsi="Times New Roman" w:cs="Times New Roman"/>
              </w:rPr>
              <w:t>площадки для отдыха взрослого населения</w:t>
            </w:r>
          </w:p>
        </w:tc>
        <w:tc>
          <w:tcPr>
            <w:tcW w:w="1443" w:type="dxa"/>
            <w:gridSpan w:val="3"/>
          </w:tcPr>
          <w:p w:rsidR="00CA4431" w:rsidRPr="004C18ED" w:rsidRDefault="00CA4431" w:rsidP="002A7574">
            <w:pPr>
              <w:spacing w:line="240" w:lineRule="auto"/>
              <w:rPr>
                <w:rFonts w:ascii="Times New Roman" w:hAnsi="Times New Roman" w:cs="Times New Roman"/>
              </w:rPr>
            </w:pPr>
            <w:r w:rsidRPr="004C18ED">
              <w:rPr>
                <w:rFonts w:ascii="Times New Roman" w:hAnsi="Times New Roman" w:cs="Times New Roman"/>
              </w:rPr>
              <w:t>10</w:t>
            </w:r>
          </w:p>
        </w:tc>
      </w:tr>
      <w:tr w:rsidR="00CA4431" w:rsidRPr="00943587">
        <w:trPr>
          <w:gridAfter w:val="1"/>
          <w:wAfter w:w="52" w:type="dxa"/>
          <w:trHeight w:val="20"/>
          <w:jc w:val="center"/>
        </w:trPr>
        <w:tc>
          <w:tcPr>
            <w:tcW w:w="763" w:type="dxa"/>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1249" w:type="dxa"/>
            <w:gridSpan w:val="2"/>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3425" w:type="dxa"/>
            <w:gridSpan w:val="4"/>
            <w:vMerge/>
          </w:tcPr>
          <w:p w:rsidR="00CA4431" w:rsidRPr="00402D81" w:rsidRDefault="00CA4431" w:rsidP="002A7574">
            <w:pPr>
              <w:autoSpaceDE w:val="0"/>
              <w:autoSpaceDN w:val="0"/>
              <w:adjustRightInd w:val="0"/>
              <w:spacing w:line="240" w:lineRule="auto"/>
              <w:rPr>
                <w:rFonts w:ascii="Times New Roman" w:hAnsi="Times New Roman" w:cs="Times New Roman"/>
                <w:color w:val="0070C0"/>
              </w:rPr>
            </w:pPr>
          </w:p>
        </w:tc>
        <w:tc>
          <w:tcPr>
            <w:tcW w:w="1546" w:type="dxa"/>
            <w:gridSpan w:val="3"/>
            <w:vMerge/>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1550" w:type="dxa"/>
            <w:gridSpan w:val="3"/>
          </w:tcPr>
          <w:p w:rsidR="00CA4431" w:rsidRPr="004C18ED" w:rsidRDefault="00CA4431" w:rsidP="002A7574">
            <w:pPr>
              <w:pStyle w:val="ConsPlusNonformat"/>
              <w:spacing w:after="240"/>
              <w:ind w:left="-91" w:right="-108"/>
              <w:rPr>
                <w:rFonts w:ascii="Times New Roman" w:hAnsi="Times New Roman" w:cs="Times New Roman"/>
              </w:rPr>
            </w:pPr>
            <w:r w:rsidRPr="004C18ED">
              <w:rPr>
                <w:rFonts w:ascii="Times New Roman" w:hAnsi="Times New Roman" w:cs="Times New Roman"/>
              </w:rPr>
              <w:t>физкультурно-спортивные площадки и сооружения (в зависимости от шумовых характеристик)</w:t>
            </w:r>
          </w:p>
        </w:tc>
        <w:tc>
          <w:tcPr>
            <w:tcW w:w="1443" w:type="dxa"/>
            <w:gridSpan w:val="3"/>
          </w:tcPr>
          <w:p w:rsidR="00CA4431" w:rsidRPr="004C18ED" w:rsidRDefault="00CA4431" w:rsidP="002A7574">
            <w:pPr>
              <w:spacing w:line="240" w:lineRule="auto"/>
              <w:ind w:hanging="29"/>
              <w:rPr>
                <w:rFonts w:ascii="Times New Roman" w:hAnsi="Times New Roman" w:cs="Times New Roman"/>
              </w:rPr>
            </w:pPr>
            <w:r w:rsidRPr="004C18ED">
              <w:rPr>
                <w:rFonts w:ascii="Times New Roman" w:hAnsi="Times New Roman" w:cs="Times New Roman"/>
              </w:rPr>
              <w:t>10-40</w:t>
            </w:r>
          </w:p>
        </w:tc>
      </w:tr>
      <w:tr w:rsidR="00CA4431" w:rsidRPr="00943587">
        <w:trPr>
          <w:gridAfter w:val="1"/>
          <w:wAfter w:w="52" w:type="dxa"/>
          <w:trHeight w:val="20"/>
          <w:jc w:val="center"/>
        </w:trPr>
        <w:tc>
          <w:tcPr>
            <w:tcW w:w="763" w:type="dxa"/>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1249" w:type="dxa"/>
            <w:gridSpan w:val="2"/>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3425" w:type="dxa"/>
            <w:gridSpan w:val="4"/>
            <w:vMerge/>
          </w:tcPr>
          <w:p w:rsidR="00CA4431" w:rsidRPr="00402D81" w:rsidRDefault="00CA4431" w:rsidP="002A7574">
            <w:pPr>
              <w:autoSpaceDE w:val="0"/>
              <w:autoSpaceDN w:val="0"/>
              <w:adjustRightInd w:val="0"/>
              <w:spacing w:line="240" w:lineRule="auto"/>
              <w:rPr>
                <w:rFonts w:ascii="Times New Roman" w:hAnsi="Times New Roman" w:cs="Times New Roman"/>
                <w:color w:val="0070C0"/>
              </w:rPr>
            </w:pPr>
          </w:p>
        </w:tc>
        <w:tc>
          <w:tcPr>
            <w:tcW w:w="1546" w:type="dxa"/>
            <w:gridSpan w:val="3"/>
            <w:vMerge/>
          </w:tcPr>
          <w:p w:rsidR="00CA4431" w:rsidRPr="00402D81" w:rsidRDefault="00CA4431" w:rsidP="002A7574">
            <w:pPr>
              <w:widowControl w:val="0"/>
              <w:autoSpaceDE w:val="0"/>
              <w:autoSpaceDN w:val="0"/>
              <w:adjustRightInd w:val="0"/>
              <w:spacing w:line="240" w:lineRule="auto"/>
              <w:rPr>
                <w:rFonts w:ascii="Times New Roman" w:hAnsi="Times New Roman" w:cs="Times New Roman"/>
                <w:color w:val="0070C0"/>
              </w:rPr>
            </w:pPr>
          </w:p>
        </w:tc>
        <w:tc>
          <w:tcPr>
            <w:tcW w:w="1550" w:type="dxa"/>
            <w:gridSpan w:val="3"/>
          </w:tcPr>
          <w:p w:rsidR="00CA4431" w:rsidRPr="004C18ED" w:rsidRDefault="00CA4431" w:rsidP="002A7574">
            <w:pPr>
              <w:widowControl w:val="0"/>
              <w:autoSpaceDE w:val="0"/>
              <w:autoSpaceDN w:val="0"/>
              <w:adjustRightInd w:val="0"/>
              <w:spacing w:after="0" w:line="240" w:lineRule="auto"/>
              <w:ind w:left="-91" w:right="-108"/>
              <w:rPr>
                <w:rFonts w:ascii="Times New Roman" w:hAnsi="Times New Roman" w:cs="Times New Roman"/>
              </w:rPr>
            </w:pPr>
            <w:r w:rsidRPr="004C18ED">
              <w:rPr>
                <w:rFonts w:ascii="Times New Roman" w:hAnsi="Times New Roman" w:cs="Times New Roman"/>
              </w:rPr>
              <w:t>хозяйственные площадки (контейнерные)</w:t>
            </w:r>
          </w:p>
        </w:tc>
        <w:tc>
          <w:tcPr>
            <w:tcW w:w="1443" w:type="dxa"/>
            <w:gridSpan w:val="3"/>
          </w:tcPr>
          <w:p w:rsidR="00CA4431" w:rsidRPr="006F6DE7" w:rsidRDefault="00CA4431" w:rsidP="002A7574">
            <w:pPr>
              <w:spacing w:line="240" w:lineRule="auto"/>
              <w:ind w:hanging="29"/>
              <w:rPr>
                <w:rFonts w:ascii="Times New Roman" w:hAnsi="Times New Roman" w:cs="Times New Roman"/>
              </w:rPr>
            </w:pPr>
            <w:r w:rsidRPr="006F6DE7">
              <w:rPr>
                <w:rFonts w:ascii="Times New Roman" w:hAnsi="Times New Roman" w:cs="Times New Roman"/>
              </w:rPr>
              <w:t>20</w:t>
            </w:r>
          </w:p>
        </w:tc>
      </w:tr>
      <w:tr w:rsidR="00CA4431" w:rsidRPr="00943587">
        <w:trPr>
          <w:gridAfter w:val="1"/>
          <w:wAfter w:w="52" w:type="dxa"/>
          <w:trHeight w:val="20"/>
          <w:jc w:val="center"/>
        </w:trPr>
        <w:tc>
          <w:tcPr>
            <w:tcW w:w="9976" w:type="dxa"/>
            <w:gridSpan w:val="16"/>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2A7574">
            <w:pPr>
              <w:widowControl w:val="0"/>
              <w:autoSpaceDE w:val="0"/>
              <w:autoSpaceDN w:val="0"/>
              <w:adjustRightInd w:val="0"/>
              <w:spacing w:line="240" w:lineRule="auto"/>
              <w:jc w:val="both"/>
              <w:rPr>
                <w:rFonts w:ascii="Times New Roman" w:hAnsi="Times New Roman" w:cs="Times New Roman"/>
              </w:rPr>
            </w:pPr>
            <w:r w:rsidRPr="004C18ED">
              <w:rPr>
                <w:rFonts w:ascii="Times New Roman" w:hAnsi="Times New Roman" w:cs="Times New Roman"/>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CA4431" w:rsidRPr="004C18ED" w:rsidRDefault="00CA4431" w:rsidP="002A7574">
            <w:pPr>
              <w:widowControl w:val="0"/>
              <w:autoSpaceDE w:val="0"/>
              <w:autoSpaceDN w:val="0"/>
              <w:adjustRightInd w:val="0"/>
              <w:spacing w:line="240" w:lineRule="auto"/>
              <w:jc w:val="both"/>
              <w:rPr>
                <w:rFonts w:ascii="Times New Roman" w:hAnsi="Times New Roman" w:cs="Times New Roman"/>
              </w:rPr>
            </w:pPr>
            <w:r w:rsidRPr="004C18ED">
              <w:rPr>
                <w:rFonts w:ascii="Times New Roman" w:hAnsi="Times New Roman" w:cs="Times New Roman"/>
              </w:rPr>
              <w:t>2. Допускается уменьшать удельный размер площадки для игр детей до 0,4 кв</w:t>
            </w:r>
            <w:proofErr w:type="gramStart"/>
            <w:r w:rsidRPr="004C18ED">
              <w:rPr>
                <w:rFonts w:ascii="Times New Roman" w:hAnsi="Times New Roman" w:cs="Times New Roman"/>
              </w:rPr>
              <w:t>.м</w:t>
            </w:r>
            <w:proofErr w:type="gramEnd"/>
            <w:r w:rsidRPr="004C18ED">
              <w:rPr>
                <w:rFonts w:ascii="Times New Roman" w:hAnsi="Times New Roman" w:cs="Times New Roman"/>
              </w:rPr>
              <w:t>/чел. на застроенных территориях, подлежащих развитию.</w:t>
            </w:r>
          </w:p>
          <w:p w:rsidR="00CA4431" w:rsidRPr="004C18ED" w:rsidRDefault="00CA4431" w:rsidP="002A7574">
            <w:pPr>
              <w:widowControl w:val="0"/>
              <w:autoSpaceDE w:val="0"/>
              <w:autoSpaceDN w:val="0"/>
              <w:adjustRightInd w:val="0"/>
              <w:spacing w:line="240" w:lineRule="auto"/>
              <w:jc w:val="both"/>
              <w:rPr>
                <w:rFonts w:ascii="Times New Roman" w:hAnsi="Times New Roman" w:cs="Times New Roman"/>
              </w:rPr>
            </w:pPr>
            <w:r w:rsidRPr="004C18ED">
              <w:rPr>
                <w:rFonts w:ascii="Times New Roman" w:hAnsi="Times New Roman" w:cs="Times New Roman"/>
              </w:rPr>
              <w:t>3. При расчете обеспеченности площадками дворового благоустройства необходимо учитывать демографический состав населения.</w:t>
            </w:r>
          </w:p>
          <w:p w:rsidR="00CA4431" w:rsidRPr="004C18ED" w:rsidRDefault="00CA4431" w:rsidP="002A7574">
            <w:pPr>
              <w:widowControl w:val="0"/>
              <w:autoSpaceDE w:val="0"/>
              <w:autoSpaceDN w:val="0"/>
              <w:adjustRightInd w:val="0"/>
              <w:spacing w:line="240" w:lineRule="auto"/>
              <w:jc w:val="both"/>
              <w:rPr>
                <w:rFonts w:ascii="Times New Roman" w:hAnsi="Times New Roman" w:cs="Times New Roman"/>
              </w:rPr>
            </w:pPr>
            <w:r w:rsidRPr="004C18ED">
              <w:rPr>
                <w:rFonts w:ascii="Times New Roman" w:hAnsi="Times New Roman" w:cs="Times New Roman"/>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CA4431" w:rsidRPr="004C18ED" w:rsidRDefault="00CA4431" w:rsidP="002A7574">
            <w:pPr>
              <w:autoSpaceDE w:val="0"/>
              <w:autoSpaceDN w:val="0"/>
              <w:adjustRightInd w:val="0"/>
              <w:spacing w:line="240" w:lineRule="auto"/>
              <w:jc w:val="both"/>
              <w:rPr>
                <w:rFonts w:ascii="Times New Roman" w:hAnsi="Times New Roman" w:cs="Times New Roman"/>
              </w:rPr>
            </w:pPr>
            <w:r w:rsidRPr="004C18ED">
              <w:rPr>
                <w:rFonts w:ascii="Times New Roman" w:hAnsi="Times New Roman" w:cs="Times New Roman"/>
              </w:rPr>
              <w:t>5. </w:t>
            </w:r>
            <w:proofErr w:type="gramStart"/>
            <w:r w:rsidRPr="004C18ED">
              <w:rPr>
                <w:rFonts w:ascii="Times New Roman" w:hAnsi="Times New Roman" w:cs="Times New Roman"/>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4C18ED">
              <w:rPr>
                <w:rFonts w:ascii="Times New Roman" w:hAnsi="Times New Roman" w:cs="Times New Roman"/>
              </w:rPr>
              <w:t xml:space="preserve"> Свод правил. Градостроительство. Планировка и </w:t>
            </w:r>
            <w:r w:rsidRPr="004C18ED">
              <w:rPr>
                <w:rFonts w:ascii="Times New Roman" w:hAnsi="Times New Roman" w:cs="Times New Roman"/>
              </w:rPr>
              <w:lastRenderedPageBreak/>
              <w:t xml:space="preserve">застройка городских и сельских поселений. Актуализированная редакция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2.07.01-89*», </w:t>
            </w:r>
            <w:proofErr w:type="gramStart"/>
            <w:r w:rsidRPr="004C18ED">
              <w:rPr>
                <w:rFonts w:ascii="Times New Roman" w:hAnsi="Times New Roman" w:cs="Times New Roman"/>
              </w:rPr>
              <w:t>утвержденных</w:t>
            </w:r>
            <w:proofErr w:type="gramEnd"/>
            <w:r w:rsidRPr="004C18ED">
              <w:rPr>
                <w:rFonts w:ascii="Times New Roman" w:hAnsi="Times New Roman" w:cs="Times New Roman"/>
              </w:rPr>
              <w:t xml:space="preserve"> приказом </w:t>
            </w:r>
            <w:proofErr w:type="spellStart"/>
            <w:r w:rsidRPr="004C18ED">
              <w:rPr>
                <w:rFonts w:ascii="Times New Roman" w:hAnsi="Times New Roman" w:cs="Times New Roman"/>
              </w:rPr>
              <w:t>Минрегиона</w:t>
            </w:r>
            <w:proofErr w:type="spellEnd"/>
            <w:r w:rsidRPr="004C18ED">
              <w:rPr>
                <w:rFonts w:ascii="Times New Roman" w:hAnsi="Times New Roman" w:cs="Times New Roman"/>
              </w:rPr>
              <w:t xml:space="preserve"> Российской Федерации от 28.12.2010 № 820</w:t>
            </w:r>
          </w:p>
        </w:tc>
      </w:tr>
      <w:tr w:rsidR="00CA4431" w:rsidRPr="004C18ED">
        <w:trPr>
          <w:gridAfter w:val="1"/>
          <w:wAfter w:w="52" w:type="dxa"/>
          <w:trHeight w:val="20"/>
          <w:jc w:val="center"/>
        </w:trPr>
        <w:tc>
          <w:tcPr>
            <w:tcW w:w="763" w:type="dxa"/>
          </w:tcPr>
          <w:p w:rsidR="00CA4431" w:rsidRPr="004C18ED" w:rsidRDefault="00CA4431" w:rsidP="002A7574">
            <w:pPr>
              <w:widowControl w:val="0"/>
              <w:autoSpaceDE w:val="0"/>
              <w:autoSpaceDN w:val="0"/>
              <w:adjustRightInd w:val="0"/>
              <w:spacing w:after="0" w:line="240" w:lineRule="auto"/>
              <w:ind w:left="-145" w:right="-160"/>
              <w:jc w:val="center"/>
              <w:rPr>
                <w:rFonts w:ascii="Times New Roman" w:hAnsi="Times New Roman" w:cs="Times New Roman"/>
                <w:lang w:val="en-US"/>
              </w:rPr>
            </w:pPr>
            <w:r w:rsidRPr="004C18ED">
              <w:rPr>
                <w:rFonts w:ascii="Times New Roman" w:hAnsi="Times New Roman" w:cs="Times New Roman"/>
              </w:rPr>
              <w:lastRenderedPageBreak/>
              <w:t>1.7.5.3</w:t>
            </w:r>
          </w:p>
        </w:tc>
        <w:tc>
          <w:tcPr>
            <w:tcW w:w="1134" w:type="dxa"/>
          </w:tcPr>
          <w:p w:rsidR="00CA4431" w:rsidRPr="004C18ED" w:rsidRDefault="00CA4431" w:rsidP="002A7574">
            <w:pPr>
              <w:widowControl w:val="0"/>
              <w:autoSpaceDE w:val="0"/>
              <w:autoSpaceDN w:val="0"/>
              <w:adjustRightInd w:val="0"/>
              <w:spacing w:line="240" w:lineRule="auto"/>
              <w:ind w:left="-56" w:right="-65"/>
              <w:rPr>
                <w:rFonts w:ascii="Times New Roman" w:hAnsi="Times New Roman" w:cs="Times New Roman"/>
                <w:lang w:val="en-US"/>
              </w:rPr>
            </w:pPr>
            <w:r w:rsidRPr="004C18ED">
              <w:rPr>
                <w:rFonts w:ascii="Times New Roman" w:hAnsi="Times New Roman" w:cs="Times New Roman"/>
              </w:rPr>
              <w:t>Зона индивидуальной жилой застройки</w:t>
            </w:r>
          </w:p>
        </w:tc>
        <w:tc>
          <w:tcPr>
            <w:tcW w:w="1134" w:type="dxa"/>
            <w:gridSpan w:val="2"/>
          </w:tcPr>
          <w:p w:rsidR="00CA4431" w:rsidRPr="004C18ED" w:rsidRDefault="00CA4431" w:rsidP="002A7574">
            <w:pPr>
              <w:widowControl w:val="0"/>
              <w:autoSpaceDE w:val="0"/>
              <w:autoSpaceDN w:val="0"/>
              <w:adjustRightInd w:val="0"/>
              <w:spacing w:after="0" w:line="240" w:lineRule="auto"/>
              <w:ind w:left="-61" w:right="-52"/>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559"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94" w:type="dxa"/>
            <w:gridSpan w:val="3"/>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м.кв./чел</w:t>
            </w:r>
          </w:p>
        </w:tc>
        <w:tc>
          <w:tcPr>
            <w:tcW w:w="4092" w:type="dxa"/>
            <w:gridSpan w:val="7"/>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менее 30</w:t>
            </w:r>
          </w:p>
        </w:tc>
      </w:tr>
      <w:tr w:rsidR="00CA4431" w:rsidRPr="00943587">
        <w:trPr>
          <w:trHeight w:val="20"/>
          <w:jc w:val="center"/>
        </w:trPr>
        <w:tc>
          <w:tcPr>
            <w:tcW w:w="763" w:type="dxa"/>
            <w:vMerge w:val="restart"/>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val="restart"/>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gridSpan w:val="2"/>
            <w:vMerge w:val="restart"/>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gridSpan w:val="2"/>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плотности объекта</w:t>
            </w:r>
          </w:p>
        </w:tc>
        <w:tc>
          <w:tcPr>
            <w:tcW w:w="1294" w:type="dxa"/>
            <w:gridSpan w:val="3"/>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Расчетная плотность населения жилой зоны, чел./</w:t>
            </w:r>
            <w:proofErr w:type="gramStart"/>
            <w:r w:rsidRPr="004C18ED">
              <w:rPr>
                <w:rFonts w:ascii="Times New Roman" w:hAnsi="Times New Roman" w:cs="Times New Roman"/>
              </w:rPr>
              <w:t>га</w:t>
            </w:r>
            <w:proofErr w:type="gramEnd"/>
          </w:p>
        </w:tc>
        <w:tc>
          <w:tcPr>
            <w:tcW w:w="1922" w:type="dxa"/>
            <w:gridSpan w:val="2"/>
            <w:vMerge w:val="restart"/>
          </w:tcPr>
          <w:p w:rsidR="00CA4431" w:rsidRPr="004C18ED" w:rsidRDefault="00CA4431" w:rsidP="002A7574">
            <w:pPr>
              <w:widowControl w:val="0"/>
              <w:autoSpaceDE w:val="0"/>
              <w:autoSpaceDN w:val="0"/>
              <w:adjustRightInd w:val="0"/>
              <w:spacing w:after="0" w:line="240" w:lineRule="auto"/>
              <w:ind w:right="-152"/>
              <w:rPr>
                <w:rFonts w:ascii="Times New Roman" w:hAnsi="Times New Roman" w:cs="Times New Roman"/>
              </w:rPr>
            </w:pPr>
            <w:r w:rsidRPr="004C18ED">
              <w:rPr>
                <w:rFonts w:ascii="Times New Roman" w:hAnsi="Times New Roman" w:cs="Times New Roman"/>
              </w:rPr>
              <w:t>Размер земельного участка для индивидуальной застройки, кв</w:t>
            </w:r>
            <w:proofErr w:type="gramStart"/>
            <w:r w:rsidRPr="004C18ED">
              <w:rPr>
                <w:rFonts w:ascii="Times New Roman" w:hAnsi="Times New Roman" w:cs="Times New Roman"/>
              </w:rPr>
              <w:t>.м</w:t>
            </w:r>
            <w:proofErr w:type="gramEnd"/>
            <w:r w:rsidRPr="004C18ED">
              <w:rPr>
                <w:rFonts w:ascii="Times New Roman" w:hAnsi="Times New Roman" w:cs="Times New Roman"/>
              </w:rPr>
              <w:t>:</w:t>
            </w:r>
          </w:p>
        </w:tc>
        <w:tc>
          <w:tcPr>
            <w:tcW w:w="2222" w:type="dxa"/>
            <w:gridSpan w:val="6"/>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Плотность населения, чел./</w:t>
            </w:r>
            <w:proofErr w:type="gramStart"/>
            <w:r w:rsidRPr="004C18ED">
              <w:rPr>
                <w:rFonts w:ascii="Times New Roman" w:hAnsi="Times New Roman" w:cs="Times New Roman"/>
              </w:rPr>
              <w:t>га</w:t>
            </w:r>
            <w:proofErr w:type="gramEnd"/>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при среднем размере семьи, чел.</w:t>
            </w:r>
          </w:p>
        </w:tc>
      </w:tr>
      <w:tr w:rsidR="00CA4431" w:rsidRPr="00943587">
        <w:trPr>
          <w:trHeight w:val="20"/>
          <w:jc w:val="center"/>
        </w:trPr>
        <w:tc>
          <w:tcPr>
            <w:tcW w:w="763"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94" w:type="dxa"/>
            <w:gridSpan w:val="3"/>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922"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611"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3</w:t>
            </w:r>
          </w:p>
        </w:tc>
        <w:tc>
          <w:tcPr>
            <w:tcW w:w="567"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3,5</w:t>
            </w:r>
          </w:p>
        </w:tc>
        <w:tc>
          <w:tcPr>
            <w:tcW w:w="458"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4</w:t>
            </w:r>
          </w:p>
        </w:tc>
        <w:tc>
          <w:tcPr>
            <w:tcW w:w="586"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4,5</w:t>
            </w:r>
          </w:p>
        </w:tc>
      </w:tr>
      <w:tr w:rsidR="00CA4431" w:rsidRPr="00943587">
        <w:trPr>
          <w:trHeight w:val="20"/>
          <w:jc w:val="center"/>
        </w:trPr>
        <w:tc>
          <w:tcPr>
            <w:tcW w:w="763"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94" w:type="dxa"/>
            <w:gridSpan w:val="3"/>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922"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5000</w:t>
            </w:r>
          </w:p>
        </w:tc>
        <w:tc>
          <w:tcPr>
            <w:tcW w:w="611"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5</w:t>
            </w:r>
          </w:p>
        </w:tc>
        <w:tc>
          <w:tcPr>
            <w:tcW w:w="567"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5</w:t>
            </w:r>
          </w:p>
        </w:tc>
        <w:tc>
          <w:tcPr>
            <w:tcW w:w="458"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6</w:t>
            </w:r>
          </w:p>
        </w:tc>
        <w:tc>
          <w:tcPr>
            <w:tcW w:w="586"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7</w:t>
            </w:r>
          </w:p>
        </w:tc>
      </w:tr>
      <w:tr w:rsidR="00CA4431" w:rsidRPr="00943587">
        <w:trPr>
          <w:trHeight w:val="20"/>
          <w:jc w:val="center"/>
        </w:trPr>
        <w:tc>
          <w:tcPr>
            <w:tcW w:w="763"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94" w:type="dxa"/>
            <w:gridSpan w:val="3"/>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922"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4500</w:t>
            </w:r>
          </w:p>
        </w:tc>
        <w:tc>
          <w:tcPr>
            <w:tcW w:w="611"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5</w:t>
            </w:r>
          </w:p>
        </w:tc>
        <w:tc>
          <w:tcPr>
            <w:tcW w:w="567"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6</w:t>
            </w:r>
          </w:p>
        </w:tc>
        <w:tc>
          <w:tcPr>
            <w:tcW w:w="458"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7</w:t>
            </w:r>
          </w:p>
        </w:tc>
        <w:tc>
          <w:tcPr>
            <w:tcW w:w="586"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8</w:t>
            </w:r>
          </w:p>
        </w:tc>
      </w:tr>
      <w:tr w:rsidR="00CA4431" w:rsidRPr="00943587">
        <w:trPr>
          <w:trHeight w:val="20"/>
          <w:jc w:val="center"/>
        </w:trPr>
        <w:tc>
          <w:tcPr>
            <w:tcW w:w="763"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94" w:type="dxa"/>
            <w:gridSpan w:val="3"/>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922"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4000</w:t>
            </w:r>
          </w:p>
        </w:tc>
        <w:tc>
          <w:tcPr>
            <w:tcW w:w="611"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6</w:t>
            </w:r>
          </w:p>
        </w:tc>
        <w:tc>
          <w:tcPr>
            <w:tcW w:w="567"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7</w:t>
            </w:r>
          </w:p>
        </w:tc>
        <w:tc>
          <w:tcPr>
            <w:tcW w:w="458"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9</w:t>
            </w:r>
          </w:p>
        </w:tc>
        <w:tc>
          <w:tcPr>
            <w:tcW w:w="586"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10</w:t>
            </w:r>
          </w:p>
        </w:tc>
      </w:tr>
      <w:tr w:rsidR="00CA4431" w:rsidRPr="00943587">
        <w:trPr>
          <w:trHeight w:val="20"/>
          <w:jc w:val="center"/>
        </w:trPr>
        <w:tc>
          <w:tcPr>
            <w:tcW w:w="763"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94" w:type="dxa"/>
            <w:gridSpan w:val="3"/>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922"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3500</w:t>
            </w:r>
          </w:p>
        </w:tc>
        <w:tc>
          <w:tcPr>
            <w:tcW w:w="611"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8</w:t>
            </w:r>
          </w:p>
        </w:tc>
        <w:tc>
          <w:tcPr>
            <w:tcW w:w="567"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9</w:t>
            </w:r>
          </w:p>
        </w:tc>
        <w:tc>
          <w:tcPr>
            <w:tcW w:w="458"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10</w:t>
            </w:r>
          </w:p>
        </w:tc>
        <w:tc>
          <w:tcPr>
            <w:tcW w:w="586"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11</w:t>
            </w:r>
          </w:p>
        </w:tc>
      </w:tr>
      <w:tr w:rsidR="00CA4431" w:rsidRPr="00943587">
        <w:trPr>
          <w:trHeight w:val="20"/>
          <w:jc w:val="center"/>
        </w:trPr>
        <w:tc>
          <w:tcPr>
            <w:tcW w:w="763"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94" w:type="dxa"/>
            <w:gridSpan w:val="3"/>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922"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3000</w:t>
            </w:r>
          </w:p>
        </w:tc>
        <w:tc>
          <w:tcPr>
            <w:tcW w:w="611"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9</w:t>
            </w:r>
          </w:p>
        </w:tc>
        <w:tc>
          <w:tcPr>
            <w:tcW w:w="567"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10</w:t>
            </w:r>
          </w:p>
        </w:tc>
        <w:tc>
          <w:tcPr>
            <w:tcW w:w="458"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12</w:t>
            </w:r>
          </w:p>
        </w:tc>
        <w:tc>
          <w:tcPr>
            <w:tcW w:w="586"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13</w:t>
            </w:r>
          </w:p>
        </w:tc>
      </w:tr>
      <w:tr w:rsidR="00CA4431" w:rsidRPr="00943587">
        <w:trPr>
          <w:trHeight w:val="20"/>
          <w:jc w:val="center"/>
        </w:trPr>
        <w:tc>
          <w:tcPr>
            <w:tcW w:w="763"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94" w:type="dxa"/>
            <w:gridSpan w:val="3"/>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922"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2500</w:t>
            </w:r>
          </w:p>
        </w:tc>
        <w:tc>
          <w:tcPr>
            <w:tcW w:w="611"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10</w:t>
            </w:r>
          </w:p>
        </w:tc>
        <w:tc>
          <w:tcPr>
            <w:tcW w:w="567"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12</w:t>
            </w:r>
          </w:p>
        </w:tc>
        <w:tc>
          <w:tcPr>
            <w:tcW w:w="458"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14</w:t>
            </w:r>
          </w:p>
        </w:tc>
        <w:tc>
          <w:tcPr>
            <w:tcW w:w="586"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16</w:t>
            </w:r>
          </w:p>
        </w:tc>
      </w:tr>
      <w:tr w:rsidR="00CA4431" w:rsidRPr="00943587">
        <w:trPr>
          <w:trHeight w:val="20"/>
          <w:jc w:val="center"/>
        </w:trPr>
        <w:tc>
          <w:tcPr>
            <w:tcW w:w="763"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94" w:type="dxa"/>
            <w:gridSpan w:val="3"/>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922"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2000</w:t>
            </w:r>
          </w:p>
        </w:tc>
        <w:tc>
          <w:tcPr>
            <w:tcW w:w="611"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12</w:t>
            </w:r>
          </w:p>
        </w:tc>
        <w:tc>
          <w:tcPr>
            <w:tcW w:w="567"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14</w:t>
            </w:r>
          </w:p>
        </w:tc>
        <w:tc>
          <w:tcPr>
            <w:tcW w:w="458"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16</w:t>
            </w:r>
          </w:p>
        </w:tc>
        <w:tc>
          <w:tcPr>
            <w:tcW w:w="586"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18</w:t>
            </w:r>
          </w:p>
        </w:tc>
      </w:tr>
      <w:tr w:rsidR="00CA4431" w:rsidRPr="00943587">
        <w:trPr>
          <w:trHeight w:val="20"/>
          <w:jc w:val="center"/>
        </w:trPr>
        <w:tc>
          <w:tcPr>
            <w:tcW w:w="763"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94" w:type="dxa"/>
            <w:gridSpan w:val="3"/>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922"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1500</w:t>
            </w:r>
          </w:p>
        </w:tc>
        <w:tc>
          <w:tcPr>
            <w:tcW w:w="611"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14</w:t>
            </w:r>
          </w:p>
        </w:tc>
        <w:tc>
          <w:tcPr>
            <w:tcW w:w="567"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17</w:t>
            </w:r>
          </w:p>
        </w:tc>
        <w:tc>
          <w:tcPr>
            <w:tcW w:w="458"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19</w:t>
            </w:r>
          </w:p>
        </w:tc>
        <w:tc>
          <w:tcPr>
            <w:tcW w:w="586"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21</w:t>
            </w:r>
          </w:p>
        </w:tc>
      </w:tr>
      <w:tr w:rsidR="00CA4431" w:rsidRPr="00943587">
        <w:trPr>
          <w:trHeight w:val="20"/>
          <w:jc w:val="center"/>
        </w:trPr>
        <w:tc>
          <w:tcPr>
            <w:tcW w:w="763"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94" w:type="dxa"/>
            <w:gridSpan w:val="3"/>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922"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1200</w:t>
            </w:r>
          </w:p>
        </w:tc>
        <w:tc>
          <w:tcPr>
            <w:tcW w:w="611"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18</w:t>
            </w:r>
          </w:p>
        </w:tc>
        <w:tc>
          <w:tcPr>
            <w:tcW w:w="567"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21</w:t>
            </w:r>
          </w:p>
        </w:tc>
        <w:tc>
          <w:tcPr>
            <w:tcW w:w="458"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24</w:t>
            </w:r>
          </w:p>
        </w:tc>
        <w:tc>
          <w:tcPr>
            <w:tcW w:w="586"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26</w:t>
            </w:r>
          </w:p>
        </w:tc>
      </w:tr>
      <w:tr w:rsidR="00CA4431" w:rsidRPr="00943587">
        <w:trPr>
          <w:trHeight w:val="20"/>
          <w:jc w:val="center"/>
        </w:trPr>
        <w:tc>
          <w:tcPr>
            <w:tcW w:w="763"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94" w:type="dxa"/>
            <w:gridSpan w:val="3"/>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922"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1000</w:t>
            </w:r>
          </w:p>
        </w:tc>
        <w:tc>
          <w:tcPr>
            <w:tcW w:w="611"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20</w:t>
            </w:r>
          </w:p>
        </w:tc>
        <w:tc>
          <w:tcPr>
            <w:tcW w:w="567"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23</w:t>
            </w:r>
          </w:p>
        </w:tc>
        <w:tc>
          <w:tcPr>
            <w:tcW w:w="458"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27</w:t>
            </w:r>
          </w:p>
        </w:tc>
        <w:tc>
          <w:tcPr>
            <w:tcW w:w="586"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30</w:t>
            </w:r>
          </w:p>
        </w:tc>
      </w:tr>
      <w:tr w:rsidR="00CA4431" w:rsidRPr="00943587">
        <w:trPr>
          <w:trHeight w:val="20"/>
          <w:jc w:val="center"/>
        </w:trPr>
        <w:tc>
          <w:tcPr>
            <w:tcW w:w="763" w:type="dxa"/>
            <w:vMerge w:val="restart"/>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134" w:type="dxa"/>
            <w:vMerge w:val="restart"/>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134" w:type="dxa"/>
            <w:gridSpan w:val="2"/>
            <w:vMerge w:val="restart"/>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559" w:type="dxa"/>
            <w:gridSpan w:val="2"/>
            <w:vMerge w:val="restart"/>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276" w:type="dxa"/>
            <w:gridSpan w:val="2"/>
            <w:vMerge w:val="restart"/>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940"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800</w:t>
            </w:r>
          </w:p>
        </w:tc>
        <w:tc>
          <w:tcPr>
            <w:tcW w:w="611"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23</w:t>
            </w:r>
          </w:p>
        </w:tc>
        <w:tc>
          <w:tcPr>
            <w:tcW w:w="567"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27</w:t>
            </w:r>
          </w:p>
        </w:tc>
        <w:tc>
          <w:tcPr>
            <w:tcW w:w="458"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31</w:t>
            </w:r>
          </w:p>
        </w:tc>
        <w:tc>
          <w:tcPr>
            <w:tcW w:w="586"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35</w:t>
            </w:r>
          </w:p>
        </w:tc>
      </w:tr>
      <w:tr w:rsidR="00CA4431" w:rsidRPr="00943587">
        <w:trPr>
          <w:trHeight w:val="20"/>
          <w:jc w:val="center"/>
        </w:trPr>
        <w:tc>
          <w:tcPr>
            <w:tcW w:w="763" w:type="dxa"/>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134" w:type="dxa"/>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134"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559"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276"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940"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600</w:t>
            </w:r>
          </w:p>
        </w:tc>
        <w:tc>
          <w:tcPr>
            <w:tcW w:w="611"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27</w:t>
            </w:r>
          </w:p>
        </w:tc>
        <w:tc>
          <w:tcPr>
            <w:tcW w:w="567"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32</w:t>
            </w:r>
          </w:p>
        </w:tc>
        <w:tc>
          <w:tcPr>
            <w:tcW w:w="458"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36</w:t>
            </w:r>
          </w:p>
        </w:tc>
        <w:tc>
          <w:tcPr>
            <w:tcW w:w="586"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41</w:t>
            </w:r>
          </w:p>
        </w:tc>
      </w:tr>
      <w:tr w:rsidR="00CA4431" w:rsidRPr="00943587">
        <w:trPr>
          <w:trHeight w:val="20"/>
          <w:jc w:val="center"/>
        </w:trPr>
        <w:tc>
          <w:tcPr>
            <w:tcW w:w="763" w:type="dxa"/>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134" w:type="dxa"/>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134"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559"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276"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940"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400</w:t>
            </w:r>
          </w:p>
        </w:tc>
        <w:tc>
          <w:tcPr>
            <w:tcW w:w="611"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38</w:t>
            </w:r>
          </w:p>
        </w:tc>
        <w:tc>
          <w:tcPr>
            <w:tcW w:w="567"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44</w:t>
            </w:r>
          </w:p>
        </w:tc>
        <w:tc>
          <w:tcPr>
            <w:tcW w:w="458"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50</w:t>
            </w:r>
          </w:p>
        </w:tc>
        <w:tc>
          <w:tcPr>
            <w:tcW w:w="586"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56</w:t>
            </w:r>
          </w:p>
        </w:tc>
      </w:tr>
      <w:tr w:rsidR="00CA4431" w:rsidRPr="00943587">
        <w:trPr>
          <w:trHeight w:val="20"/>
          <w:jc w:val="center"/>
        </w:trPr>
        <w:tc>
          <w:tcPr>
            <w:tcW w:w="763" w:type="dxa"/>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134" w:type="dxa"/>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134"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559"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276"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940"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300</w:t>
            </w:r>
          </w:p>
        </w:tc>
        <w:tc>
          <w:tcPr>
            <w:tcW w:w="611"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50</w:t>
            </w:r>
          </w:p>
        </w:tc>
        <w:tc>
          <w:tcPr>
            <w:tcW w:w="567"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58</w:t>
            </w:r>
          </w:p>
        </w:tc>
        <w:tc>
          <w:tcPr>
            <w:tcW w:w="458"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67</w:t>
            </w:r>
          </w:p>
        </w:tc>
        <w:tc>
          <w:tcPr>
            <w:tcW w:w="586" w:type="dxa"/>
            <w:gridSpan w:val="2"/>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75</w:t>
            </w:r>
          </w:p>
        </w:tc>
      </w:tr>
      <w:tr w:rsidR="00CA4431" w:rsidRPr="00943587">
        <w:trPr>
          <w:trHeight w:val="20"/>
          <w:jc w:val="center"/>
        </w:trPr>
        <w:tc>
          <w:tcPr>
            <w:tcW w:w="763" w:type="dxa"/>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134" w:type="dxa"/>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2693" w:type="dxa"/>
            <w:gridSpan w:val="4"/>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r w:rsidRPr="00402D81">
              <w:rPr>
                <w:rFonts w:ascii="Times New Roman" w:hAnsi="Times New Roman" w:cs="Times New Roman"/>
                <w:color w:val="0070C0"/>
              </w:rPr>
              <w:t>-</w:t>
            </w:r>
          </w:p>
        </w:tc>
        <w:tc>
          <w:tcPr>
            <w:tcW w:w="4162" w:type="dxa"/>
            <w:gridSpan w:val="9"/>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943587">
        <w:trPr>
          <w:trHeight w:val="20"/>
          <w:jc w:val="center"/>
        </w:trPr>
        <w:tc>
          <w:tcPr>
            <w:tcW w:w="10028" w:type="dxa"/>
            <w:gridSpan w:val="17"/>
          </w:tcPr>
          <w:p w:rsidR="00CA4431" w:rsidRPr="004C18ED" w:rsidRDefault="00CA4431" w:rsidP="002A7574">
            <w:pPr>
              <w:widowControl w:val="0"/>
              <w:autoSpaceDE w:val="0"/>
              <w:autoSpaceDN w:val="0"/>
              <w:adjustRightInd w:val="0"/>
              <w:spacing w:before="240" w:line="240" w:lineRule="auto"/>
              <w:rPr>
                <w:rFonts w:ascii="Times New Roman" w:hAnsi="Times New Roman" w:cs="Times New Roman"/>
              </w:rPr>
            </w:pPr>
            <w:r w:rsidRPr="004C18ED">
              <w:rPr>
                <w:rFonts w:ascii="Times New Roman" w:hAnsi="Times New Roman" w:cs="Times New Roman"/>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CA4431" w:rsidRPr="00943587">
        <w:trPr>
          <w:trHeight w:val="20"/>
          <w:jc w:val="center"/>
        </w:trPr>
        <w:tc>
          <w:tcPr>
            <w:tcW w:w="10028" w:type="dxa"/>
            <w:gridSpan w:val="17"/>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t>1.7.6</w:t>
            </w:r>
            <w:proofErr w:type="gramStart"/>
            <w:r w:rsidRPr="004C18ED">
              <w:rPr>
                <w:rFonts w:ascii="Times New Roman" w:hAnsi="Times New Roman" w:cs="Times New Roman"/>
                <w:b/>
                <w:bCs/>
              </w:rPr>
              <w:t>В</w:t>
            </w:r>
            <w:proofErr w:type="gramEnd"/>
            <w:r w:rsidRPr="004C18ED">
              <w:rPr>
                <w:rFonts w:ascii="Times New Roman" w:hAnsi="Times New Roman" w:cs="Times New Roman"/>
                <w:b/>
                <w:bCs/>
              </w:rPr>
              <w:t xml:space="preserve"> области фармацевтики</w:t>
            </w:r>
          </w:p>
        </w:tc>
      </w:tr>
      <w:tr w:rsidR="00CA4431" w:rsidRPr="00943587">
        <w:trPr>
          <w:trHeight w:val="20"/>
          <w:jc w:val="center"/>
        </w:trPr>
        <w:tc>
          <w:tcPr>
            <w:tcW w:w="763" w:type="dxa"/>
            <w:vMerge w:val="restart"/>
          </w:tcPr>
          <w:p w:rsidR="00CA4431" w:rsidRPr="004C18ED" w:rsidRDefault="00CA4431" w:rsidP="002A7574">
            <w:pPr>
              <w:widowControl w:val="0"/>
              <w:autoSpaceDE w:val="0"/>
              <w:autoSpaceDN w:val="0"/>
              <w:adjustRightInd w:val="0"/>
              <w:spacing w:line="240" w:lineRule="auto"/>
              <w:ind w:left="-55" w:right="-108"/>
              <w:jc w:val="center"/>
              <w:rPr>
                <w:rFonts w:ascii="Times New Roman" w:hAnsi="Times New Roman" w:cs="Times New Roman"/>
              </w:rPr>
            </w:pPr>
            <w:r w:rsidRPr="004C18ED">
              <w:rPr>
                <w:rFonts w:ascii="Times New Roman" w:hAnsi="Times New Roman" w:cs="Times New Roman"/>
              </w:rPr>
              <w:t>1.7.6.1</w:t>
            </w:r>
          </w:p>
        </w:tc>
        <w:tc>
          <w:tcPr>
            <w:tcW w:w="1134" w:type="dxa"/>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Аптеки</w:t>
            </w:r>
          </w:p>
        </w:tc>
        <w:tc>
          <w:tcPr>
            <w:tcW w:w="1134" w:type="dxa"/>
            <w:gridSpan w:val="2"/>
            <w:vMerge w:val="restart"/>
          </w:tcPr>
          <w:p w:rsidR="00CA4431" w:rsidRPr="004C18ED" w:rsidRDefault="00CA4431" w:rsidP="002A7574">
            <w:pPr>
              <w:widowControl w:val="0"/>
              <w:autoSpaceDE w:val="0"/>
              <w:autoSpaceDN w:val="0"/>
              <w:adjustRightInd w:val="0"/>
              <w:spacing w:line="240"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559" w:type="dxa"/>
            <w:gridSpan w:val="2"/>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gridSpan w:val="2"/>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Уровень обеспеченности, объект</w:t>
            </w:r>
          </w:p>
        </w:tc>
        <w:tc>
          <w:tcPr>
            <w:tcW w:w="4162" w:type="dxa"/>
            <w:gridSpan w:val="9"/>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 50 тыс. человек – 1 объект на 10 тыс. человек;</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 50 до 100 тыс. человек – 1 объект на 12 тыс. человек;</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 100 до 500 тыс. человек – 1 объект на 13 тыс. человек;</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 500 до 1000 тыс. человек – 1 объект на 15 тыс. человек;</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более 1000 тыс. человек – 1 объект на 20 тыс. человек</w:t>
            </w:r>
          </w:p>
        </w:tc>
      </w:tr>
      <w:tr w:rsidR="00CA4431" w:rsidRPr="00943587">
        <w:trPr>
          <w:trHeight w:val="20"/>
          <w:jc w:val="center"/>
        </w:trPr>
        <w:tc>
          <w:tcPr>
            <w:tcW w:w="76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76"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4162" w:type="dxa"/>
            <w:gridSpan w:val="9"/>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lastRenderedPageBreak/>
              <w:t>1 объект на 6,2 тыс. человек</w:t>
            </w:r>
          </w:p>
        </w:tc>
      </w:tr>
      <w:tr w:rsidR="00CA4431" w:rsidRPr="00943587">
        <w:trPr>
          <w:trHeight w:val="20"/>
          <w:jc w:val="center"/>
        </w:trPr>
        <w:tc>
          <w:tcPr>
            <w:tcW w:w="763" w:type="dxa"/>
            <w:vMerge w:val="restart"/>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val="restart"/>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gridSpan w:val="2"/>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9"/>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CA4431" w:rsidRPr="00943587">
        <w:trPr>
          <w:trHeight w:val="20"/>
          <w:jc w:val="center"/>
        </w:trPr>
        <w:tc>
          <w:tcPr>
            <w:tcW w:w="763" w:type="dxa"/>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1134" w:type="dxa"/>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2693" w:type="dxa"/>
            <w:gridSpan w:val="4"/>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C18ED" w:rsidRDefault="00CA4431" w:rsidP="002A7574">
            <w:pPr>
              <w:widowControl w:val="0"/>
              <w:autoSpaceDE w:val="0"/>
              <w:autoSpaceDN w:val="0"/>
              <w:adjustRightInd w:val="0"/>
              <w:spacing w:line="240" w:lineRule="auto"/>
              <w:ind w:left="-108" w:right="-90"/>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9"/>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 м;</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малоэтажная жилая застройка – 800 м</w:t>
            </w:r>
          </w:p>
        </w:tc>
      </w:tr>
      <w:tr w:rsidR="00CA4431" w:rsidRPr="00943587">
        <w:trPr>
          <w:trHeight w:val="20"/>
          <w:jc w:val="center"/>
        </w:trPr>
        <w:tc>
          <w:tcPr>
            <w:tcW w:w="763" w:type="dxa"/>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1134" w:type="dxa"/>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2693" w:type="dxa"/>
            <w:gridSpan w:val="4"/>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1276" w:type="dxa"/>
            <w:gridSpan w:val="2"/>
          </w:tcPr>
          <w:p w:rsidR="00CA4431" w:rsidRPr="004C18ED" w:rsidRDefault="00CA4431" w:rsidP="002A7574">
            <w:pPr>
              <w:widowControl w:val="0"/>
              <w:autoSpaceDE w:val="0"/>
              <w:autoSpaceDN w:val="0"/>
              <w:adjustRightInd w:val="0"/>
              <w:spacing w:line="240" w:lineRule="auto"/>
              <w:ind w:left="-108" w:right="-108"/>
              <w:rPr>
                <w:rFonts w:ascii="Times New Roman" w:hAnsi="Times New Roman" w:cs="Times New Roman"/>
              </w:rPr>
            </w:pPr>
            <w:proofErr w:type="spellStart"/>
            <w:proofErr w:type="gramStart"/>
            <w:r w:rsidRPr="004C18ED">
              <w:rPr>
                <w:rFonts w:ascii="Times New Roman" w:hAnsi="Times New Roman" w:cs="Times New Roman"/>
              </w:rPr>
              <w:t>Транспорт-ная</w:t>
            </w:r>
            <w:proofErr w:type="spellEnd"/>
            <w:proofErr w:type="gramEnd"/>
            <w:r w:rsidRPr="004C18ED">
              <w:rPr>
                <w:rFonts w:ascii="Times New Roman" w:hAnsi="Times New Roman" w:cs="Times New Roman"/>
              </w:rPr>
              <w:t xml:space="preserve"> доступность, минут</w:t>
            </w:r>
          </w:p>
        </w:tc>
        <w:tc>
          <w:tcPr>
            <w:tcW w:w="4162" w:type="dxa"/>
            <w:gridSpan w:val="9"/>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индивидуальная жилая застройка – 30;</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сельские населенные пункты – 30</w:t>
            </w:r>
          </w:p>
        </w:tc>
      </w:tr>
      <w:tr w:rsidR="00CA4431" w:rsidRPr="00943587">
        <w:trPr>
          <w:trHeight w:val="20"/>
          <w:jc w:val="center"/>
        </w:trPr>
        <w:tc>
          <w:tcPr>
            <w:tcW w:w="10028" w:type="dxa"/>
            <w:gridSpan w:val="17"/>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CA4431" w:rsidRPr="00943587">
        <w:trPr>
          <w:trHeight w:val="20"/>
          <w:jc w:val="center"/>
        </w:trPr>
        <w:tc>
          <w:tcPr>
            <w:tcW w:w="10028" w:type="dxa"/>
            <w:gridSpan w:val="17"/>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t>1.7.7</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культуры</w:t>
            </w:r>
          </w:p>
        </w:tc>
      </w:tr>
      <w:tr w:rsidR="00CA4431" w:rsidRPr="00943587">
        <w:trPr>
          <w:trHeight w:val="20"/>
          <w:jc w:val="center"/>
        </w:trPr>
        <w:tc>
          <w:tcPr>
            <w:tcW w:w="763" w:type="dxa"/>
            <w:vMerge w:val="restart"/>
          </w:tcPr>
          <w:p w:rsidR="00CA4431" w:rsidRPr="004C18ED" w:rsidRDefault="00CA4431" w:rsidP="002A7574">
            <w:pPr>
              <w:widowControl w:val="0"/>
              <w:autoSpaceDE w:val="0"/>
              <w:autoSpaceDN w:val="0"/>
              <w:adjustRightInd w:val="0"/>
              <w:spacing w:after="0" w:line="240" w:lineRule="auto"/>
              <w:ind w:left="-55" w:right="-108"/>
              <w:jc w:val="center"/>
              <w:rPr>
                <w:rFonts w:ascii="Times New Roman" w:hAnsi="Times New Roman" w:cs="Times New Roman"/>
              </w:rPr>
            </w:pPr>
            <w:r w:rsidRPr="004C18ED">
              <w:rPr>
                <w:rFonts w:ascii="Times New Roman" w:hAnsi="Times New Roman" w:cs="Times New Roman"/>
              </w:rPr>
              <w:t>1.7.7.1</w:t>
            </w:r>
          </w:p>
        </w:tc>
        <w:tc>
          <w:tcPr>
            <w:tcW w:w="1134" w:type="dxa"/>
            <w:vMerge w:val="restart"/>
          </w:tcPr>
          <w:p w:rsidR="00CA4431" w:rsidRPr="004C18ED" w:rsidRDefault="00CA4431" w:rsidP="002A7574">
            <w:pPr>
              <w:widowControl w:val="0"/>
              <w:autoSpaceDE w:val="0"/>
              <w:autoSpaceDN w:val="0"/>
              <w:adjustRightInd w:val="0"/>
              <w:spacing w:after="0" w:line="240" w:lineRule="auto"/>
              <w:ind w:left="-108" w:right="-108"/>
              <w:rPr>
                <w:rFonts w:ascii="Times New Roman" w:hAnsi="Times New Roman" w:cs="Times New Roman"/>
              </w:rPr>
            </w:pPr>
            <w:r w:rsidRPr="004C18ED">
              <w:rPr>
                <w:rFonts w:ascii="Times New Roman" w:hAnsi="Times New Roman" w:cs="Times New Roman"/>
              </w:rPr>
              <w:t xml:space="preserve">Помещения для </w:t>
            </w:r>
            <w:proofErr w:type="spellStart"/>
            <w:r w:rsidRPr="004C18ED">
              <w:rPr>
                <w:rFonts w:ascii="Times New Roman" w:hAnsi="Times New Roman" w:cs="Times New Roman"/>
              </w:rPr>
              <w:t>культурно-досуговой</w:t>
            </w:r>
            <w:proofErr w:type="spellEnd"/>
            <w:r w:rsidRPr="004C18ED">
              <w:rPr>
                <w:rFonts w:ascii="Times New Roman" w:hAnsi="Times New Roman" w:cs="Times New Roman"/>
              </w:rPr>
              <w:t xml:space="preserve"> </w:t>
            </w:r>
            <w:proofErr w:type="spellStart"/>
            <w:proofErr w:type="gramStart"/>
            <w:r w:rsidRPr="004C18ED">
              <w:rPr>
                <w:rFonts w:ascii="Times New Roman" w:hAnsi="Times New Roman" w:cs="Times New Roman"/>
              </w:rPr>
              <w:t>деятельно-сти</w:t>
            </w:r>
            <w:proofErr w:type="spellEnd"/>
            <w:proofErr w:type="gramEnd"/>
          </w:p>
        </w:tc>
        <w:tc>
          <w:tcPr>
            <w:tcW w:w="1134" w:type="dxa"/>
            <w:gridSpan w:val="2"/>
            <w:vMerge w:val="restart"/>
          </w:tcPr>
          <w:p w:rsidR="00CA4431" w:rsidRPr="004C18ED" w:rsidRDefault="00CA4431" w:rsidP="002A7574">
            <w:pPr>
              <w:widowControl w:val="0"/>
              <w:autoSpaceDE w:val="0"/>
              <w:autoSpaceDN w:val="0"/>
              <w:adjustRightInd w:val="0"/>
              <w:spacing w:after="0" w:line="240"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gridSpan w:val="2"/>
          </w:tcPr>
          <w:p w:rsidR="00CA4431" w:rsidRPr="004C18ED" w:rsidRDefault="00CA4431" w:rsidP="002A7574">
            <w:pPr>
              <w:widowControl w:val="0"/>
              <w:autoSpaceDE w:val="0"/>
              <w:autoSpaceDN w:val="0"/>
              <w:adjustRightInd w:val="0"/>
              <w:spacing w:after="0" w:line="240" w:lineRule="auto"/>
              <w:ind w:left="-108" w:right="-108"/>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w:t>
            </w:r>
          </w:p>
          <w:p w:rsidR="00CA4431" w:rsidRPr="004C18ED" w:rsidRDefault="00CA4431" w:rsidP="002A7574">
            <w:pPr>
              <w:widowControl w:val="0"/>
              <w:autoSpaceDE w:val="0"/>
              <w:autoSpaceDN w:val="0"/>
              <w:adjustRightInd w:val="0"/>
              <w:spacing w:after="0" w:line="240" w:lineRule="auto"/>
              <w:ind w:left="-108" w:right="-108"/>
              <w:rPr>
                <w:rFonts w:ascii="Times New Roman" w:hAnsi="Times New Roman" w:cs="Times New Roman"/>
              </w:rPr>
            </w:pPr>
            <w:r w:rsidRPr="004C18ED">
              <w:rPr>
                <w:rFonts w:ascii="Times New Roman" w:hAnsi="Times New Roman" w:cs="Times New Roman"/>
              </w:rPr>
              <w:t>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площади пола</w:t>
            </w:r>
          </w:p>
        </w:tc>
        <w:tc>
          <w:tcPr>
            <w:tcW w:w="4162" w:type="dxa"/>
            <w:gridSpan w:val="9"/>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50 на 1 тыс. населения</w:t>
            </w:r>
          </w:p>
        </w:tc>
      </w:tr>
      <w:tr w:rsidR="00CA4431" w:rsidRPr="00943587">
        <w:trPr>
          <w:trHeight w:val="20"/>
          <w:jc w:val="center"/>
        </w:trPr>
        <w:tc>
          <w:tcPr>
            <w:tcW w:w="763" w:type="dxa"/>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134" w:type="dxa"/>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134" w:type="dxa"/>
            <w:gridSpan w:val="2"/>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559"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2A7574">
            <w:pPr>
              <w:widowControl w:val="0"/>
              <w:autoSpaceDE w:val="0"/>
              <w:autoSpaceDN w:val="0"/>
              <w:adjustRightInd w:val="0"/>
              <w:spacing w:after="0" w:line="240" w:lineRule="auto"/>
              <w:ind w:left="-108" w:right="-108"/>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9"/>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943587">
        <w:trPr>
          <w:trHeight w:val="20"/>
          <w:jc w:val="center"/>
        </w:trPr>
        <w:tc>
          <w:tcPr>
            <w:tcW w:w="763" w:type="dxa"/>
            <w:vMerge/>
          </w:tcPr>
          <w:p w:rsidR="00CA4431" w:rsidRPr="00402D81" w:rsidRDefault="00CA4431" w:rsidP="002A7574">
            <w:pPr>
              <w:widowControl w:val="0"/>
              <w:autoSpaceDE w:val="0"/>
              <w:autoSpaceDN w:val="0"/>
              <w:adjustRightInd w:val="0"/>
              <w:spacing w:after="0" w:line="240" w:lineRule="auto"/>
              <w:jc w:val="center"/>
              <w:rPr>
                <w:rFonts w:ascii="Times New Roman" w:hAnsi="Times New Roman" w:cs="Times New Roman"/>
                <w:color w:val="0070C0"/>
              </w:rPr>
            </w:pPr>
          </w:p>
        </w:tc>
        <w:tc>
          <w:tcPr>
            <w:tcW w:w="1134" w:type="dxa"/>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2693" w:type="dxa"/>
            <w:gridSpan w:val="4"/>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CA4431" w:rsidRPr="004C18ED" w:rsidRDefault="00CA4431" w:rsidP="002A7574">
            <w:pPr>
              <w:widowControl w:val="0"/>
              <w:autoSpaceDE w:val="0"/>
              <w:autoSpaceDN w:val="0"/>
              <w:adjustRightInd w:val="0"/>
              <w:spacing w:line="240" w:lineRule="auto"/>
              <w:ind w:left="-108" w:right="-108"/>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9"/>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943587">
        <w:trPr>
          <w:trHeight w:val="20"/>
          <w:jc w:val="center"/>
        </w:trPr>
        <w:tc>
          <w:tcPr>
            <w:tcW w:w="763" w:type="dxa"/>
            <w:vMerge w:val="restart"/>
          </w:tcPr>
          <w:p w:rsidR="00CA4431" w:rsidRPr="004C18ED" w:rsidRDefault="00CA4431" w:rsidP="002A7574">
            <w:pPr>
              <w:widowControl w:val="0"/>
              <w:autoSpaceDE w:val="0"/>
              <w:autoSpaceDN w:val="0"/>
              <w:adjustRightInd w:val="0"/>
              <w:spacing w:line="240" w:lineRule="auto"/>
              <w:ind w:left="-55" w:right="-108"/>
              <w:jc w:val="center"/>
              <w:rPr>
                <w:rFonts w:ascii="Times New Roman" w:hAnsi="Times New Roman" w:cs="Times New Roman"/>
              </w:rPr>
            </w:pPr>
            <w:r w:rsidRPr="004C18ED">
              <w:rPr>
                <w:rFonts w:ascii="Times New Roman" w:hAnsi="Times New Roman" w:cs="Times New Roman"/>
              </w:rPr>
              <w:t>1.7.7.2</w:t>
            </w:r>
          </w:p>
        </w:tc>
        <w:tc>
          <w:tcPr>
            <w:tcW w:w="1134" w:type="dxa"/>
            <w:vMerge w:val="restart"/>
          </w:tcPr>
          <w:p w:rsidR="00CA4431" w:rsidRPr="004C18ED" w:rsidRDefault="00CA4431" w:rsidP="002A7574">
            <w:pPr>
              <w:widowControl w:val="0"/>
              <w:autoSpaceDE w:val="0"/>
              <w:autoSpaceDN w:val="0"/>
              <w:adjustRightInd w:val="0"/>
              <w:spacing w:line="240" w:lineRule="auto"/>
              <w:ind w:left="-108" w:right="-108"/>
              <w:rPr>
                <w:rFonts w:ascii="Times New Roman" w:hAnsi="Times New Roman" w:cs="Times New Roman"/>
              </w:rPr>
            </w:pPr>
            <w:proofErr w:type="spellStart"/>
            <w:proofErr w:type="gramStart"/>
            <w:r w:rsidRPr="004C18ED">
              <w:rPr>
                <w:rFonts w:ascii="Times New Roman" w:hAnsi="Times New Roman" w:cs="Times New Roman"/>
              </w:rPr>
              <w:t>Кино-театры</w:t>
            </w:r>
            <w:proofErr w:type="spellEnd"/>
            <w:proofErr w:type="gramEnd"/>
          </w:p>
        </w:tc>
        <w:tc>
          <w:tcPr>
            <w:tcW w:w="1134" w:type="dxa"/>
            <w:gridSpan w:val="2"/>
            <w:vMerge w:val="restart"/>
          </w:tcPr>
          <w:p w:rsidR="00CA4431" w:rsidRPr="004C18ED" w:rsidRDefault="00CA4431" w:rsidP="002A7574">
            <w:pPr>
              <w:widowControl w:val="0"/>
              <w:autoSpaceDE w:val="0"/>
              <w:autoSpaceDN w:val="0"/>
              <w:adjustRightInd w:val="0"/>
              <w:spacing w:line="240"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w:t>
            </w:r>
            <w:r w:rsidRPr="004C18ED">
              <w:rPr>
                <w:rFonts w:ascii="Times New Roman" w:hAnsi="Times New Roman" w:cs="Times New Roman"/>
              </w:rPr>
              <w:lastRenderedPageBreak/>
              <w:t>ности</w:t>
            </w:r>
            <w:proofErr w:type="spellEnd"/>
          </w:p>
        </w:tc>
        <w:tc>
          <w:tcPr>
            <w:tcW w:w="1559"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допустимого уровня обеспеченности количеством </w:t>
            </w:r>
            <w:r w:rsidRPr="004C18ED">
              <w:rPr>
                <w:rFonts w:ascii="Times New Roman" w:hAnsi="Times New Roman" w:cs="Times New Roman"/>
              </w:rPr>
              <w:lastRenderedPageBreak/>
              <w:t>объектов</w:t>
            </w:r>
          </w:p>
        </w:tc>
        <w:tc>
          <w:tcPr>
            <w:tcW w:w="1276" w:type="dxa"/>
            <w:gridSpan w:val="2"/>
          </w:tcPr>
          <w:p w:rsidR="00CA4431" w:rsidRPr="004C18ED" w:rsidRDefault="00CA4431" w:rsidP="002A7574">
            <w:pPr>
              <w:widowControl w:val="0"/>
              <w:autoSpaceDE w:val="0"/>
              <w:autoSpaceDN w:val="0"/>
              <w:adjustRightInd w:val="0"/>
              <w:spacing w:line="240" w:lineRule="auto"/>
              <w:ind w:left="-108" w:right="-108"/>
              <w:rPr>
                <w:rFonts w:ascii="Times New Roman" w:hAnsi="Times New Roman" w:cs="Times New Roman"/>
              </w:rPr>
            </w:pPr>
            <w:r w:rsidRPr="004C18ED">
              <w:rPr>
                <w:rFonts w:ascii="Times New Roman" w:hAnsi="Times New Roman" w:cs="Times New Roman"/>
              </w:rPr>
              <w:lastRenderedPageBreak/>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объект</w:t>
            </w:r>
          </w:p>
        </w:tc>
        <w:tc>
          <w:tcPr>
            <w:tcW w:w="4162" w:type="dxa"/>
            <w:gridSpan w:val="9"/>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 – на муниципальный район;</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2 – на городской округ</w:t>
            </w:r>
          </w:p>
        </w:tc>
      </w:tr>
      <w:tr w:rsidR="00CA4431" w:rsidRPr="00943587">
        <w:trPr>
          <w:trHeight w:val="20"/>
          <w:jc w:val="center"/>
        </w:trPr>
        <w:tc>
          <w:tcPr>
            <w:tcW w:w="763"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2A7574">
            <w:pPr>
              <w:widowControl w:val="0"/>
              <w:autoSpaceDE w:val="0"/>
              <w:autoSpaceDN w:val="0"/>
              <w:adjustRightInd w:val="0"/>
              <w:spacing w:line="240" w:lineRule="auto"/>
              <w:ind w:left="-108" w:right="-108"/>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9"/>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по заданию на проектирование</w:t>
            </w:r>
          </w:p>
        </w:tc>
      </w:tr>
    </w:tbl>
    <w:p w:rsidR="00CA4431" w:rsidRPr="00402D81" w:rsidRDefault="00CA4431" w:rsidP="002A7574">
      <w:pPr>
        <w:spacing w:line="240" w:lineRule="auto"/>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CA4431" w:rsidRPr="00943587">
        <w:trPr>
          <w:trHeight w:val="20"/>
          <w:jc w:val="center"/>
        </w:trPr>
        <w:tc>
          <w:tcPr>
            <w:tcW w:w="763" w:type="dxa"/>
            <w:gridSpan w:val="2"/>
            <w:vMerge w:val="restart"/>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1134" w:type="dxa"/>
            <w:vMerge w:val="restart"/>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2693" w:type="dxa"/>
            <w:gridSpan w:val="2"/>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Транспортная досту</w:t>
            </w:r>
            <w:proofErr w:type="gramStart"/>
            <w:r w:rsidRPr="004C18ED">
              <w:rPr>
                <w:rFonts w:ascii="Times New Roman" w:hAnsi="Times New Roman" w:cs="Times New Roman"/>
              </w:rPr>
              <w:t>п</w:t>
            </w:r>
            <w:r>
              <w:rPr>
                <w:rFonts w:ascii="Times New Roman" w:hAnsi="Times New Roman" w:cs="Times New Roman"/>
              </w:rPr>
              <w:t>-</w:t>
            </w:r>
            <w:proofErr w:type="gramEnd"/>
            <w:r>
              <w:rPr>
                <w:rFonts w:ascii="Times New Roman" w:hAnsi="Times New Roman" w:cs="Times New Roman"/>
              </w:rPr>
              <w:t xml:space="preserve"> </w:t>
            </w:r>
            <w:proofErr w:type="spellStart"/>
            <w:r w:rsidRPr="004C18ED">
              <w:rPr>
                <w:rFonts w:ascii="Times New Roman" w:hAnsi="Times New Roman" w:cs="Times New Roman"/>
              </w:rPr>
              <w:t>ность</w:t>
            </w:r>
            <w:proofErr w:type="spellEnd"/>
            <w:r w:rsidRPr="004C18ED">
              <w:rPr>
                <w:rFonts w:ascii="Times New Roman" w:hAnsi="Times New Roman" w:cs="Times New Roman"/>
              </w:rPr>
              <w:t>, минут</w:t>
            </w:r>
          </w:p>
        </w:tc>
        <w:tc>
          <w:tcPr>
            <w:tcW w:w="255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муниципальный район</w:t>
            </w:r>
          </w:p>
        </w:tc>
        <w:tc>
          <w:tcPr>
            <w:tcW w:w="161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в пределах транспортной доступности</w:t>
            </w:r>
          </w:p>
        </w:tc>
      </w:tr>
      <w:tr w:rsidR="00CA4431" w:rsidRPr="00943587">
        <w:trPr>
          <w:trHeight w:val="20"/>
          <w:jc w:val="center"/>
        </w:trPr>
        <w:tc>
          <w:tcPr>
            <w:tcW w:w="763" w:type="dxa"/>
            <w:gridSpan w:val="2"/>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1134" w:type="dxa"/>
            <w:vMerge/>
          </w:tcPr>
          <w:p w:rsidR="00CA4431" w:rsidRPr="00402D81" w:rsidRDefault="00CA4431" w:rsidP="002A7574">
            <w:pPr>
              <w:widowControl w:val="0"/>
              <w:autoSpaceDE w:val="0"/>
              <w:autoSpaceDN w:val="0"/>
              <w:adjustRightInd w:val="0"/>
              <w:spacing w:line="240" w:lineRule="auto"/>
              <w:jc w:val="center"/>
              <w:rPr>
                <w:rFonts w:ascii="Times New Roman" w:hAnsi="Times New Roman" w:cs="Times New Roman"/>
                <w:color w:val="0070C0"/>
              </w:rPr>
            </w:pPr>
          </w:p>
        </w:tc>
        <w:tc>
          <w:tcPr>
            <w:tcW w:w="2693"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76"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55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городской округ</w:t>
            </w:r>
          </w:p>
        </w:tc>
        <w:tc>
          <w:tcPr>
            <w:tcW w:w="161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30</w:t>
            </w:r>
          </w:p>
        </w:tc>
      </w:tr>
      <w:tr w:rsidR="00CA4431" w:rsidRPr="00943587">
        <w:trPr>
          <w:trHeight w:val="20"/>
          <w:jc w:val="center"/>
        </w:trPr>
        <w:tc>
          <w:tcPr>
            <w:tcW w:w="10028" w:type="dxa"/>
            <w:gridSpan w:val="8"/>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1. Целесообразно размещать на территории муниципального района (поселений) универсальный объект </w:t>
            </w:r>
            <w:proofErr w:type="spellStart"/>
            <w:r w:rsidRPr="004C18ED">
              <w:rPr>
                <w:rFonts w:ascii="Times New Roman" w:hAnsi="Times New Roman" w:cs="Times New Roman"/>
              </w:rPr>
              <w:t>культурно-досугового</w:t>
            </w:r>
            <w:proofErr w:type="spellEnd"/>
            <w:r w:rsidRPr="004C18ED">
              <w:rPr>
                <w:rFonts w:ascii="Times New Roman" w:hAnsi="Times New Roman" w:cs="Times New Roman"/>
              </w:rPr>
              <w:t xml:space="preserve">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2. Необходимое количество зрительских мест для кинотеатров устанавливается из расчета 2 места на 1 тыс. человек</w:t>
            </w:r>
          </w:p>
        </w:tc>
      </w:tr>
      <w:tr w:rsidR="00CA4431" w:rsidRPr="00943587">
        <w:trPr>
          <w:trHeight w:val="20"/>
          <w:jc w:val="center"/>
        </w:trPr>
        <w:tc>
          <w:tcPr>
            <w:tcW w:w="10028" w:type="dxa"/>
            <w:gridSpan w:val="8"/>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t>1.7.8</w:t>
            </w:r>
            <w:proofErr w:type="gramStart"/>
            <w:r w:rsidRPr="004C18ED">
              <w:rPr>
                <w:rFonts w:ascii="Times New Roman" w:hAnsi="Times New Roman" w:cs="Times New Roman"/>
                <w:b/>
                <w:bCs/>
              </w:rPr>
              <w:t>В</w:t>
            </w:r>
            <w:proofErr w:type="gramEnd"/>
            <w:r w:rsidRPr="004C18ED">
              <w:rPr>
                <w:rFonts w:ascii="Times New Roman" w:hAnsi="Times New Roman" w:cs="Times New Roman"/>
                <w:b/>
                <w:bCs/>
              </w:rPr>
              <w:t xml:space="preserve"> области физической культуры и спорта</w:t>
            </w:r>
          </w:p>
        </w:tc>
      </w:tr>
      <w:tr w:rsidR="00CA4431" w:rsidRPr="00943587">
        <w:trPr>
          <w:trHeight w:val="20"/>
          <w:jc w:val="center"/>
        </w:trPr>
        <w:tc>
          <w:tcPr>
            <w:tcW w:w="763" w:type="dxa"/>
            <w:gridSpan w:val="2"/>
            <w:vMerge w:val="restart"/>
          </w:tcPr>
          <w:p w:rsidR="00CA4431" w:rsidRPr="004C18ED" w:rsidRDefault="00CA4431" w:rsidP="002A7574">
            <w:pPr>
              <w:widowControl w:val="0"/>
              <w:autoSpaceDE w:val="0"/>
              <w:autoSpaceDN w:val="0"/>
              <w:adjustRightInd w:val="0"/>
              <w:spacing w:line="240" w:lineRule="auto"/>
              <w:ind w:left="-55" w:right="-108"/>
              <w:jc w:val="center"/>
              <w:rPr>
                <w:rFonts w:ascii="Times New Roman" w:hAnsi="Times New Roman" w:cs="Times New Roman"/>
              </w:rPr>
            </w:pPr>
            <w:r w:rsidRPr="004C18ED">
              <w:rPr>
                <w:rFonts w:ascii="Times New Roman" w:hAnsi="Times New Roman" w:cs="Times New Roman"/>
              </w:rPr>
              <w:t>1.7.8.1</w:t>
            </w:r>
          </w:p>
        </w:tc>
        <w:tc>
          <w:tcPr>
            <w:tcW w:w="1134" w:type="dxa"/>
            <w:vMerge w:val="restart"/>
          </w:tcPr>
          <w:p w:rsidR="00CA4431" w:rsidRPr="004C18ED" w:rsidRDefault="00CA4431" w:rsidP="002A7574">
            <w:pPr>
              <w:widowControl w:val="0"/>
              <w:autoSpaceDE w:val="0"/>
              <w:autoSpaceDN w:val="0"/>
              <w:adjustRightInd w:val="0"/>
              <w:spacing w:line="240" w:lineRule="auto"/>
              <w:ind w:left="-108" w:right="-108"/>
              <w:rPr>
                <w:rFonts w:ascii="Times New Roman" w:hAnsi="Times New Roman" w:cs="Times New Roman"/>
              </w:rPr>
            </w:pPr>
            <w:r w:rsidRPr="004C18ED">
              <w:rPr>
                <w:rFonts w:ascii="Times New Roman" w:hAnsi="Times New Roman" w:cs="Times New Roman"/>
              </w:rPr>
              <w:t xml:space="preserve">Помещения для физкультурных занятий и </w:t>
            </w:r>
            <w:proofErr w:type="spellStart"/>
            <w:proofErr w:type="gramStart"/>
            <w:r w:rsidRPr="004C18ED">
              <w:rPr>
                <w:rFonts w:ascii="Times New Roman" w:hAnsi="Times New Roman" w:cs="Times New Roman"/>
              </w:rPr>
              <w:t>трениро-вок</w:t>
            </w:r>
            <w:proofErr w:type="spellEnd"/>
            <w:proofErr w:type="gramEnd"/>
          </w:p>
        </w:tc>
        <w:tc>
          <w:tcPr>
            <w:tcW w:w="1134" w:type="dxa"/>
            <w:vMerge w:val="restart"/>
          </w:tcPr>
          <w:p w:rsidR="00CA4431" w:rsidRPr="004C18ED" w:rsidRDefault="00CA4431" w:rsidP="002A7574">
            <w:pPr>
              <w:widowControl w:val="0"/>
              <w:autoSpaceDE w:val="0"/>
              <w:autoSpaceDN w:val="0"/>
              <w:adjustRightInd w:val="0"/>
              <w:spacing w:line="240"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Уровень обеспеченности,</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общей площади</w:t>
            </w:r>
          </w:p>
        </w:tc>
        <w:tc>
          <w:tcPr>
            <w:tcW w:w="4162"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70 на 1 тыс. человек</w:t>
            </w:r>
          </w:p>
        </w:tc>
      </w:tr>
      <w:tr w:rsidR="00CA4431" w:rsidRPr="00943587">
        <w:trPr>
          <w:trHeight w:val="20"/>
          <w:jc w:val="center"/>
        </w:trPr>
        <w:tc>
          <w:tcPr>
            <w:tcW w:w="763"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в составе помещений спортивных комплексов, а также в специально приспособленном помещении жилого или общественного здания</w:t>
            </w:r>
          </w:p>
        </w:tc>
      </w:tr>
      <w:tr w:rsidR="00CA4431" w:rsidRPr="00943587">
        <w:trPr>
          <w:trHeight w:val="20"/>
          <w:jc w:val="center"/>
        </w:trPr>
        <w:tc>
          <w:tcPr>
            <w:tcW w:w="763"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693"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2A7574">
            <w:pPr>
              <w:widowControl w:val="0"/>
              <w:autoSpaceDE w:val="0"/>
              <w:autoSpaceDN w:val="0"/>
              <w:adjustRightInd w:val="0"/>
              <w:spacing w:after="0" w:line="240" w:lineRule="auto"/>
              <w:ind w:left="-108" w:right="-108"/>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 м;</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индивидуальная и малоэтажная жилая застройка – 800 м;</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943587">
        <w:trPr>
          <w:trHeight w:val="20"/>
          <w:jc w:val="center"/>
        </w:trPr>
        <w:tc>
          <w:tcPr>
            <w:tcW w:w="10028" w:type="dxa"/>
            <w:gridSpan w:val="8"/>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Примечание: общая площадь территорий, занимаемой объектами физической культуры и массового спорта, не менее 7000 кв</w:t>
            </w:r>
            <w:proofErr w:type="gramStart"/>
            <w:r w:rsidRPr="004C18ED">
              <w:rPr>
                <w:rFonts w:ascii="Times New Roman" w:hAnsi="Times New Roman" w:cs="Times New Roman"/>
              </w:rPr>
              <w:t>.м</w:t>
            </w:r>
            <w:proofErr w:type="gramEnd"/>
            <w:r w:rsidRPr="004C18ED">
              <w:rPr>
                <w:rFonts w:ascii="Times New Roman" w:hAnsi="Times New Roman" w:cs="Times New Roman"/>
              </w:rPr>
              <w:t>/1 тыс. чел.</w:t>
            </w:r>
          </w:p>
        </w:tc>
      </w:tr>
      <w:tr w:rsidR="00CA4431" w:rsidRPr="00943587">
        <w:trPr>
          <w:trHeight w:val="20"/>
          <w:jc w:val="center"/>
        </w:trPr>
        <w:tc>
          <w:tcPr>
            <w:tcW w:w="10028" w:type="dxa"/>
            <w:gridSpan w:val="8"/>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t>1.7.9</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торговли, общественного питания и бытового обслуживания</w:t>
            </w:r>
          </w:p>
        </w:tc>
      </w:tr>
      <w:tr w:rsidR="00CA4431" w:rsidRPr="004C18ED">
        <w:trPr>
          <w:trHeight w:val="1407"/>
          <w:jc w:val="center"/>
        </w:trPr>
        <w:tc>
          <w:tcPr>
            <w:tcW w:w="763" w:type="dxa"/>
            <w:gridSpan w:val="2"/>
            <w:vMerge w:val="restart"/>
          </w:tcPr>
          <w:p w:rsidR="00CA4431" w:rsidRPr="004C18ED" w:rsidRDefault="00CA4431" w:rsidP="002A7574">
            <w:pPr>
              <w:widowControl w:val="0"/>
              <w:autoSpaceDE w:val="0"/>
              <w:autoSpaceDN w:val="0"/>
              <w:adjustRightInd w:val="0"/>
              <w:spacing w:line="240" w:lineRule="auto"/>
              <w:ind w:left="-55" w:right="-108"/>
              <w:jc w:val="center"/>
              <w:rPr>
                <w:rFonts w:ascii="Times New Roman" w:hAnsi="Times New Roman" w:cs="Times New Roman"/>
              </w:rPr>
            </w:pPr>
            <w:r w:rsidRPr="004C18ED">
              <w:rPr>
                <w:rFonts w:ascii="Times New Roman" w:hAnsi="Times New Roman" w:cs="Times New Roman"/>
              </w:rPr>
              <w:lastRenderedPageBreak/>
              <w:t>1.7.9.1</w:t>
            </w:r>
          </w:p>
        </w:tc>
        <w:tc>
          <w:tcPr>
            <w:tcW w:w="1134" w:type="dxa"/>
            <w:vMerge w:val="restart"/>
          </w:tcPr>
          <w:p w:rsidR="00CA4431" w:rsidRPr="004C18ED" w:rsidRDefault="00CA4431" w:rsidP="002A7574">
            <w:pPr>
              <w:widowControl w:val="0"/>
              <w:autoSpaceDE w:val="0"/>
              <w:autoSpaceDN w:val="0"/>
              <w:adjustRightInd w:val="0"/>
              <w:spacing w:after="0" w:line="240" w:lineRule="auto"/>
              <w:ind w:left="-108" w:right="-108"/>
              <w:rPr>
                <w:rFonts w:ascii="Times New Roman" w:hAnsi="Times New Roman" w:cs="Times New Roman"/>
              </w:rPr>
            </w:pPr>
            <w:proofErr w:type="spellStart"/>
            <w:proofErr w:type="gramStart"/>
            <w:r w:rsidRPr="004C18ED">
              <w:rPr>
                <w:rFonts w:ascii="Times New Roman" w:hAnsi="Times New Roman" w:cs="Times New Roman"/>
              </w:rPr>
              <w:t>Предприя-тия</w:t>
            </w:r>
            <w:proofErr w:type="spellEnd"/>
            <w:proofErr w:type="gramEnd"/>
            <w:r w:rsidRPr="004C18ED">
              <w:rPr>
                <w:rFonts w:ascii="Times New Roman" w:hAnsi="Times New Roman" w:cs="Times New Roman"/>
              </w:rPr>
              <w:t xml:space="preserve"> торговли</w:t>
            </w:r>
          </w:p>
          <w:p w:rsidR="00CA4431" w:rsidRPr="004C18ED" w:rsidRDefault="00CA4431" w:rsidP="002A7574">
            <w:pPr>
              <w:widowControl w:val="0"/>
              <w:autoSpaceDE w:val="0"/>
              <w:autoSpaceDN w:val="0"/>
              <w:adjustRightInd w:val="0"/>
              <w:spacing w:after="0" w:line="240" w:lineRule="auto"/>
              <w:ind w:left="-108" w:right="-108"/>
              <w:rPr>
                <w:rFonts w:ascii="Times New Roman" w:hAnsi="Times New Roman" w:cs="Times New Roman"/>
              </w:rPr>
            </w:pPr>
            <w:r w:rsidRPr="004C18ED">
              <w:rPr>
                <w:rFonts w:ascii="Times New Roman" w:hAnsi="Times New Roman" w:cs="Times New Roman"/>
              </w:rPr>
              <w:t>(магазины, торговые центры, торговые комплексы)</w:t>
            </w:r>
          </w:p>
        </w:tc>
        <w:tc>
          <w:tcPr>
            <w:tcW w:w="1134" w:type="dxa"/>
            <w:vMerge w:val="restart"/>
          </w:tcPr>
          <w:p w:rsidR="00CA4431" w:rsidRPr="004C18ED" w:rsidRDefault="00CA4431" w:rsidP="002A7574">
            <w:pPr>
              <w:widowControl w:val="0"/>
              <w:autoSpaceDE w:val="0"/>
              <w:autoSpaceDN w:val="0"/>
              <w:adjustRightInd w:val="0"/>
              <w:spacing w:after="0" w:line="240"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Уровень обеспеченности, 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площади торговых объектов</w:t>
            </w:r>
          </w:p>
        </w:tc>
        <w:tc>
          <w:tcPr>
            <w:tcW w:w="4162" w:type="dxa"/>
            <w:gridSpan w:val="2"/>
          </w:tcPr>
          <w:p w:rsidR="00CA4431" w:rsidRPr="004C18ED" w:rsidRDefault="00CA4431" w:rsidP="002A7574">
            <w:pPr>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Торговые центры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ел-280.</w:t>
            </w:r>
          </w:p>
          <w:p w:rsidR="00CA4431" w:rsidRPr="004C18ED" w:rsidRDefault="00CA4431" w:rsidP="002A7574">
            <w:pPr>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 Магазин </w:t>
            </w:r>
            <w:proofErr w:type="gramStart"/>
            <w:r w:rsidRPr="004C18ED">
              <w:rPr>
                <w:rFonts w:ascii="Times New Roman" w:hAnsi="Times New Roman" w:cs="Times New Roman"/>
              </w:rPr>
              <w:t>продовольственных</w:t>
            </w:r>
            <w:proofErr w:type="gramEnd"/>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товаров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ел- 100.</w:t>
            </w:r>
          </w:p>
          <w:p w:rsidR="00CA4431" w:rsidRPr="004C18ED" w:rsidRDefault="00CA4431" w:rsidP="002A7574">
            <w:pPr>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Магазин непродовольственных товаров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 – 180.</w:t>
            </w:r>
          </w:p>
          <w:p w:rsidR="00CA4431" w:rsidRPr="004C18ED" w:rsidRDefault="00CA4431" w:rsidP="002A7574">
            <w:pPr>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Мелкооптовый рынок, ярмарка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 - по заданию на проектирование</w:t>
            </w:r>
          </w:p>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 Рыночный комплекс  </w:t>
            </w:r>
            <w:proofErr w:type="spellStart"/>
            <w:r w:rsidRPr="004C18ED">
              <w:rPr>
                <w:rFonts w:ascii="Times New Roman" w:hAnsi="Times New Roman" w:cs="Times New Roman"/>
              </w:rPr>
              <w:t>розничнойторговли</w:t>
            </w:r>
            <w:proofErr w:type="spellEnd"/>
            <w:r w:rsidRPr="004C18ED">
              <w:rPr>
                <w:rFonts w:ascii="Times New Roman" w:hAnsi="Times New Roman" w:cs="Times New Roman"/>
              </w:rPr>
              <w:t xml:space="preserve">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 – 24.</w:t>
            </w:r>
          </w:p>
        </w:tc>
      </w:tr>
      <w:tr w:rsidR="00CA4431" w:rsidRPr="004C18ED">
        <w:trPr>
          <w:trHeight w:val="1270"/>
          <w:jc w:val="center"/>
        </w:trPr>
        <w:tc>
          <w:tcPr>
            <w:tcW w:w="763"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255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торговые центры местного значения с обслуживаемым населением, тыс. чел.</w:t>
            </w:r>
          </w:p>
        </w:tc>
        <w:tc>
          <w:tcPr>
            <w:tcW w:w="161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r>
      <w:tr w:rsidR="00CA4431" w:rsidRPr="004C18ED">
        <w:trPr>
          <w:trHeight w:val="423"/>
          <w:jc w:val="center"/>
        </w:trPr>
        <w:tc>
          <w:tcPr>
            <w:tcW w:w="763"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76"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255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 4 до 6</w:t>
            </w:r>
          </w:p>
        </w:tc>
        <w:tc>
          <w:tcPr>
            <w:tcW w:w="161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0,4-0,6</w:t>
            </w:r>
          </w:p>
        </w:tc>
      </w:tr>
      <w:tr w:rsidR="00CA4431" w:rsidRPr="004C18ED">
        <w:trPr>
          <w:trHeight w:val="401"/>
          <w:jc w:val="center"/>
        </w:trPr>
        <w:tc>
          <w:tcPr>
            <w:tcW w:w="763"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76"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255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 6 до 10</w:t>
            </w:r>
          </w:p>
        </w:tc>
        <w:tc>
          <w:tcPr>
            <w:tcW w:w="161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0,6-0,8</w:t>
            </w:r>
          </w:p>
        </w:tc>
      </w:tr>
      <w:tr w:rsidR="00CA4431" w:rsidRPr="004C18ED">
        <w:trPr>
          <w:trHeight w:val="408"/>
          <w:jc w:val="center"/>
        </w:trPr>
        <w:tc>
          <w:tcPr>
            <w:tcW w:w="763"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76"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255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 10 до 15</w:t>
            </w:r>
          </w:p>
        </w:tc>
        <w:tc>
          <w:tcPr>
            <w:tcW w:w="161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0,8-1,1</w:t>
            </w:r>
          </w:p>
        </w:tc>
      </w:tr>
      <w:tr w:rsidR="00CA4431" w:rsidRPr="004C18ED">
        <w:trPr>
          <w:trHeight w:val="413"/>
          <w:jc w:val="center"/>
        </w:trPr>
        <w:tc>
          <w:tcPr>
            <w:tcW w:w="763"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76"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255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 15 до 20</w:t>
            </w:r>
          </w:p>
        </w:tc>
        <w:tc>
          <w:tcPr>
            <w:tcW w:w="161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1,1-1,3</w:t>
            </w:r>
          </w:p>
        </w:tc>
      </w:tr>
      <w:tr w:rsidR="00CA4431" w:rsidRPr="004C18ED">
        <w:trPr>
          <w:trHeight w:val="20"/>
          <w:jc w:val="center"/>
        </w:trPr>
        <w:tc>
          <w:tcPr>
            <w:tcW w:w="763"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76"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55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торговые центры поселений с числом жителей, тыс. чел.</w:t>
            </w:r>
          </w:p>
        </w:tc>
        <w:tc>
          <w:tcPr>
            <w:tcW w:w="161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r>
      <w:tr w:rsidR="00CA4431" w:rsidRPr="004C18ED">
        <w:trPr>
          <w:trHeight w:val="393"/>
          <w:jc w:val="center"/>
        </w:trPr>
        <w:tc>
          <w:tcPr>
            <w:tcW w:w="763"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76"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255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 1</w:t>
            </w:r>
          </w:p>
        </w:tc>
        <w:tc>
          <w:tcPr>
            <w:tcW w:w="161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0,1-0,2</w:t>
            </w:r>
          </w:p>
        </w:tc>
      </w:tr>
      <w:tr w:rsidR="00CA4431" w:rsidRPr="004C18ED">
        <w:trPr>
          <w:trHeight w:val="413"/>
          <w:jc w:val="center"/>
        </w:trPr>
        <w:tc>
          <w:tcPr>
            <w:tcW w:w="763"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76"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255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 1 до 3</w:t>
            </w:r>
          </w:p>
        </w:tc>
        <w:tc>
          <w:tcPr>
            <w:tcW w:w="161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0,2-0,4</w:t>
            </w:r>
          </w:p>
        </w:tc>
      </w:tr>
      <w:tr w:rsidR="00CA4431" w:rsidRPr="004C18ED">
        <w:trPr>
          <w:trHeight w:val="419"/>
          <w:jc w:val="center"/>
        </w:trPr>
        <w:tc>
          <w:tcPr>
            <w:tcW w:w="763"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76"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255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 3 до 4</w:t>
            </w:r>
          </w:p>
        </w:tc>
        <w:tc>
          <w:tcPr>
            <w:tcW w:w="161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0,4-0,6</w:t>
            </w:r>
          </w:p>
        </w:tc>
      </w:tr>
      <w:tr w:rsidR="00CA4431" w:rsidRPr="004C18ED">
        <w:trPr>
          <w:trHeight w:val="398"/>
          <w:jc w:val="center"/>
        </w:trPr>
        <w:tc>
          <w:tcPr>
            <w:tcW w:w="763"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76"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255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 5 до 6</w:t>
            </w:r>
          </w:p>
        </w:tc>
        <w:tc>
          <w:tcPr>
            <w:tcW w:w="161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0,6-1</w:t>
            </w:r>
          </w:p>
        </w:tc>
      </w:tr>
      <w:tr w:rsidR="00CA4431" w:rsidRPr="004C18ED">
        <w:trPr>
          <w:trHeight w:val="417"/>
          <w:jc w:val="center"/>
        </w:trPr>
        <w:tc>
          <w:tcPr>
            <w:tcW w:w="763"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76"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255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 7 до 10</w:t>
            </w:r>
          </w:p>
        </w:tc>
        <w:tc>
          <w:tcPr>
            <w:tcW w:w="161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1-1,2</w:t>
            </w:r>
          </w:p>
        </w:tc>
      </w:tr>
      <w:tr w:rsidR="00CA4431" w:rsidRPr="004C18ED">
        <w:trPr>
          <w:trHeight w:val="20"/>
          <w:jc w:val="center"/>
        </w:trPr>
        <w:tc>
          <w:tcPr>
            <w:tcW w:w="763"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76"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551" w:type="dxa"/>
          </w:tcPr>
          <w:p w:rsidR="00CA4431" w:rsidRPr="004C18ED" w:rsidRDefault="00CA4431" w:rsidP="002A7574">
            <w:pPr>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Рыночный комплекс  </w:t>
            </w:r>
            <w:proofErr w:type="gramStart"/>
            <w:r w:rsidRPr="004C18ED">
              <w:rPr>
                <w:rFonts w:ascii="Times New Roman" w:hAnsi="Times New Roman" w:cs="Times New Roman"/>
              </w:rPr>
              <w:t>розничной</w:t>
            </w:r>
            <w:proofErr w:type="gramEnd"/>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торговли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w:t>
            </w:r>
          </w:p>
          <w:p w:rsidR="00CA4431" w:rsidRPr="004C18ED" w:rsidRDefault="00CA4431" w:rsidP="002A7574">
            <w:pPr>
              <w:autoSpaceDE w:val="0"/>
              <w:autoSpaceDN w:val="0"/>
              <w:adjustRightInd w:val="0"/>
              <w:spacing w:line="240" w:lineRule="auto"/>
              <w:rPr>
                <w:rFonts w:ascii="Times New Roman" w:hAnsi="Times New Roman" w:cs="Times New Roman"/>
              </w:rPr>
            </w:pPr>
            <w:proofErr w:type="gramStart"/>
            <w:r w:rsidRPr="004C18ED">
              <w:rPr>
                <w:rFonts w:ascii="Times New Roman" w:hAnsi="Times New Roman" w:cs="Times New Roman"/>
              </w:rPr>
              <w:t>(1 торговое место принимается в</w:t>
            </w:r>
            <w:proofErr w:type="gramEnd"/>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размере 6 м</w:t>
            </w:r>
            <w:proofErr w:type="gramStart"/>
            <w:r w:rsidRPr="004C18ED">
              <w:rPr>
                <w:rFonts w:ascii="Times New Roman" w:hAnsi="Times New Roman" w:cs="Times New Roman"/>
              </w:rPr>
              <w:t>2</w:t>
            </w:r>
            <w:proofErr w:type="gramEnd"/>
            <w:r w:rsidRPr="004C18ED">
              <w:rPr>
                <w:rFonts w:ascii="Times New Roman" w:hAnsi="Times New Roman" w:cs="Times New Roman"/>
              </w:rPr>
              <w:t xml:space="preserve"> торговой  площади)</w:t>
            </w:r>
          </w:p>
        </w:tc>
        <w:tc>
          <w:tcPr>
            <w:tcW w:w="1611" w:type="dxa"/>
          </w:tcPr>
          <w:p w:rsidR="00CA4431" w:rsidRPr="004C18ED" w:rsidRDefault="00CA4431" w:rsidP="002A7574">
            <w:pPr>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7-14 м</w:t>
            </w:r>
            <w:r w:rsidRPr="004C18ED">
              <w:rPr>
                <w:rFonts w:ascii="Times New Roman" w:hAnsi="Times New Roman" w:cs="Times New Roman"/>
                <w:vertAlign w:val="superscript"/>
              </w:rPr>
              <w:t>2</w:t>
            </w:r>
            <w:r w:rsidRPr="004C18ED">
              <w:rPr>
                <w:rFonts w:ascii="Times New Roman" w:hAnsi="Times New Roman" w:cs="Times New Roman"/>
              </w:rPr>
              <w:t xml:space="preserve"> на 1 м</w:t>
            </w:r>
            <w:r w:rsidRPr="004C18ED">
              <w:rPr>
                <w:rFonts w:ascii="Times New Roman" w:hAnsi="Times New Roman" w:cs="Times New Roman"/>
                <w:vertAlign w:val="superscript"/>
              </w:rPr>
              <w:t>2</w:t>
            </w:r>
            <w:r w:rsidRPr="004C18ED">
              <w:rPr>
                <w:rFonts w:ascii="Times New Roman" w:hAnsi="Times New Roman" w:cs="Times New Roman"/>
              </w:rPr>
              <w:t xml:space="preserve"> </w:t>
            </w:r>
            <w:proofErr w:type="spellStart"/>
            <w:r w:rsidRPr="004C18ED">
              <w:rPr>
                <w:rFonts w:ascii="Times New Roman" w:hAnsi="Times New Roman" w:cs="Times New Roman"/>
              </w:rPr>
              <w:t>торг</w:t>
            </w:r>
            <w:proofErr w:type="gramStart"/>
            <w:r w:rsidRPr="004C18ED">
              <w:rPr>
                <w:rFonts w:ascii="Times New Roman" w:hAnsi="Times New Roman" w:cs="Times New Roman"/>
              </w:rPr>
              <w:t>.п</w:t>
            </w:r>
            <w:proofErr w:type="gramEnd"/>
            <w:r w:rsidRPr="004C18ED">
              <w:rPr>
                <w:rFonts w:ascii="Times New Roman" w:hAnsi="Times New Roman" w:cs="Times New Roman"/>
              </w:rPr>
              <w:t>лощади</w:t>
            </w:r>
            <w:proofErr w:type="spellEnd"/>
            <w:r w:rsidRPr="004C18ED">
              <w:rPr>
                <w:rFonts w:ascii="Times New Roman" w:hAnsi="Times New Roman" w:cs="Times New Roman"/>
              </w:rPr>
              <w:t>:</w:t>
            </w:r>
          </w:p>
          <w:p w:rsidR="00CA4431" w:rsidRPr="004C18ED" w:rsidRDefault="00CA4431" w:rsidP="002A7574">
            <w:pPr>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14 – при </w:t>
            </w:r>
            <w:proofErr w:type="spellStart"/>
            <w:r w:rsidRPr="004C18ED">
              <w:rPr>
                <w:rFonts w:ascii="Times New Roman" w:hAnsi="Times New Roman" w:cs="Times New Roman"/>
              </w:rPr>
              <w:t>торг</w:t>
            </w:r>
            <w:proofErr w:type="gramStart"/>
            <w:r w:rsidRPr="004C18ED">
              <w:rPr>
                <w:rFonts w:ascii="Times New Roman" w:hAnsi="Times New Roman" w:cs="Times New Roman"/>
              </w:rPr>
              <w:t>.п</w:t>
            </w:r>
            <w:proofErr w:type="gramEnd"/>
            <w:r w:rsidRPr="004C18ED">
              <w:rPr>
                <w:rFonts w:ascii="Times New Roman" w:hAnsi="Times New Roman" w:cs="Times New Roman"/>
              </w:rPr>
              <w:t>лощади</w:t>
            </w:r>
            <w:proofErr w:type="spellEnd"/>
            <w:r w:rsidRPr="004C18ED">
              <w:rPr>
                <w:rFonts w:ascii="Times New Roman" w:hAnsi="Times New Roman" w:cs="Times New Roman"/>
              </w:rPr>
              <w:t xml:space="preserve"> комплекса до 600 м2;</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7 - -"- свыше 3000 м</w:t>
            </w:r>
            <w:proofErr w:type="gramStart"/>
            <w:r w:rsidRPr="004C18ED">
              <w:rPr>
                <w:rFonts w:ascii="Times New Roman" w:hAnsi="Times New Roman" w:cs="Times New Roman"/>
              </w:rPr>
              <w:t>2</w:t>
            </w:r>
            <w:proofErr w:type="gramEnd"/>
          </w:p>
        </w:tc>
      </w:tr>
      <w:tr w:rsidR="00CA4431" w:rsidRPr="004C18ED">
        <w:trPr>
          <w:trHeight w:val="20"/>
          <w:jc w:val="center"/>
        </w:trPr>
        <w:tc>
          <w:tcPr>
            <w:tcW w:w="763"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693"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2A7574">
            <w:pPr>
              <w:widowControl w:val="0"/>
              <w:autoSpaceDE w:val="0"/>
              <w:autoSpaceDN w:val="0"/>
              <w:adjustRightInd w:val="0"/>
              <w:spacing w:line="240" w:lineRule="auto"/>
              <w:ind w:left="-108" w:right="-108"/>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сельские населенные пункты – 2000</w:t>
            </w:r>
          </w:p>
        </w:tc>
      </w:tr>
      <w:tr w:rsidR="00CA4431" w:rsidRPr="004C18ED">
        <w:trPr>
          <w:trHeight w:val="20"/>
          <w:jc w:val="center"/>
        </w:trPr>
        <w:tc>
          <w:tcPr>
            <w:tcW w:w="10028" w:type="dxa"/>
            <w:gridSpan w:val="8"/>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Примечание: для сезонного населения садоводческих, огороднических объединений, дачных хозяйств </w:t>
            </w:r>
            <w:r w:rsidRPr="004C18ED">
              <w:rPr>
                <w:rFonts w:ascii="Times New Roman" w:hAnsi="Times New Roman" w:cs="Times New Roman"/>
              </w:rPr>
              <w:lastRenderedPageBreak/>
              <w:t>и жилого фонда с временным проживанием в сельских населенных пунктах – 80 кв</w:t>
            </w:r>
            <w:proofErr w:type="gramStart"/>
            <w:r w:rsidRPr="004C18ED">
              <w:rPr>
                <w:rFonts w:ascii="Times New Roman" w:hAnsi="Times New Roman" w:cs="Times New Roman"/>
              </w:rPr>
              <w:t>.м</w:t>
            </w:r>
            <w:proofErr w:type="gramEnd"/>
            <w:r w:rsidRPr="004C18ED">
              <w:rPr>
                <w:rFonts w:ascii="Times New Roman" w:hAnsi="Times New Roman" w:cs="Times New Roman"/>
              </w:rPr>
              <w:t xml:space="preserve"> площади торговых объектов на 1 тыс. человек</w:t>
            </w:r>
          </w:p>
        </w:tc>
      </w:tr>
      <w:tr w:rsidR="00CA4431" w:rsidRPr="004C18ED">
        <w:trPr>
          <w:trHeight w:val="2825"/>
          <w:jc w:val="center"/>
        </w:trPr>
        <w:tc>
          <w:tcPr>
            <w:tcW w:w="763" w:type="dxa"/>
            <w:gridSpan w:val="2"/>
            <w:vMerge w:val="restart"/>
          </w:tcPr>
          <w:p w:rsidR="00CA4431" w:rsidRPr="004C18ED" w:rsidRDefault="00CA4431" w:rsidP="002A7574">
            <w:pPr>
              <w:widowControl w:val="0"/>
              <w:autoSpaceDE w:val="0"/>
              <w:autoSpaceDN w:val="0"/>
              <w:adjustRightInd w:val="0"/>
              <w:spacing w:line="240" w:lineRule="auto"/>
              <w:ind w:left="-55" w:right="-108"/>
              <w:jc w:val="center"/>
              <w:rPr>
                <w:rFonts w:ascii="Times New Roman" w:hAnsi="Times New Roman" w:cs="Times New Roman"/>
              </w:rPr>
            </w:pPr>
            <w:r w:rsidRPr="004C18ED">
              <w:rPr>
                <w:rFonts w:ascii="Times New Roman" w:hAnsi="Times New Roman" w:cs="Times New Roman"/>
              </w:rPr>
              <w:lastRenderedPageBreak/>
              <w:t>1.7.9.2</w:t>
            </w:r>
          </w:p>
        </w:tc>
        <w:tc>
          <w:tcPr>
            <w:tcW w:w="1134" w:type="dxa"/>
            <w:vMerge w:val="restart"/>
          </w:tcPr>
          <w:p w:rsidR="00CA4431" w:rsidRPr="004C18ED" w:rsidRDefault="00CA4431" w:rsidP="002A7574">
            <w:pPr>
              <w:widowControl w:val="0"/>
              <w:autoSpaceDE w:val="0"/>
              <w:autoSpaceDN w:val="0"/>
              <w:adjustRightInd w:val="0"/>
              <w:spacing w:line="240" w:lineRule="auto"/>
              <w:ind w:left="-108" w:right="-108"/>
              <w:rPr>
                <w:rFonts w:ascii="Times New Roman" w:hAnsi="Times New Roman" w:cs="Times New Roman"/>
              </w:rPr>
            </w:pPr>
            <w:proofErr w:type="spellStart"/>
            <w:proofErr w:type="gramStart"/>
            <w:r w:rsidRPr="004C18ED">
              <w:rPr>
                <w:rFonts w:ascii="Times New Roman" w:hAnsi="Times New Roman" w:cs="Times New Roman"/>
              </w:rPr>
              <w:t>Предприя-тия</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обществен-ного</w:t>
            </w:r>
            <w:proofErr w:type="spellEnd"/>
            <w:r w:rsidRPr="004C18ED">
              <w:rPr>
                <w:rFonts w:ascii="Times New Roman" w:hAnsi="Times New Roman" w:cs="Times New Roman"/>
              </w:rPr>
              <w:t xml:space="preserve"> питания</w:t>
            </w:r>
          </w:p>
        </w:tc>
        <w:tc>
          <w:tcPr>
            <w:tcW w:w="1134" w:type="dxa"/>
            <w:vMerge w:val="restart"/>
          </w:tcPr>
          <w:p w:rsidR="00CA4431" w:rsidRPr="004C18ED" w:rsidRDefault="00CA4431" w:rsidP="002A7574">
            <w:pPr>
              <w:widowControl w:val="0"/>
              <w:autoSpaceDE w:val="0"/>
              <w:autoSpaceDN w:val="0"/>
              <w:adjustRightInd w:val="0"/>
              <w:spacing w:line="240"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место</w:t>
            </w:r>
          </w:p>
        </w:tc>
        <w:tc>
          <w:tcPr>
            <w:tcW w:w="4162"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сельские населенные пункты – 23 места на 1 тыс. человек.</w:t>
            </w:r>
          </w:p>
        </w:tc>
      </w:tr>
      <w:tr w:rsidR="00CA4431" w:rsidRPr="004C18ED">
        <w:trPr>
          <w:trHeight w:val="20"/>
          <w:jc w:val="center"/>
        </w:trPr>
        <w:tc>
          <w:tcPr>
            <w:tcW w:w="763"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/100 мест</w:t>
            </w:r>
          </w:p>
        </w:tc>
        <w:tc>
          <w:tcPr>
            <w:tcW w:w="255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мощность, мест</w:t>
            </w:r>
          </w:p>
        </w:tc>
        <w:tc>
          <w:tcPr>
            <w:tcW w:w="161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размер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/100 мест</w:t>
            </w:r>
          </w:p>
        </w:tc>
      </w:tr>
      <w:tr w:rsidR="00CA4431" w:rsidRPr="004C18ED">
        <w:trPr>
          <w:trHeight w:val="20"/>
          <w:jc w:val="center"/>
        </w:trPr>
        <w:tc>
          <w:tcPr>
            <w:tcW w:w="763"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76"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55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до 50</w:t>
            </w:r>
          </w:p>
        </w:tc>
        <w:tc>
          <w:tcPr>
            <w:tcW w:w="161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0,2-0,25</w:t>
            </w:r>
          </w:p>
        </w:tc>
      </w:tr>
      <w:tr w:rsidR="00CA4431" w:rsidRPr="004C18ED">
        <w:trPr>
          <w:trHeight w:val="20"/>
          <w:jc w:val="center"/>
        </w:trPr>
        <w:tc>
          <w:tcPr>
            <w:tcW w:w="763"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76"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55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от 50 до 150</w:t>
            </w:r>
          </w:p>
        </w:tc>
        <w:tc>
          <w:tcPr>
            <w:tcW w:w="161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0,15-0,2</w:t>
            </w:r>
          </w:p>
        </w:tc>
      </w:tr>
      <w:tr w:rsidR="00CA4431" w:rsidRPr="004C18ED">
        <w:trPr>
          <w:trHeight w:val="20"/>
          <w:jc w:val="center"/>
        </w:trPr>
        <w:tc>
          <w:tcPr>
            <w:tcW w:w="763"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276"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55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свыше 150</w:t>
            </w:r>
          </w:p>
        </w:tc>
        <w:tc>
          <w:tcPr>
            <w:tcW w:w="1611"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0,1</w:t>
            </w:r>
          </w:p>
        </w:tc>
      </w:tr>
      <w:tr w:rsidR="00CA4431" w:rsidRPr="004C18ED">
        <w:trPr>
          <w:trHeight w:val="20"/>
          <w:jc w:val="center"/>
        </w:trPr>
        <w:tc>
          <w:tcPr>
            <w:tcW w:w="763"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693"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2A7574">
            <w:pPr>
              <w:widowControl w:val="0"/>
              <w:autoSpaceDE w:val="0"/>
              <w:autoSpaceDN w:val="0"/>
              <w:adjustRightInd w:val="0"/>
              <w:spacing w:line="240" w:lineRule="auto"/>
              <w:ind w:left="-108" w:right="-108"/>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сельские населенные пункты – 2000</w:t>
            </w:r>
          </w:p>
        </w:tc>
      </w:tr>
      <w:tr w:rsidR="00CA4431" w:rsidRPr="004C18ED">
        <w:trPr>
          <w:gridBefore w:val="1"/>
          <w:wBefore w:w="8" w:type="dxa"/>
          <w:trHeight w:val="20"/>
          <w:jc w:val="center"/>
        </w:trPr>
        <w:tc>
          <w:tcPr>
            <w:tcW w:w="10020" w:type="dxa"/>
            <w:gridSpan w:val="7"/>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t>1.7.10</w:t>
            </w:r>
            <w:r w:rsidR="005D1354">
              <w:rPr>
                <w:rFonts w:ascii="Times New Roman" w:hAnsi="Times New Roman" w:cs="Times New Roman"/>
                <w:b/>
                <w:bCs/>
              </w:rPr>
              <w:t xml:space="preserve"> </w:t>
            </w:r>
            <w:r w:rsidRPr="004C18ED">
              <w:rPr>
                <w:rFonts w:ascii="Times New Roman" w:hAnsi="Times New Roman" w:cs="Times New Roman"/>
                <w:b/>
                <w:bCs/>
              </w:rPr>
              <w:t>Объекты бытового и коммунального обслуживания</w:t>
            </w:r>
          </w:p>
        </w:tc>
      </w:tr>
      <w:tr w:rsidR="00CA4431" w:rsidRPr="004C18ED">
        <w:trPr>
          <w:gridBefore w:val="1"/>
          <w:wBefore w:w="8" w:type="dxa"/>
          <w:trHeight w:val="20"/>
          <w:jc w:val="center"/>
        </w:trPr>
        <w:tc>
          <w:tcPr>
            <w:tcW w:w="755" w:type="dxa"/>
            <w:vMerge w:val="restart"/>
          </w:tcPr>
          <w:p w:rsidR="00CA4431" w:rsidRPr="004C18ED" w:rsidRDefault="00CA4431" w:rsidP="002A7574">
            <w:pPr>
              <w:widowControl w:val="0"/>
              <w:autoSpaceDE w:val="0"/>
              <w:autoSpaceDN w:val="0"/>
              <w:adjustRightInd w:val="0"/>
              <w:spacing w:line="240" w:lineRule="auto"/>
              <w:ind w:left="-108" w:right="-108"/>
              <w:jc w:val="center"/>
              <w:rPr>
                <w:rFonts w:ascii="Times New Roman" w:hAnsi="Times New Roman" w:cs="Times New Roman"/>
                <w:lang w:val="en-US"/>
              </w:rPr>
            </w:pPr>
            <w:r w:rsidRPr="004C18ED">
              <w:rPr>
                <w:rFonts w:ascii="Times New Roman" w:hAnsi="Times New Roman" w:cs="Times New Roman"/>
              </w:rPr>
              <w:t>1.7.10.1</w:t>
            </w:r>
          </w:p>
        </w:tc>
        <w:tc>
          <w:tcPr>
            <w:tcW w:w="1134" w:type="dxa"/>
            <w:vMerge w:val="restart"/>
          </w:tcPr>
          <w:p w:rsidR="00CA4431" w:rsidRPr="004C18ED" w:rsidRDefault="00CA4431" w:rsidP="002A7574">
            <w:pPr>
              <w:widowControl w:val="0"/>
              <w:autoSpaceDE w:val="0"/>
              <w:autoSpaceDN w:val="0"/>
              <w:adjustRightInd w:val="0"/>
              <w:spacing w:line="240" w:lineRule="auto"/>
              <w:ind w:left="-108" w:right="-108"/>
              <w:rPr>
                <w:rFonts w:ascii="Times New Roman" w:hAnsi="Times New Roman" w:cs="Times New Roman"/>
              </w:rPr>
            </w:pPr>
            <w:proofErr w:type="spellStart"/>
            <w:proofErr w:type="gramStart"/>
            <w:r w:rsidRPr="004C18ED">
              <w:rPr>
                <w:rFonts w:ascii="Times New Roman" w:hAnsi="Times New Roman" w:cs="Times New Roman"/>
              </w:rPr>
              <w:t>Предприя-тия</w:t>
            </w:r>
            <w:proofErr w:type="spellEnd"/>
            <w:proofErr w:type="gramEnd"/>
            <w:r w:rsidRPr="004C18ED">
              <w:rPr>
                <w:rFonts w:ascii="Times New Roman" w:hAnsi="Times New Roman" w:cs="Times New Roman"/>
              </w:rPr>
              <w:t xml:space="preserve"> бытового </w:t>
            </w:r>
            <w:proofErr w:type="spellStart"/>
            <w:r w:rsidRPr="004C18ED">
              <w:rPr>
                <w:rFonts w:ascii="Times New Roman" w:hAnsi="Times New Roman" w:cs="Times New Roman"/>
              </w:rPr>
              <w:t>обслужива-ния</w:t>
            </w:r>
            <w:proofErr w:type="spellEnd"/>
          </w:p>
        </w:tc>
        <w:tc>
          <w:tcPr>
            <w:tcW w:w="1134" w:type="dxa"/>
            <w:vMerge w:val="restart"/>
          </w:tcPr>
          <w:p w:rsidR="00CA4431" w:rsidRPr="004C18ED" w:rsidRDefault="00CA4431" w:rsidP="002A7574">
            <w:pPr>
              <w:widowControl w:val="0"/>
              <w:autoSpaceDE w:val="0"/>
              <w:autoSpaceDN w:val="0"/>
              <w:adjustRightInd w:val="0"/>
              <w:spacing w:line="240" w:lineRule="auto"/>
              <w:ind w:left="-108" w:right="-63"/>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допустимого уровня </w:t>
            </w:r>
            <w:proofErr w:type="spellStart"/>
            <w:r w:rsidRPr="004C18ED">
              <w:rPr>
                <w:rFonts w:ascii="Times New Roman" w:hAnsi="Times New Roman" w:cs="Times New Roman"/>
              </w:rPr>
              <w:t>обеспечен-ности</w:t>
            </w:r>
            <w:proofErr w:type="spellEnd"/>
          </w:p>
        </w:tc>
        <w:tc>
          <w:tcPr>
            <w:tcW w:w="1559"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xml:space="preserve">, </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рабочее место</w:t>
            </w:r>
          </w:p>
        </w:tc>
        <w:tc>
          <w:tcPr>
            <w:tcW w:w="4162"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7 рабочих мест на 1 тыс. человек</w:t>
            </w:r>
          </w:p>
        </w:tc>
      </w:tr>
      <w:tr w:rsidR="00CA4431" w:rsidRPr="004C18ED">
        <w:trPr>
          <w:gridBefore w:val="1"/>
          <w:wBefore w:w="8" w:type="dxa"/>
          <w:trHeight w:val="20"/>
          <w:jc w:val="center"/>
        </w:trPr>
        <w:tc>
          <w:tcPr>
            <w:tcW w:w="755"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Размер земельного участка, </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roofErr w:type="gramStart"/>
            <w:r w:rsidRPr="004C18ED">
              <w:rPr>
                <w:rFonts w:ascii="Times New Roman" w:hAnsi="Times New Roman" w:cs="Times New Roman"/>
              </w:rPr>
              <w:t>га</w:t>
            </w:r>
            <w:proofErr w:type="gramEnd"/>
            <w:r w:rsidRPr="004C18ED">
              <w:rPr>
                <w:rFonts w:ascii="Times New Roman" w:hAnsi="Times New Roman" w:cs="Times New Roman"/>
              </w:rPr>
              <w:t>/10 рабочих мест</w:t>
            </w:r>
          </w:p>
        </w:tc>
        <w:tc>
          <w:tcPr>
            <w:tcW w:w="255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мощность, рабочих мест</w:t>
            </w:r>
          </w:p>
        </w:tc>
        <w:tc>
          <w:tcPr>
            <w:tcW w:w="161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размер участка, </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roofErr w:type="gramStart"/>
            <w:r w:rsidRPr="004C18ED">
              <w:rPr>
                <w:rFonts w:ascii="Times New Roman" w:hAnsi="Times New Roman" w:cs="Times New Roman"/>
              </w:rPr>
              <w:t>га</w:t>
            </w:r>
            <w:proofErr w:type="gramEnd"/>
            <w:r w:rsidRPr="004C18ED">
              <w:rPr>
                <w:rFonts w:ascii="Times New Roman" w:hAnsi="Times New Roman" w:cs="Times New Roman"/>
              </w:rPr>
              <w:t>/10 рабочих мест</w:t>
            </w:r>
          </w:p>
        </w:tc>
      </w:tr>
      <w:tr w:rsidR="00CA4431" w:rsidRPr="004C18ED">
        <w:trPr>
          <w:gridBefore w:val="1"/>
          <w:wBefore w:w="8" w:type="dxa"/>
          <w:trHeight w:val="20"/>
          <w:jc w:val="center"/>
        </w:trPr>
        <w:tc>
          <w:tcPr>
            <w:tcW w:w="755"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76"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255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10-50</w:t>
            </w:r>
          </w:p>
        </w:tc>
        <w:tc>
          <w:tcPr>
            <w:tcW w:w="161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0,1</w:t>
            </w:r>
            <w:r w:rsidRPr="004C18ED">
              <w:rPr>
                <w:rFonts w:ascii="Times New Roman" w:hAnsi="Times New Roman" w:cs="Times New Roman"/>
                <w:lang w:val="en-US"/>
              </w:rPr>
              <w:t>-</w:t>
            </w:r>
            <w:r w:rsidRPr="004C18ED">
              <w:rPr>
                <w:rFonts w:ascii="Times New Roman" w:hAnsi="Times New Roman" w:cs="Times New Roman"/>
              </w:rPr>
              <w:t>0,2</w:t>
            </w:r>
          </w:p>
        </w:tc>
      </w:tr>
      <w:tr w:rsidR="00CA4431" w:rsidRPr="004C18ED">
        <w:trPr>
          <w:gridBefore w:val="1"/>
          <w:wBefore w:w="8" w:type="dxa"/>
          <w:trHeight w:val="20"/>
          <w:jc w:val="center"/>
        </w:trPr>
        <w:tc>
          <w:tcPr>
            <w:tcW w:w="755"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76"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255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50-150</w:t>
            </w:r>
          </w:p>
        </w:tc>
        <w:tc>
          <w:tcPr>
            <w:tcW w:w="161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0,05-0,08</w:t>
            </w:r>
          </w:p>
        </w:tc>
      </w:tr>
      <w:tr w:rsidR="00CA4431" w:rsidRPr="004C18ED">
        <w:trPr>
          <w:gridBefore w:val="1"/>
          <w:wBefore w:w="8" w:type="dxa"/>
          <w:trHeight w:val="20"/>
          <w:jc w:val="center"/>
        </w:trPr>
        <w:tc>
          <w:tcPr>
            <w:tcW w:w="755"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276"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255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свыше 150</w:t>
            </w:r>
          </w:p>
        </w:tc>
        <w:tc>
          <w:tcPr>
            <w:tcW w:w="161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0,03-0,04</w:t>
            </w:r>
          </w:p>
        </w:tc>
      </w:tr>
      <w:tr w:rsidR="00CA4431" w:rsidRPr="004C18ED">
        <w:trPr>
          <w:gridBefore w:val="1"/>
          <w:wBefore w:w="8" w:type="dxa"/>
          <w:trHeight w:val="20"/>
          <w:jc w:val="center"/>
        </w:trPr>
        <w:tc>
          <w:tcPr>
            <w:tcW w:w="755"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693" w:type="dxa"/>
            <w:gridSpan w:val="2"/>
          </w:tcPr>
          <w:p w:rsidR="00CA4431" w:rsidRPr="004C18ED" w:rsidRDefault="00CA4431" w:rsidP="002A7574">
            <w:pPr>
              <w:widowControl w:val="0"/>
              <w:autoSpaceDE w:val="0"/>
              <w:autoSpaceDN w:val="0"/>
              <w:adjustRightInd w:val="0"/>
              <w:spacing w:line="240" w:lineRule="auto"/>
              <w:ind w:left="-108"/>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4162"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сельские населенные пункты – 2000</w:t>
            </w:r>
          </w:p>
        </w:tc>
      </w:tr>
    </w:tbl>
    <w:p w:rsidR="00CA4431" w:rsidRPr="004C18ED" w:rsidRDefault="00CA4431" w:rsidP="002A7574">
      <w:pPr>
        <w:spacing w:line="240" w:lineRule="auto"/>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CA4431" w:rsidRPr="004C18ED">
        <w:trPr>
          <w:trHeight w:val="20"/>
          <w:jc w:val="center"/>
        </w:trPr>
        <w:tc>
          <w:tcPr>
            <w:tcW w:w="10162" w:type="dxa"/>
            <w:gridSpan w:val="7"/>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Примечания:</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1. Предприятия бытового </w:t>
            </w:r>
            <w:proofErr w:type="gramStart"/>
            <w:r w:rsidRPr="004C18ED">
              <w:rPr>
                <w:rFonts w:ascii="Times New Roman" w:hAnsi="Times New Roman" w:cs="Times New Roman"/>
              </w:rPr>
              <w:t>обслуживания</w:t>
            </w:r>
            <w:proofErr w:type="gramEnd"/>
            <w:r w:rsidRPr="004C18ED">
              <w:rPr>
                <w:rFonts w:ascii="Times New Roman" w:hAnsi="Times New Roman" w:cs="Times New Roman"/>
              </w:rPr>
              <w:t xml:space="preserve"> возможно размещать во встроенно-пристроенных помещениях.</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lastRenderedPageBreak/>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CA4431" w:rsidRPr="004C18ED">
        <w:trPr>
          <w:trHeight w:val="20"/>
          <w:jc w:val="center"/>
        </w:trPr>
        <w:tc>
          <w:tcPr>
            <w:tcW w:w="830" w:type="dxa"/>
            <w:vMerge w:val="restart"/>
          </w:tcPr>
          <w:p w:rsidR="00CA4431" w:rsidRPr="004C18ED" w:rsidRDefault="00CA4431" w:rsidP="002A7574">
            <w:pPr>
              <w:widowControl w:val="0"/>
              <w:autoSpaceDE w:val="0"/>
              <w:autoSpaceDN w:val="0"/>
              <w:adjustRightInd w:val="0"/>
              <w:spacing w:line="240" w:lineRule="auto"/>
              <w:ind w:left="-153" w:right="-204"/>
              <w:jc w:val="center"/>
              <w:rPr>
                <w:rFonts w:ascii="Times New Roman" w:hAnsi="Times New Roman" w:cs="Times New Roman"/>
              </w:rPr>
            </w:pPr>
            <w:r w:rsidRPr="004C18ED">
              <w:rPr>
                <w:rFonts w:ascii="Times New Roman" w:hAnsi="Times New Roman" w:cs="Times New Roman"/>
              </w:rPr>
              <w:lastRenderedPageBreak/>
              <w:t>1.7.10.2</w:t>
            </w:r>
          </w:p>
        </w:tc>
        <w:tc>
          <w:tcPr>
            <w:tcW w:w="1134" w:type="dxa"/>
            <w:vMerge w:val="restart"/>
          </w:tcPr>
          <w:p w:rsidR="00CA4431" w:rsidRPr="004C18ED" w:rsidRDefault="00CA4431" w:rsidP="002A7574">
            <w:pPr>
              <w:widowControl w:val="0"/>
              <w:autoSpaceDE w:val="0"/>
              <w:autoSpaceDN w:val="0"/>
              <w:adjustRightInd w:val="0"/>
              <w:spacing w:line="240" w:lineRule="auto"/>
              <w:ind w:left="-104" w:right="-112"/>
              <w:rPr>
                <w:rFonts w:ascii="Times New Roman" w:hAnsi="Times New Roman" w:cs="Times New Roman"/>
              </w:rPr>
            </w:pPr>
            <w:r w:rsidRPr="004C18ED">
              <w:rPr>
                <w:rFonts w:ascii="Times New Roman" w:hAnsi="Times New Roman" w:cs="Times New Roman"/>
              </w:rPr>
              <w:t>Прачечные</w:t>
            </w:r>
          </w:p>
        </w:tc>
        <w:tc>
          <w:tcPr>
            <w:tcW w:w="1152" w:type="dxa"/>
            <w:gridSpan w:val="2"/>
            <w:vMerge w:val="restart"/>
          </w:tcPr>
          <w:p w:rsidR="00CA4431" w:rsidRPr="004C18ED" w:rsidRDefault="00CA4431" w:rsidP="002A7574">
            <w:pPr>
              <w:widowControl w:val="0"/>
              <w:autoSpaceDE w:val="0"/>
              <w:autoSpaceDN w:val="0"/>
              <w:adjustRightInd w:val="0"/>
              <w:spacing w:line="240" w:lineRule="auto"/>
              <w:ind w:left="-11" w:right="-63"/>
              <w:rPr>
                <w:rFonts w:ascii="Times New Roman" w:hAnsi="Times New Roman" w:cs="Times New Roman"/>
              </w:rPr>
            </w:pPr>
            <w:r w:rsidRPr="004C18ED">
              <w:rPr>
                <w:rFonts w:ascii="Times New Roman" w:hAnsi="Times New Roman" w:cs="Times New Roman"/>
              </w:rPr>
              <w:t xml:space="preserve">Расчетные </w:t>
            </w:r>
            <w:proofErr w:type="spellStart"/>
            <w:proofErr w:type="gramStart"/>
            <w:r w:rsidRPr="004C18ED">
              <w:rPr>
                <w:rFonts w:ascii="Times New Roman" w:hAnsi="Times New Roman" w:cs="Times New Roman"/>
              </w:rPr>
              <w:t>показате-ли</w:t>
            </w:r>
            <w:proofErr w:type="spellEnd"/>
            <w:proofErr w:type="gramEnd"/>
            <w:r w:rsidRPr="004C18ED">
              <w:rPr>
                <w:rFonts w:ascii="Times New Roman" w:hAnsi="Times New Roman" w:cs="Times New Roman"/>
              </w:rPr>
              <w:t xml:space="preserve"> минимально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обеспеченности</w:t>
            </w:r>
          </w:p>
        </w:tc>
        <w:tc>
          <w:tcPr>
            <w:tcW w:w="151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Уровень </w:t>
            </w:r>
            <w:proofErr w:type="spellStart"/>
            <w:proofErr w:type="gramStart"/>
            <w:r w:rsidRPr="004C18ED">
              <w:rPr>
                <w:rFonts w:ascii="Times New Roman" w:hAnsi="Times New Roman" w:cs="Times New Roman"/>
              </w:rPr>
              <w:t>обеспечен-ности</w:t>
            </w:r>
            <w:proofErr w:type="spellEnd"/>
            <w:proofErr w:type="gramEnd"/>
            <w:r w:rsidRPr="004C18ED">
              <w:rPr>
                <w:rFonts w:ascii="Times New Roman" w:hAnsi="Times New Roman" w:cs="Times New Roman"/>
              </w:rPr>
              <w:t xml:space="preserve">, </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roofErr w:type="gramStart"/>
            <w:r w:rsidRPr="004C18ED">
              <w:rPr>
                <w:rFonts w:ascii="Times New Roman" w:hAnsi="Times New Roman" w:cs="Times New Roman"/>
              </w:rPr>
              <w:t>кг</w:t>
            </w:r>
            <w:proofErr w:type="gramEnd"/>
            <w:r w:rsidRPr="004C18ED">
              <w:rPr>
                <w:rFonts w:ascii="Times New Roman" w:hAnsi="Times New Roman" w:cs="Times New Roman"/>
              </w:rPr>
              <w:t xml:space="preserve"> белья в смену</w:t>
            </w:r>
          </w:p>
        </w:tc>
        <w:tc>
          <w:tcPr>
            <w:tcW w:w="4252"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 110 на 1 тыс. человек;</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сельские населенные пункты: 60 на 1 тыс. человек, в том числе 20 – прачечные самообслуживания</w:t>
            </w:r>
          </w:p>
        </w:tc>
      </w:tr>
      <w:tr w:rsidR="00CA4431" w:rsidRPr="004C18ED">
        <w:trPr>
          <w:trHeight w:val="2412"/>
          <w:jc w:val="center"/>
        </w:trPr>
        <w:tc>
          <w:tcPr>
            <w:tcW w:w="830"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52"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1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4252"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0,5-1,0</w:t>
            </w:r>
          </w:p>
        </w:tc>
      </w:tr>
      <w:tr w:rsidR="00CA4431" w:rsidRPr="004C18ED">
        <w:trPr>
          <w:trHeight w:val="20"/>
          <w:jc w:val="center"/>
        </w:trPr>
        <w:tc>
          <w:tcPr>
            <w:tcW w:w="830"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670"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4252"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830" w:type="dxa"/>
            <w:vMerge w:val="restart"/>
          </w:tcPr>
          <w:p w:rsidR="00CA4431" w:rsidRPr="004C18ED" w:rsidRDefault="00CA4431" w:rsidP="002A7574">
            <w:pPr>
              <w:widowControl w:val="0"/>
              <w:autoSpaceDE w:val="0"/>
              <w:autoSpaceDN w:val="0"/>
              <w:adjustRightInd w:val="0"/>
              <w:spacing w:line="240" w:lineRule="auto"/>
              <w:ind w:left="-153" w:right="-204"/>
              <w:jc w:val="center"/>
              <w:rPr>
                <w:rFonts w:ascii="Times New Roman" w:hAnsi="Times New Roman" w:cs="Times New Roman"/>
                <w:lang w:val="en-US"/>
              </w:rPr>
            </w:pPr>
            <w:r w:rsidRPr="004C18ED">
              <w:rPr>
                <w:rFonts w:ascii="Times New Roman" w:hAnsi="Times New Roman" w:cs="Times New Roman"/>
              </w:rPr>
              <w:t>1.7.10.3</w:t>
            </w:r>
          </w:p>
        </w:tc>
        <w:tc>
          <w:tcPr>
            <w:tcW w:w="1134" w:type="dxa"/>
            <w:vMerge w:val="restart"/>
          </w:tcPr>
          <w:p w:rsidR="00CA4431" w:rsidRPr="004C18ED" w:rsidRDefault="00CA4431" w:rsidP="002A7574">
            <w:pPr>
              <w:widowControl w:val="0"/>
              <w:autoSpaceDE w:val="0"/>
              <w:autoSpaceDN w:val="0"/>
              <w:adjustRightInd w:val="0"/>
              <w:spacing w:line="240" w:lineRule="auto"/>
              <w:ind w:left="-151" w:right="-206"/>
              <w:rPr>
                <w:rFonts w:ascii="Times New Roman" w:hAnsi="Times New Roman" w:cs="Times New Roman"/>
                <w:lang w:val="en-US"/>
              </w:rPr>
            </w:pPr>
            <w:r w:rsidRPr="004C18ED">
              <w:rPr>
                <w:rFonts w:ascii="Times New Roman" w:hAnsi="Times New Roman" w:cs="Times New Roman"/>
              </w:rPr>
              <w:t>Химчистки</w:t>
            </w:r>
          </w:p>
        </w:tc>
        <w:tc>
          <w:tcPr>
            <w:tcW w:w="1152" w:type="dxa"/>
            <w:gridSpan w:val="2"/>
            <w:vMerge w:val="restart"/>
          </w:tcPr>
          <w:p w:rsidR="00CA4431" w:rsidRPr="004C18ED" w:rsidRDefault="00CA4431" w:rsidP="002A7574">
            <w:pPr>
              <w:widowControl w:val="0"/>
              <w:autoSpaceDE w:val="0"/>
              <w:autoSpaceDN w:val="0"/>
              <w:adjustRightInd w:val="0"/>
              <w:spacing w:line="240" w:lineRule="auto"/>
              <w:ind w:left="-11" w:right="-63"/>
              <w:rPr>
                <w:rFonts w:ascii="Times New Roman" w:hAnsi="Times New Roman" w:cs="Times New Roman"/>
              </w:rPr>
            </w:pPr>
            <w:r w:rsidRPr="004C18ED">
              <w:rPr>
                <w:rFonts w:ascii="Times New Roman" w:hAnsi="Times New Roman" w:cs="Times New Roman"/>
              </w:rPr>
              <w:t xml:space="preserve">Расчетные </w:t>
            </w:r>
            <w:proofErr w:type="spellStart"/>
            <w:r w:rsidRPr="004C18ED">
              <w:rPr>
                <w:rFonts w:ascii="Times New Roman" w:hAnsi="Times New Roman" w:cs="Times New Roman"/>
              </w:rPr>
              <w:t>показате-лиминима-льно</w:t>
            </w:r>
            <w:proofErr w:type="spellEnd"/>
            <w:r w:rsidRPr="004C18ED">
              <w:rPr>
                <w:rFonts w:ascii="Times New Roman" w:hAnsi="Times New Roman" w:cs="Times New Roman"/>
              </w:rPr>
              <w:t xml:space="preserve"> </w:t>
            </w:r>
            <w:proofErr w:type="spellStart"/>
            <w:proofErr w:type="gramStart"/>
            <w:r w:rsidRPr="004C18ED">
              <w:rPr>
                <w:rFonts w:ascii="Times New Roman" w:hAnsi="Times New Roman" w:cs="Times New Roman"/>
              </w:rPr>
              <w:t>допусти-мого</w:t>
            </w:r>
            <w:proofErr w:type="spellEnd"/>
            <w:proofErr w:type="gramEnd"/>
            <w:r w:rsidRPr="004C18ED">
              <w:rPr>
                <w:rFonts w:ascii="Times New Roman" w:hAnsi="Times New Roman" w:cs="Times New Roman"/>
              </w:rPr>
              <w:t xml:space="preserve"> уровня обеспеченности</w:t>
            </w:r>
          </w:p>
        </w:tc>
        <w:tc>
          <w:tcPr>
            <w:tcW w:w="1518"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Уровень обеспеченности,</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roofErr w:type="gramStart"/>
            <w:r w:rsidRPr="004C18ED">
              <w:rPr>
                <w:rFonts w:ascii="Times New Roman" w:hAnsi="Times New Roman" w:cs="Times New Roman"/>
              </w:rPr>
              <w:t>кг</w:t>
            </w:r>
            <w:proofErr w:type="gramEnd"/>
            <w:r w:rsidRPr="004C18ED">
              <w:rPr>
                <w:rFonts w:ascii="Times New Roman" w:hAnsi="Times New Roman" w:cs="Times New Roman"/>
              </w:rPr>
              <w:t xml:space="preserve"> вещей в смену</w:t>
            </w:r>
          </w:p>
        </w:tc>
        <w:tc>
          <w:tcPr>
            <w:tcW w:w="4252"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11,4 на 1 тыс. человек, в том числе 7,4 – для общественного делового центра, 4 – для квартала (микрорайона, жилого района);</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3,5 на 1 тыс. человек, в том числе 1,2 – химчистки самообслуживания</w:t>
            </w:r>
          </w:p>
        </w:tc>
      </w:tr>
      <w:tr w:rsidR="00CA4431" w:rsidRPr="004C18ED">
        <w:trPr>
          <w:trHeight w:val="20"/>
          <w:jc w:val="center"/>
        </w:trPr>
        <w:tc>
          <w:tcPr>
            <w:tcW w:w="830"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52"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1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4252"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0,1- 0,5</w:t>
            </w:r>
          </w:p>
        </w:tc>
      </w:tr>
      <w:tr w:rsidR="00CA4431" w:rsidRPr="004C18ED">
        <w:trPr>
          <w:trHeight w:val="20"/>
          <w:jc w:val="center"/>
        </w:trPr>
        <w:tc>
          <w:tcPr>
            <w:tcW w:w="830"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670"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4252"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10162" w:type="dxa"/>
            <w:gridSpan w:val="7"/>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Примечание: химчистки рекомендуется размещать в производственно-коммунальной зоне, </w:t>
            </w:r>
            <w:proofErr w:type="spellStart"/>
            <w:r w:rsidRPr="004C18ED">
              <w:rPr>
                <w:rFonts w:ascii="Times New Roman" w:hAnsi="Times New Roman" w:cs="Times New Roman"/>
              </w:rPr>
              <w:t>вжилой</w:t>
            </w:r>
            <w:proofErr w:type="spellEnd"/>
            <w:r w:rsidRPr="004C18ED">
              <w:rPr>
                <w:rFonts w:ascii="Times New Roman" w:hAnsi="Times New Roman" w:cs="Times New Roman"/>
              </w:rPr>
              <w:t xml:space="preserve"> и общественной зонах рекомендуется организовывать пункты сбора</w:t>
            </w:r>
          </w:p>
        </w:tc>
      </w:tr>
      <w:tr w:rsidR="00CA4431" w:rsidRPr="004C18ED">
        <w:trPr>
          <w:trHeight w:val="20"/>
          <w:jc w:val="center"/>
        </w:trPr>
        <w:tc>
          <w:tcPr>
            <w:tcW w:w="830" w:type="dxa"/>
            <w:vMerge w:val="restart"/>
          </w:tcPr>
          <w:p w:rsidR="00CA4431" w:rsidRPr="004C18ED" w:rsidRDefault="00CA4431" w:rsidP="002A7574">
            <w:pPr>
              <w:widowControl w:val="0"/>
              <w:autoSpaceDE w:val="0"/>
              <w:autoSpaceDN w:val="0"/>
              <w:adjustRightInd w:val="0"/>
              <w:spacing w:line="240" w:lineRule="auto"/>
              <w:ind w:left="-153" w:right="-204"/>
              <w:jc w:val="center"/>
              <w:rPr>
                <w:rFonts w:ascii="Times New Roman" w:hAnsi="Times New Roman" w:cs="Times New Roman"/>
              </w:rPr>
            </w:pPr>
            <w:r w:rsidRPr="004C18ED">
              <w:rPr>
                <w:rFonts w:ascii="Times New Roman" w:hAnsi="Times New Roman" w:cs="Times New Roman"/>
              </w:rPr>
              <w:t>1.7.10.4</w:t>
            </w:r>
          </w:p>
        </w:tc>
        <w:tc>
          <w:tcPr>
            <w:tcW w:w="1134" w:type="dxa"/>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Бани</w:t>
            </w:r>
          </w:p>
        </w:tc>
        <w:tc>
          <w:tcPr>
            <w:tcW w:w="1152" w:type="dxa"/>
            <w:gridSpan w:val="2"/>
            <w:vMerge w:val="restart"/>
          </w:tcPr>
          <w:p w:rsidR="00CA4431" w:rsidRPr="004C18ED" w:rsidRDefault="00CA4431" w:rsidP="002A7574">
            <w:pPr>
              <w:widowControl w:val="0"/>
              <w:autoSpaceDE w:val="0"/>
              <w:autoSpaceDN w:val="0"/>
              <w:adjustRightInd w:val="0"/>
              <w:spacing w:line="240" w:lineRule="auto"/>
              <w:ind w:left="-10" w:right="-65"/>
              <w:rPr>
                <w:rFonts w:ascii="Times New Roman" w:hAnsi="Times New Roman" w:cs="Times New Roman"/>
              </w:rPr>
            </w:pPr>
            <w:r w:rsidRPr="004C18ED">
              <w:rPr>
                <w:rFonts w:ascii="Times New Roman" w:hAnsi="Times New Roman" w:cs="Times New Roman"/>
              </w:rPr>
              <w:t xml:space="preserve">Расчетные </w:t>
            </w:r>
            <w:proofErr w:type="spellStart"/>
            <w:proofErr w:type="gramStart"/>
            <w:r w:rsidRPr="004C18ED">
              <w:rPr>
                <w:rFonts w:ascii="Times New Roman" w:hAnsi="Times New Roman" w:cs="Times New Roman"/>
              </w:rPr>
              <w:t>показате-ли</w:t>
            </w:r>
            <w:proofErr w:type="spellEnd"/>
            <w:proofErr w:type="gramEnd"/>
            <w:r w:rsidRPr="004C18ED">
              <w:rPr>
                <w:rFonts w:ascii="Times New Roman" w:hAnsi="Times New Roman" w:cs="Times New Roman"/>
              </w:rPr>
              <w:t xml:space="preserve"> минимально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w:t>
            </w:r>
            <w:r w:rsidRPr="004C18ED">
              <w:rPr>
                <w:rFonts w:ascii="Times New Roman" w:hAnsi="Times New Roman" w:cs="Times New Roman"/>
              </w:rPr>
              <w:lastRenderedPageBreak/>
              <w:t>уровня обеспеченности</w:t>
            </w:r>
          </w:p>
        </w:tc>
        <w:tc>
          <w:tcPr>
            <w:tcW w:w="151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lastRenderedPageBreak/>
              <w:t>Расчетный показатель минимально допустимого уровня мощности объекта</w:t>
            </w:r>
          </w:p>
        </w:tc>
        <w:tc>
          <w:tcPr>
            <w:tcW w:w="1276"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Уровень обеспеченности, место</w:t>
            </w:r>
          </w:p>
        </w:tc>
        <w:tc>
          <w:tcPr>
            <w:tcW w:w="4252"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 – 5 на 1 тыс. человек;</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сельские населенные пункты – 7 на 1 тыс. человек</w:t>
            </w:r>
          </w:p>
        </w:tc>
      </w:tr>
      <w:tr w:rsidR="00CA4431" w:rsidRPr="004C18ED">
        <w:trPr>
          <w:trHeight w:val="20"/>
          <w:jc w:val="center"/>
        </w:trPr>
        <w:tc>
          <w:tcPr>
            <w:tcW w:w="830"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52"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1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4252"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0,2</w:t>
            </w:r>
          </w:p>
        </w:tc>
      </w:tr>
      <w:tr w:rsidR="00CA4431" w:rsidRPr="004C18ED">
        <w:trPr>
          <w:trHeight w:val="20"/>
          <w:jc w:val="center"/>
        </w:trPr>
        <w:tc>
          <w:tcPr>
            <w:tcW w:w="830"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670"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b/>
                <w:bCs/>
              </w:rPr>
            </w:pPr>
            <w:r w:rsidRPr="004C18ED">
              <w:rPr>
                <w:rFonts w:ascii="Times New Roman" w:hAnsi="Times New Roman" w:cs="Times New Roman"/>
              </w:rPr>
              <w:t>-</w:t>
            </w:r>
          </w:p>
        </w:tc>
        <w:tc>
          <w:tcPr>
            <w:tcW w:w="4252"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503"/>
          <w:jc w:val="center"/>
        </w:trPr>
        <w:tc>
          <w:tcPr>
            <w:tcW w:w="830" w:type="dxa"/>
            <w:vMerge w:val="restart"/>
          </w:tcPr>
          <w:p w:rsidR="00CA4431" w:rsidRPr="004C18ED" w:rsidRDefault="00CA4431" w:rsidP="002A7574">
            <w:pPr>
              <w:widowControl w:val="0"/>
              <w:autoSpaceDE w:val="0"/>
              <w:autoSpaceDN w:val="0"/>
              <w:adjustRightInd w:val="0"/>
              <w:spacing w:after="0" w:line="240" w:lineRule="auto"/>
              <w:ind w:left="-175" w:right="-204"/>
              <w:jc w:val="center"/>
              <w:rPr>
                <w:rFonts w:ascii="Times New Roman" w:hAnsi="Times New Roman" w:cs="Times New Roman"/>
              </w:rPr>
            </w:pPr>
            <w:r w:rsidRPr="004C18ED">
              <w:rPr>
                <w:rFonts w:ascii="Times New Roman" w:hAnsi="Times New Roman" w:cs="Times New Roman"/>
              </w:rPr>
              <w:t>1.7.10.5</w:t>
            </w:r>
          </w:p>
          <w:p w:rsidR="00CA4431" w:rsidRPr="004C18ED" w:rsidRDefault="00CA4431" w:rsidP="002A7574">
            <w:pPr>
              <w:widowControl w:val="0"/>
              <w:autoSpaceDE w:val="0"/>
              <w:autoSpaceDN w:val="0"/>
              <w:adjustRightInd w:val="0"/>
              <w:spacing w:after="0" w:line="240" w:lineRule="auto"/>
              <w:ind w:left="-175"/>
              <w:jc w:val="center"/>
              <w:rPr>
                <w:rFonts w:ascii="Times New Roman" w:hAnsi="Times New Roman" w:cs="Times New Roman"/>
              </w:rPr>
            </w:pPr>
          </w:p>
        </w:tc>
        <w:tc>
          <w:tcPr>
            <w:tcW w:w="1134" w:type="dxa"/>
            <w:vMerge w:val="restart"/>
          </w:tcPr>
          <w:p w:rsidR="00CA4431" w:rsidRPr="004C18ED" w:rsidRDefault="00CA4431" w:rsidP="002A7574">
            <w:pPr>
              <w:widowControl w:val="0"/>
              <w:autoSpaceDE w:val="0"/>
              <w:autoSpaceDN w:val="0"/>
              <w:adjustRightInd w:val="0"/>
              <w:spacing w:after="0" w:line="240" w:lineRule="auto"/>
              <w:ind w:left="-175" w:right="-108"/>
              <w:jc w:val="center"/>
              <w:rPr>
                <w:rFonts w:ascii="Times New Roman" w:hAnsi="Times New Roman" w:cs="Times New Roman"/>
              </w:rPr>
            </w:pPr>
            <w:r w:rsidRPr="004C18ED">
              <w:rPr>
                <w:rFonts w:ascii="Times New Roman" w:hAnsi="Times New Roman" w:cs="Times New Roman"/>
              </w:rPr>
              <w:t>Гостиницы</w:t>
            </w:r>
          </w:p>
        </w:tc>
        <w:tc>
          <w:tcPr>
            <w:tcW w:w="1111" w:type="dxa"/>
            <w:vMerge w:val="restart"/>
          </w:tcPr>
          <w:p w:rsidR="00CA4431" w:rsidRPr="004C18ED" w:rsidRDefault="00CA4431" w:rsidP="002A7574">
            <w:pPr>
              <w:widowControl w:val="0"/>
              <w:autoSpaceDE w:val="0"/>
              <w:autoSpaceDN w:val="0"/>
              <w:adjustRightInd w:val="0"/>
              <w:spacing w:after="0" w:line="240"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Уровень обеспеченности, место</w:t>
            </w:r>
          </w:p>
        </w:tc>
        <w:tc>
          <w:tcPr>
            <w:tcW w:w="4252"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6 на 1тыс</w:t>
            </w:r>
            <w:proofErr w:type="gramStart"/>
            <w:r w:rsidRPr="004C18ED">
              <w:rPr>
                <w:rFonts w:ascii="Times New Roman" w:hAnsi="Times New Roman" w:cs="Times New Roman"/>
              </w:rPr>
              <w:t>.ч</w:t>
            </w:r>
            <w:proofErr w:type="gramEnd"/>
            <w:r w:rsidRPr="004C18ED">
              <w:rPr>
                <w:rFonts w:ascii="Times New Roman" w:hAnsi="Times New Roman" w:cs="Times New Roman"/>
              </w:rPr>
              <w:t>ел.</w:t>
            </w:r>
          </w:p>
        </w:tc>
      </w:tr>
      <w:tr w:rsidR="00CA4431" w:rsidRPr="004C18ED">
        <w:trPr>
          <w:trHeight w:val="502"/>
          <w:jc w:val="center"/>
        </w:trPr>
        <w:tc>
          <w:tcPr>
            <w:tcW w:w="830"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11" w:type="dxa"/>
            <w:vMerge/>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1559"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м</w:t>
            </w:r>
            <w:proofErr w:type="gramEnd"/>
            <w:r w:rsidRPr="004C18ED">
              <w:rPr>
                <w:rFonts w:ascii="Times New Roman" w:hAnsi="Times New Roman" w:cs="Times New Roman"/>
              </w:rPr>
              <w:t>.кв./1 место</w:t>
            </w:r>
          </w:p>
        </w:tc>
        <w:tc>
          <w:tcPr>
            <w:tcW w:w="4252" w:type="dxa"/>
          </w:tcPr>
          <w:p w:rsidR="00CA4431" w:rsidRPr="004C18ED" w:rsidRDefault="00CA4431" w:rsidP="002A7574">
            <w:pPr>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При числе мест</w:t>
            </w:r>
          </w:p>
          <w:p w:rsidR="00CA4431" w:rsidRPr="004C18ED" w:rsidRDefault="00CA4431" w:rsidP="002A7574">
            <w:pPr>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гостиницы:</w:t>
            </w:r>
          </w:p>
          <w:p w:rsidR="00CA4431" w:rsidRPr="004C18ED" w:rsidRDefault="00CA4431" w:rsidP="002A7574">
            <w:pPr>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от 25 до 100 – 55;</w:t>
            </w:r>
          </w:p>
          <w:p w:rsidR="00CA4431" w:rsidRPr="004C18ED" w:rsidRDefault="00CA4431" w:rsidP="002A7574">
            <w:pPr>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св. 100 до 500 – 30;</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св. 500 до 1000 – 20;</w:t>
            </w:r>
          </w:p>
        </w:tc>
      </w:tr>
      <w:tr w:rsidR="00CA4431" w:rsidRPr="004C18ED">
        <w:trPr>
          <w:trHeight w:val="502"/>
          <w:jc w:val="center"/>
        </w:trPr>
        <w:tc>
          <w:tcPr>
            <w:tcW w:w="830"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670"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b/>
                <w:bCs/>
              </w:rPr>
            </w:pPr>
            <w:r w:rsidRPr="004C18ED">
              <w:rPr>
                <w:rFonts w:ascii="Times New Roman" w:hAnsi="Times New Roman" w:cs="Times New Roman"/>
              </w:rPr>
              <w:t>-</w:t>
            </w:r>
          </w:p>
        </w:tc>
        <w:tc>
          <w:tcPr>
            <w:tcW w:w="4252"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373"/>
          <w:jc w:val="center"/>
        </w:trPr>
        <w:tc>
          <w:tcPr>
            <w:tcW w:w="10162" w:type="dxa"/>
            <w:gridSpan w:val="7"/>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t>1.7.11 Культовые объекты</w:t>
            </w:r>
          </w:p>
        </w:tc>
      </w:tr>
      <w:tr w:rsidR="00CA4431" w:rsidRPr="004C18ED">
        <w:trPr>
          <w:trHeight w:val="255"/>
          <w:jc w:val="center"/>
        </w:trPr>
        <w:tc>
          <w:tcPr>
            <w:tcW w:w="830" w:type="dxa"/>
          </w:tcPr>
          <w:p w:rsidR="00CA4431" w:rsidRPr="004C18ED" w:rsidRDefault="00CA4431" w:rsidP="002A7574">
            <w:pPr>
              <w:widowControl w:val="0"/>
              <w:autoSpaceDE w:val="0"/>
              <w:autoSpaceDN w:val="0"/>
              <w:adjustRightInd w:val="0"/>
              <w:spacing w:after="0" w:line="240" w:lineRule="auto"/>
              <w:ind w:left="-130" w:right="-108"/>
              <w:jc w:val="center"/>
              <w:rPr>
                <w:rFonts w:ascii="Times New Roman" w:hAnsi="Times New Roman" w:cs="Times New Roman"/>
              </w:rPr>
            </w:pPr>
            <w:r w:rsidRPr="004C18ED">
              <w:rPr>
                <w:rFonts w:ascii="Times New Roman" w:hAnsi="Times New Roman" w:cs="Times New Roman"/>
              </w:rPr>
              <w:t>1.7.11.1</w:t>
            </w:r>
          </w:p>
        </w:tc>
        <w:tc>
          <w:tcPr>
            <w:tcW w:w="1134" w:type="dxa"/>
          </w:tcPr>
          <w:p w:rsidR="00CA4431" w:rsidRPr="004C18ED" w:rsidRDefault="00CA4431" w:rsidP="002A7574">
            <w:pPr>
              <w:widowControl w:val="0"/>
              <w:autoSpaceDE w:val="0"/>
              <w:autoSpaceDN w:val="0"/>
              <w:adjustRightInd w:val="0"/>
              <w:spacing w:after="0" w:line="240" w:lineRule="auto"/>
              <w:ind w:left="-153" w:right="-108"/>
              <w:jc w:val="center"/>
              <w:rPr>
                <w:rFonts w:ascii="Times New Roman" w:hAnsi="Times New Roman" w:cs="Times New Roman"/>
              </w:rPr>
            </w:pPr>
            <w:r w:rsidRPr="004C18ED">
              <w:rPr>
                <w:rFonts w:ascii="Times New Roman" w:hAnsi="Times New Roman" w:cs="Times New Roman"/>
              </w:rPr>
              <w:t>Культовые здания и сооружения</w:t>
            </w:r>
          </w:p>
        </w:tc>
        <w:tc>
          <w:tcPr>
            <w:tcW w:w="1111" w:type="dxa"/>
          </w:tcPr>
          <w:p w:rsidR="00CA4431" w:rsidRPr="004C18ED" w:rsidRDefault="00CA4431" w:rsidP="002A7574">
            <w:pPr>
              <w:widowControl w:val="0"/>
              <w:autoSpaceDE w:val="0"/>
              <w:autoSpaceDN w:val="0"/>
              <w:adjustRightInd w:val="0"/>
              <w:spacing w:after="0" w:line="240" w:lineRule="auto"/>
              <w:ind w:left="-108" w:right="-131"/>
              <w:rPr>
                <w:rFonts w:ascii="Times New Roman" w:hAnsi="Times New Roman" w:cs="Times New Roman"/>
              </w:rPr>
            </w:pPr>
            <w:r w:rsidRPr="004C18ED">
              <w:rPr>
                <w:rFonts w:ascii="Times New Roman" w:hAnsi="Times New Roman" w:cs="Times New Roman"/>
              </w:rPr>
              <w:t xml:space="preserve">Расчетные показатели </w:t>
            </w:r>
            <w:proofErr w:type="spellStart"/>
            <w:proofErr w:type="gramStart"/>
            <w:r w:rsidRPr="004C18ED">
              <w:rPr>
                <w:rFonts w:ascii="Times New Roman" w:hAnsi="Times New Roman" w:cs="Times New Roman"/>
              </w:rPr>
              <w:t>минималь-но</w:t>
            </w:r>
            <w:proofErr w:type="spellEnd"/>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допустимо-го</w:t>
            </w:r>
            <w:proofErr w:type="spellEnd"/>
            <w:r w:rsidRPr="004C18ED">
              <w:rPr>
                <w:rFonts w:ascii="Times New Roman" w:hAnsi="Times New Roman" w:cs="Times New Roman"/>
              </w:rPr>
              <w:t xml:space="preserve"> уровня </w:t>
            </w:r>
            <w:proofErr w:type="spellStart"/>
            <w:r w:rsidRPr="004C18ED">
              <w:rPr>
                <w:rFonts w:ascii="Times New Roman" w:hAnsi="Times New Roman" w:cs="Times New Roman"/>
              </w:rPr>
              <w:t>обеспечен-ности</w:t>
            </w:r>
            <w:proofErr w:type="spellEnd"/>
          </w:p>
        </w:tc>
        <w:tc>
          <w:tcPr>
            <w:tcW w:w="1559"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tc>
        <w:tc>
          <w:tcPr>
            <w:tcW w:w="4252" w:type="dxa"/>
          </w:tcPr>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По заданию </w:t>
            </w:r>
            <w:proofErr w:type="gramStart"/>
            <w:r w:rsidRPr="004C18ED">
              <w:rPr>
                <w:rFonts w:ascii="Times New Roman" w:hAnsi="Times New Roman" w:cs="Times New Roman"/>
              </w:rPr>
              <w:t>на</w:t>
            </w:r>
            <w:proofErr w:type="gramEnd"/>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проектирование</w:t>
            </w:r>
          </w:p>
        </w:tc>
      </w:tr>
    </w:tbl>
    <w:p w:rsidR="00CA4431" w:rsidRPr="004C18ED" w:rsidRDefault="00CA4431" w:rsidP="002A7574">
      <w:pPr>
        <w:spacing w:line="240" w:lineRule="auto"/>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CA4431" w:rsidRPr="004C18ED">
        <w:trPr>
          <w:trHeight w:val="255"/>
          <w:jc w:val="center"/>
        </w:trPr>
        <w:tc>
          <w:tcPr>
            <w:tcW w:w="830" w:type="dxa"/>
            <w:vMerge w:val="restart"/>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val="restart"/>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11"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tc>
        <w:tc>
          <w:tcPr>
            <w:tcW w:w="1559"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tc>
        <w:tc>
          <w:tcPr>
            <w:tcW w:w="4252" w:type="dxa"/>
            <w:gridSpan w:val="4"/>
          </w:tcPr>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По заданию </w:t>
            </w:r>
            <w:proofErr w:type="gramStart"/>
            <w:r w:rsidRPr="004C18ED">
              <w:rPr>
                <w:rFonts w:ascii="Times New Roman" w:hAnsi="Times New Roman" w:cs="Times New Roman"/>
              </w:rPr>
              <w:t>на</w:t>
            </w:r>
            <w:proofErr w:type="gramEnd"/>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проектирование</w:t>
            </w:r>
          </w:p>
        </w:tc>
      </w:tr>
      <w:tr w:rsidR="00CA4431" w:rsidRPr="004C18ED">
        <w:trPr>
          <w:trHeight w:val="165"/>
          <w:jc w:val="center"/>
        </w:trPr>
        <w:tc>
          <w:tcPr>
            <w:tcW w:w="830"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670"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Расчетный показатель </w:t>
            </w:r>
            <w:r w:rsidRPr="004C18ED">
              <w:rPr>
                <w:rFonts w:ascii="Times New Roman" w:hAnsi="Times New Roman" w:cs="Times New Roman"/>
              </w:rPr>
              <w:lastRenderedPageBreak/>
              <w:t>максимально допустимого уровня территориальной доступности</w:t>
            </w:r>
          </w:p>
        </w:tc>
        <w:tc>
          <w:tcPr>
            <w:tcW w:w="1276" w:type="dxa"/>
            <w:gridSpan w:val="2"/>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b/>
                <w:bCs/>
              </w:rPr>
            </w:pPr>
            <w:r w:rsidRPr="004C18ED">
              <w:rPr>
                <w:rFonts w:ascii="Times New Roman" w:hAnsi="Times New Roman" w:cs="Times New Roman"/>
              </w:rPr>
              <w:lastRenderedPageBreak/>
              <w:t>-</w:t>
            </w:r>
          </w:p>
        </w:tc>
        <w:tc>
          <w:tcPr>
            <w:tcW w:w="4252" w:type="dxa"/>
            <w:gridSpan w:val="4"/>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165"/>
          <w:jc w:val="center"/>
        </w:trPr>
        <w:tc>
          <w:tcPr>
            <w:tcW w:w="830" w:type="dxa"/>
          </w:tcPr>
          <w:p w:rsidR="00CA4431" w:rsidRPr="004C18ED" w:rsidRDefault="00CA4431" w:rsidP="002A7574">
            <w:pPr>
              <w:widowControl w:val="0"/>
              <w:autoSpaceDE w:val="0"/>
              <w:autoSpaceDN w:val="0"/>
              <w:adjustRightInd w:val="0"/>
              <w:spacing w:line="240" w:lineRule="auto"/>
              <w:ind w:left="-130" w:right="-63"/>
              <w:jc w:val="center"/>
              <w:rPr>
                <w:rFonts w:ascii="Times New Roman" w:hAnsi="Times New Roman" w:cs="Times New Roman"/>
              </w:rPr>
            </w:pPr>
            <w:r w:rsidRPr="004C18ED">
              <w:rPr>
                <w:rFonts w:ascii="Times New Roman" w:hAnsi="Times New Roman" w:cs="Times New Roman"/>
              </w:rPr>
              <w:lastRenderedPageBreak/>
              <w:t>1.7.11.2</w:t>
            </w:r>
          </w:p>
        </w:tc>
        <w:tc>
          <w:tcPr>
            <w:tcW w:w="1134" w:type="dxa"/>
          </w:tcPr>
          <w:p w:rsidR="00CA4431" w:rsidRPr="004C18ED" w:rsidRDefault="00CA4431" w:rsidP="002A7574">
            <w:pPr>
              <w:widowControl w:val="0"/>
              <w:autoSpaceDE w:val="0"/>
              <w:autoSpaceDN w:val="0"/>
              <w:adjustRightInd w:val="0"/>
              <w:spacing w:after="0" w:line="240" w:lineRule="auto"/>
              <w:ind w:left="-108" w:right="-108"/>
              <w:jc w:val="center"/>
              <w:rPr>
                <w:rFonts w:ascii="Times New Roman" w:hAnsi="Times New Roman" w:cs="Times New Roman"/>
              </w:rPr>
            </w:pPr>
            <w:r w:rsidRPr="004C18ED">
              <w:rPr>
                <w:rFonts w:ascii="Times New Roman" w:hAnsi="Times New Roman" w:cs="Times New Roman"/>
              </w:rPr>
              <w:t xml:space="preserve">Дома </w:t>
            </w:r>
            <w:proofErr w:type="spellStart"/>
            <w:proofErr w:type="gramStart"/>
            <w:r w:rsidRPr="004C18ED">
              <w:rPr>
                <w:rFonts w:ascii="Times New Roman" w:hAnsi="Times New Roman" w:cs="Times New Roman"/>
              </w:rPr>
              <w:t>священ-ников</w:t>
            </w:r>
            <w:proofErr w:type="spellEnd"/>
            <w:proofErr w:type="gramEnd"/>
            <w:r w:rsidRPr="004C18ED">
              <w:rPr>
                <w:rFonts w:ascii="Times New Roman" w:hAnsi="Times New Roman" w:cs="Times New Roman"/>
              </w:rPr>
              <w:t>, монастыри</w:t>
            </w:r>
          </w:p>
        </w:tc>
        <w:tc>
          <w:tcPr>
            <w:tcW w:w="2670" w:type="dxa"/>
            <w:gridSpan w:val="3"/>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По заданию на проектирование</w:t>
            </w:r>
          </w:p>
        </w:tc>
        <w:tc>
          <w:tcPr>
            <w:tcW w:w="1276" w:type="dxa"/>
            <w:gridSpan w:val="2"/>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4252" w:type="dxa"/>
            <w:gridSpan w:val="4"/>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gridAfter w:val="1"/>
          <w:wAfter w:w="90" w:type="dxa"/>
          <w:trHeight w:val="20"/>
          <w:jc w:val="center"/>
        </w:trPr>
        <w:tc>
          <w:tcPr>
            <w:tcW w:w="10072" w:type="dxa"/>
            <w:gridSpan w:val="10"/>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t>1.7.12</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кредитно-финансового обслуживания</w:t>
            </w:r>
          </w:p>
        </w:tc>
      </w:tr>
      <w:tr w:rsidR="00CA4431" w:rsidRPr="004C18ED">
        <w:trPr>
          <w:gridAfter w:val="1"/>
          <w:wAfter w:w="90" w:type="dxa"/>
          <w:trHeight w:val="20"/>
          <w:jc w:val="center"/>
        </w:trPr>
        <w:tc>
          <w:tcPr>
            <w:tcW w:w="830" w:type="dxa"/>
            <w:vMerge w:val="restart"/>
          </w:tcPr>
          <w:p w:rsidR="00CA4431" w:rsidRPr="004C18ED" w:rsidRDefault="00CA4431" w:rsidP="002A7574">
            <w:pPr>
              <w:widowControl w:val="0"/>
              <w:autoSpaceDE w:val="0"/>
              <w:autoSpaceDN w:val="0"/>
              <w:adjustRightInd w:val="0"/>
              <w:spacing w:after="0" w:line="240" w:lineRule="auto"/>
              <w:ind w:left="-130" w:right="-108"/>
              <w:jc w:val="center"/>
              <w:rPr>
                <w:rFonts w:ascii="Times New Roman" w:hAnsi="Times New Roman" w:cs="Times New Roman"/>
              </w:rPr>
            </w:pPr>
            <w:r w:rsidRPr="004C18ED">
              <w:rPr>
                <w:rFonts w:ascii="Times New Roman" w:hAnsi="Times New Roman" w:cs="Times New Roman"/>
              </w:rPr>
              <w:t>1.7.12.1</w:t>
            </w:r>
          </w:p>
        </w:tc>
        <w:tc>
          <w:tcPr>
            <w:tcW w:w="1134" w:type="dxa"/>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Отделения банков</w:t>
            </w:r>
          </w:p>
        </w:tc>
        <w:tc>
          <w:tcPr>
            <w:tcW w:w="1514" w:type="dxa"/>
            <w:gridSpan w:val="2"/>
            <w:vMerge w:val="restart"/>
          </w:tcPr>
          <w:p w:rsidR="00CA4431" w:rsidRPr="004C18ED" w:rsidRDefault="00CA4431" w:rsidP="002A7574">
            <w:pPr>
              <w:widowControl w:val="0"/>
              <w:autoSpaceDE w:val="0"/>
              <w:autoSpaceDN w:val="0"/>
              <w:adjustRightInd w:val="0"/>
              <w:spacing w:after="0" w:line="240" w:lineRule="auto"/>
              <w:ind w:left="-108" w:righ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984"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Уровень обеспеченности, операционная касса</w:t>
            </w:r>
          </w:p>
        </w:tc>
        <w:tc>
          <w:tcPr>
            <w:tcW w:w="2790"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 операционная касса на 10-30 тыс. человек</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 заданию на проектирование</w:t>
            </w:r>
          </w:p>
        </w:tc>
      </w:tr>
      <w:tr w:rsidR="00CA4431" w:rsidRPr="004C18ED">
        <w:trPr>
          <w:gridAfter w:val="1"/>
          <w:wAfter w:w="90" w:type="dxa"/>
          <w:trHeight w:val="20"/>
          <w:jc w:val="center"/>
        </w:trPr>
        <w:tc>
          <w:tcPr>
            <w:tcW w:w="830"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14"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984" w:type="dxa"/>
            <w:gridSpan w:val="2"/>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gridSpan w:val="2"/>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2008" w:type="dxa"/>
          </w:tcPr>
          <w:p w:rsidR="00CA4431" w:rsidRPr="004C18ED" w:rsidRDefault="00CA4431" w:rsidP="002A7574">
            <w:pPr>
              <w:widowControl w:val="0"/>
              <w:autoSpaceDE w:val="0"/>
              <w:autoSpaceDN w:val="0"/>
              <w:adjustRightInd w:val="0"/>
              <w:spacing w:after="0" w:line="240" w:lineRule="auto"/>
              <w:ind w:left="-85" w:right="-86"/>
              <w:rPr>
                <w:rFonts w:ascii="Times New Roman" w:hAnsi="Times New Roman" w:cs="Times New Roman"/>
              </w:rPr>
            </w:pPr>
            <w:r w:rsidRPr="004C18ED">
              <w:rPr>
                <w:rFonts w:ascii="Times New Roman" w:hAnsi="Times New Roman" w:cs="Times New Roman"/>
              </w:rPr>
              <w:t xml:space="preserve">при 2 </w:t>
            </w:r>
            <w:proofErr w:type="spellStart"/>
            <w:r w:rsidRPr="004C18ED">
              <w:rPr>
                <w:rFonts w:ascii="Times New Roman" w:hAnsi="Times New Roman" w:cs="Times New Roman"/>
              </w:rPr>
              <w:t>операцион</w:t>
            </w:r>
            <w:proofErr w:type="spellEnd"/>
          </w:p>
          <w:p w:rsidR="00CA4431" w:rsidRPr="004C18ED" w:rsidRDefault="00CA4431" w:rsidP="002A7574">
            <w:pPr>
              <w:widowControl w:val="0"/>
              <w:autoSpaceDE w:val="0"/>
              <w:autoSpaceDN w:val="0"/>
              <w:adjustRightInd w:val="0"/>
              <w:spacing w:after="0" w:line="240" w:lineRule="auto"/>
              <w:ind w:left="-85" w:right="-86"/>
              <w:rPr>
                <w:rFonts w:ascii="Times New Roman" w:hAnsi="Times New Roman" w:cs="Times New Roman"/>
              </w:rPr>
            </w:pPr>
            <w:proofErr w:type="spellStart"/>
            <w:r w:rsidRPr="004C18ED">
              <w:rPr>
                <w:rFonts w:ascii="Times New Roman" w:hAnsi="Times New Roman" w:cs="Times New Roman"/>
              </w:rPr>
              <w:t>ных</w:t>
            </w:r>
            <w:proofErr w:type="spellEnd"/>
            <w:r w:rsidR="00D80571">
              <w:rPr>
                <w:rFonts w:ascii="Times New Roman" w:hAnsi="Times New Roman" w:cs="Times New Roman"/>
              </w:rPr>
              <w:t xml:space="preserve"> </w:t>
            </w:r>
            <w:proofErr w:type="gramStart"/>
            <w:r w:rsidRPr="004C18ED">
              <w:rPr>
                <w:rFonts w:ascii="Times New Roman" w:hAnsi="Times New Roman" w:cs="Times New Roman"/>
              </w:rPr>
              <w:t>кассах</w:t>
            </w:r>
            <w:proofErr w:type="gramEnd"/>
          </w:p>
        </w:tc>
        <w:tc>
          <w:tcPr>
            <w:tcW w:w="782"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0,2</w:t>
            </w:r>
          </w:p>
        </w:tc>
      </w:tr>
      <w:tr w:rsidR="00CA4431" w:rsidRPr="004C18ED">
        <w:trPr>
          <w:gridAfter w:val="1"/>
          <w:wAfter w:w="90" w:type="dxa"/>
          <w:trHeight w:val="20"/>
          <w:jc w:val="center"/>
        </w:trPr>
        <w:tc>
          <w:tcPr>
            <w:tcW w:w="830"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14"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984"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820"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200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при 7 операционных кассах</w:t>
            </w:r>
          </w:p>
        </w:tc>
        <w:tc>
          <w:tcPr>
            <w:tcW w:w="782"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0,5</w:t>
            </w:r>
          </w:p>
        </w:tc>
      </w:tr>
      <w:tr w:rsidR="00CA4431" w:rsidRPr="004C18ED">
        <w:trPr>
          <w:gridAfter w:val="1"/>
          <w:wAfter w:w="90" w:type="dxa"/>
          <w:trHeight w:val="20"/>
          <w:jc w:val="center"/>
        </w:trPr>
        <w:tc>
          <w:tcPr>
            <w:tcW w:w="830"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3498" w:type="dxa"/>
            <w:gridSpan w:val="4"/>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Транспортная доступность, минут</w:t>
            </w:r>
          </w:p>
        </w:tc>
        <w:tc>
          <w:tcPr>
            <w:tcW w:w="2790"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 пределах транспортной доступности</w:t>
            </w:r>
          </w:p>
        </w:tc>
      </w:tr>
      <w:tr w:rsidR="00CA4431" w:rsidRPr="004C18ED">
        <w:trPr>
          <w:gridAfter w:val="1"/>
          <w:wAfter w:w="90" w:type="dxa"/>
          <w:trHeight w:val="20"/>
          <w:jc w:val="center"/>
        </w:trPr>
        <w:tc>
          <w:tcPr>
            <w:tcW w:w="830" w:type="dxa"/>
          </w:tcPr>
          <w:p w:rsidR="00CA4431" w:rsidRPr="004C18ED" w:rsidRDefault="00CA4431" w:rsidP="002A7574">
            <w:pPr>
              <w:widowControl w:val="0"/>
              <w:autoSpaceDE w:val="0"/>
              <w:autoSpaceDN w:val="0"/>
              <w:adjustRightInd w:val="0"/>
              <w:spacing w:after="0" w:line="240" w:lineRule="auto"/>
              <w:ind w:left="-175" w:right="-182"/>
              <w:jc w:val="center"/>
              <w:rPr>
                <w:rFonts w:ascii="Times New Roman" w:hAnsi="Times New Roman" w:cs="Times New Roman"/>
              </w:rPr>
            </w:pPr>
            <w:r w:rsidRPr="004C18ED">
              <w:rPr>
                <w:rFonts w:ascii="Times New Roman" w:hAnsi="Times New Roman" w:cs="Times New Roman"/>
              </w:rPr>
              <w:t>1.7.12.2</w:t>
            </w:r>
          </w:p>
        </w:tc>
        <w:tc>
          <w:tcPr>
            <w:tcW w:w="1134" w:type="dxa"/>
          </w:tcPr>
          <w:p w:rsidR="00CA4431" w:rsidRPr="004C18ED" w:rsidRDefault="00CA4431" w:rsidP="002A7574">
            <w:pPr>
              <w:widowControl w:val="0"/>
              <w:autoSpaceDE w:val="0"/>
              <w:autoSpaceDN w:val="0"/>
              <w:adjustRightInd w:val="0"/>
              <w:spacing w:line="240" w:lineRule="auto"/>
              <w:ind w:left="-108" w:right="-108"/>
              <w:rPr>
                <w:rFonts w:ascii="Times New Roman" w:hAnsi="Times New Roman" w:cs="Times New Roman"/>
              </w:rPr>
            </w:pPr>
            <w:r w:rsidRPr="004C18ED">
              <w:rPr>
                <w:rFonts w:ascii="Times New Roman" w:hAnsi="Times New Roman" w:cs="Times New Roman"/>
              </w:rPr>
              <w:t>Отделения и филиалы сберегательного банка</w:t>
            </w:r>
          </w:p>
        </w:tc>
        <w:tc>
          <w:tcPr>
            <w:tcW w:w="1514"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984"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Уровень обеспеченности, операционное место</w:t>
            </w:r>
          </w:p>
        </w:tc>
        <w:tc>
          <w:tcPr>
            <w:tcW w:w="2790"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 операционное место на 2-3 тыс. человек;</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сельские населенные пункты:</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1 операционное место на 1-2 тыс. человек</w:t>
            </w:r>
          </w:p>
        </w:tc>
      </w:tr>
    </w:tbl>
    <w:p w:rsidR="00CA4431" w:rsidRPr="004C18ED" w:rsidRDefault="00CA4431" w:rsidP="002A7574">
      <w:pPr>
        <w:spacing w:line="240" w:lineRule="auto"/>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CA4431" w:rsidRPr="004C18ED">
        <w:trPr>
          <w:trHeight w:val="20"/>
          <w:jc w:val="center"/>
        </w:trPr>
        <w:tc>
          <w:tcPr>
            <w:tcW w:w="785" w:type="dxa"/>
            <w:vMerge w:val="restart"/>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val="restart"/>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vMerge w:val="restart"/>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984" w:type="dxa"/>
            <w:gridSpan w:val="2"/>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200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при 3 операционных местах</w:t>
            </w:r>
          </w:p>
        </w:tc>
        <w:tc>
          <w:tcPr>
            <w:tcW w:w="782"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0,05</w:t>
            </w:r>
          </w:p>
        </w:tc>
      </w:tr>
      <w:tr w:rsidR="00CA4431" w:rsidRPr="004C18ED">
        <w:trPr>
          <w:trHeight w:val="20"/>
          <w:jc w:val="center"/>
        </w:trPr>
        <w:tc>
          <w:tcPr>
            <w:tcW w:w="785"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984"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820"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200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при 20 операционных местах</w:t>
            </w:r>
          </w:p>
        </w:tc>
        <w:tc>
          <w:tcPr>
            <w:tcW w:w="782"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0,4</w:t>
            </w:r>
          </w:p>
        </w:tc>
      </w:tr>
      <w:tr w:rsidR="00CA4431" w:rsidRPr="004C18ED">
        <w:trPr>
          <w:trHeight w:val="20"/>
          <w:jc w:val="center"/>
        </w:trPr>
        <w:tc>
          <w:tcPr>
            <w:tcW w:w="785"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3543" w:type="dxa"/>
            <w:gridSpan w:val="3"/>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2790"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индивидуальная и малоэтажная жилая </w:t>
            </w:r>
            <w:r w:rsidRPr="004C18ED">
              <w:rPr>
                <w:rFonts w:ascii="Times New Roman" w:hAnsi="Times New Roman" w:cs="Times New Roman"/>
              </w:rPr>
              <w:lastRenderedPageBreak/>
              <w:t>застройка – 800;</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4C18ED">
        <w:trPr>
          <w:trHeight w:val="372"/>
          <w:jc w:val="center"/>
        </w:trPr>
        <w:tc>
          <w:tcPr>
            <w:tcW w:w="10072" w:type="dxa"/>
            <w:gridSpan w:val="8"/>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lastRenderedPageBreak/>
              <w:t>1.7.13</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почтовой связи</w:t>
            </w:r>
          </w:p>
        </w:tc>
      </w:tr>
      <w:tr w:rsidR="00CA4431" w:rsidRPr="004C18ED">
        <w:trPr>
          <w:trHeight w:val="1991"/>
          <w:jc w:val="center"/>
        </w:trPr>
        <w:tc>
          <w:tcPr>
            <w:tcW w:w="785" w:type="dxa"/>
            <w:vMerge w:val="restart"/>
          </w:tcPr>
          <w:p w:rsidR="00CA4431" w:rsidRPr="004C18ED" w:rsidRDefault="00CA4431" w:rsidP="002A7574">
            <w:pPr>
              <w:widowControl w:val="0"/>
              <w:autoSpaceDE w:val="0"/>
              <w:autoSpaceDN w:val="0"/>
              <w:adjustRightInd w:val="0"/>
              <w:spacing w:line="240" w:lineRule="auto"/>
              <w:ind w:left="-175" w:right="-182"/>
              <w:jc w:val="center"/>
              <w:rPr>
                <w:rFonts w:ascii="Times New Roman" w:hAnsi="Times New Roman" w:cs="Times New Roman"/>
              </w:rPr>
            </w:pPr>
            <w:r w:rsidRPr="004C18ED">
              <w:rPr>
                <w:rFonts w:ascii="Times New Roman" w:hAnsi="Times New Roman" w:cs="Times New Roman"/>
              </w:rPr>
              <w:t>1.7.13.1</w:t>
            </w:r>
          </w:p>
        </w:tc>
        <w:tc>
          <w:tcPr>
            <w:tcW w:w="1134" w:type="dxa"/>
            <w:vMerge w:val="restart"/>
          </w:tcPr>
          <w:p w:rsidR="00CA4431" w:rsidRPr="004C18ED" w:rsidRDefault="00CA4431" w:rsidP="002A7574">
            <w:pPr>
              <w:widowControl w:val="0"/>
              <w:autoSpaceDE w:val="0"/>
              <w:autoSpaceDN w:val="0"/>
              <w:adjustRightInd w:val="0"/>
              <w:spacing w:line="240" w:lineRule="auto"/>
              <w:ind w:left="-108"/>
              <w:rPr>
                <w:rFonts w:ascii="Times New Roman" w:hAnsi="Times New Roman" w:cs="Times New Roman"/>
              </w:rPr>
            </w:pPr>
            <w:r w:rsidRPr="004C18ED">
              <w:rPr>
                <w:rFonts w:ascii="Times New Roman" w:hAnsi="Times New Roman" w:cs="Times New Roman"/>
              </w:rPr>
              <w:t>Отделения почтовой связи</w:t>
            </w:r>
          </w:p>
        </w:tc>
        <w:tc>
          <w:tcPr>
            <w:tcW w:w="1559" w:type="dxa"/>
            <w:vMerge w:val="restart"/>
          </w:tcPr>
          <w:p w:rsidR="00CA4431" w:rsidRPr="004C18ED" w:rsidRDefault="00CA4431" w:rsidP="002A7574">
            <w:pPr>
              <w:widowControl w:val="0"/>
              <w:autoSpaceDE w:val="0"/>
              <w:autoSpaceDN w:val="0"/>
              <w:adjustRightInd w:val="0"/>
              <w:spacing w:after="0" w:line="240" w:lineRule="auto"/>
              <w:ind w:right="-108"/>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984"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Уровень обеспеченности, объект</w:t>
            </w:r>
          </w:p>
        </w:tc>
        <w:tc>
          <w:tcPr>
            <w:tcW w:w="2790"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по нормам и правилам Министерства связи Российской Федерации</w:t>
            </w:r>
          </w:p>
        </w:tc>
      </w:tr>
      <w:tr w:rsidR="00CA4431" w:rsidRPr="004C18ED">
        <w:trPr>
          <w:trHeight w:val="20"/>
          <w:jc w:val="center"/>
        </w:trPr>
        <w:tc>
          <w:tcPr>
            <w:tcW w:w="785"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984" w:type="dxa"/>
            <w:gridSpan w:val="2"/>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Размер земельного участка, </w:t>
            </w:r>
            <w:proofErr w:type="gramStart"/>
            <w:r w:rsidRPr="004C18ED">
              <w:rPr>
                <w:rFonts w:ascii="Times New Roman" w:hAnsi="Times New Roman" w:cs="Times New Roman"/>
              </w:rPr>
              <w:t>га</w:t>
            </w:r>
            <w:proofErr w:type="gramEnd"/>
            <w:r w:rsidRPr="004C18ED">
              <w:rPr>
                <w:rFonts w:ascii="Times New Roman" w:hAnsi="Times New Roman" w:cs="Times New Roman"/>
              </w:rPr>
              <w:t>/объект</w:t>
            </w:r>
          </w:p>
        </w:tc>
        <w:tc>
          <w:tcPr>
            <w:tcW w:w="2790"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Отделения связи микрорайона, жилого района, </w:t>
            </w:r>
            <w:proofErr w:type="gramStart"/>
            <w:r w:rsidRPr="004C18ED">
              <w:rPr>
                <w:rFonts w:ascii="Times New Roman" w:hAnsi="Times New Roman" w:cs="Times New Roman"/>
              </w:rPr>
              <w:t>га</w:t>
            </w:r>
            <w:proofErr w:type="gramEnd"/>
            <w:r w:rsidRPr="004C18ED">
              <w:rPr>
                <w:rFonts w:ascii="Times New Roman" w:hAnsi="Times New Roman" w:cs="Times New Roman"/>
              </w:rPr>
              <w:t>, для обслуживаемого населения, групп:</w:t>
            </w:r>
          </w:p>
        </w:tc>
      </w:tr>
      <w:tr w:rsidR="00CA4431" w:rsidRPr="004C18ED">
        <w:trPr>
          <w:trHeight w:val="1022"/>
          <w:jc w:val="center"/>
        </w:trPr>
        <w:tc>
          <w:tcPr>
            <w:tcW w:w="785"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984"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20"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00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IV-V (до 9 тыс. чел.)</w:t>
            </w:r>
          </w:p>
        </w:tc>
        <w:tc>
          <w:tcPr>
            <w:tcW w:w="782"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0,07-0,08</w:t>
            </w:r>
          </w:p>
        </w:tc>
      </w:tr>
      <w:tr w:rsidR="00CA4431" w:rsidRPr="004C18ED">
        <w:trPr>
          <w:trHeight w:val="980"/>
          <w:jc w:val="center"/>
        </w:trPr>
        <w:tc>
          <w:tcPr>
            <w:tcW w:w="785"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984"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20"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00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III-IV (9-18 тыс. чел.)</w:t>
            </w:r>
          </w:p>
        </w:tc>
        <w:tc>
          <w:tcPr>
            <w:tcW w:w="782"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0,09-0,1</w:t>
            </w:r>
          </w:p>
        </w:tc>
      </w:tr>
      <w:tr w:rsidR="00CA4431" w:rsidRPr="004C18ED">
        <w:trPr>
          <w:trHeight w:val="20"/>
          <w:jc w:val="center"/>
        </w:trPr>
        <w:tc>
          <w:tcPr>
            <w:tcW w:w="785"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984"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20"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00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II-III (20-25 тыс. чел.)</w:t>
            </w:r>
          </w:p>
        </w:tc>
        <w:tc>
          <w:tcPr>
            <w:tcW w:w="782"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0,11-0,12</w:t>
            </w:r>
          </w:p>
        </w:tc>
      </w:tr>
      <w:tr w:rsidR="00CA4431" w:rsidRPr="004C18ED">
        <w:trPr>
          <w:trHeight w:val="20"/>
          <w:jc w:val="center"/>
        </w:trPr>
        <w:tc>
          <w:tcPr>
            <w:tcW w:w="785"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984"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20"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790"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Отделения связи сельского поселения, </w:t>
            </w:r>
            <w:proofErr w:type="gramStart"/>
            <w:r w:rsidRPr="004C18ED">
              <w:rPr>
                <w:rFonts w:ascii="Times New Roman" w:hAnsi="Times New Roman" w:cs="Times New Roman"/>
              </w:rPr>
              <w:t>га</w:t>
            </w:r>
            <w:proofErr w:type="gramEnd"/>
            <w:r w:rsidRPr="004C18ED">
              <w:rPr>
                <w:rFonts w:ascii="Times New Roman" w:hAnsi="Times New Roman" w:cs="Times New Roman"/>
              </w:rPr>
              <w:t>, для обслуживаемого населения, групп</w:t>
            </w:r>
          </w:p>
        </w:tc>
      </w:tr>
      <w:tr w:rsidR="00CA4431" w:rsidRPr="004C18ED">
        <w:trPr>
          <w:trHeight w:val="557"/>
          <w:jc w:val="center"/>
        </w:trPr>
        <w:tc>
          <w:tcPr>
            <w:tcW w:w="785"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984"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820"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200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V-VI (0,5-2 тыс. чел.)</w:t>
            </w:r>
          </w:p>
        </w:tc>
        <w:tc>
          <w:tcPr>
            <w:tcW w:w="782"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0,3-0,35</w:t>
            </w:r>
          </w:p>
        </w:tc>
      </w:tr>
      <w:tr w:rsidR="00CA4431" w:rsidRPr="004C18ED">
        <w:trPr>
          <w:trHeight w:val="20"/>
          <w:jc w:val="center"/>
        </w:trPr>
        <w:tc>
          <w:tcPr>
            <w:tcW w:w="785"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984" w:type="dxa"/>
            <w:gridSpan w:val="2"/>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820"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2008"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III-IV (2-6 тыс. чел.)</w:t>
            </w:r>
          </w:p>
        </w:tc>
        <w:tc>
          <w:tcPr>
            <w:tcW w:w="782"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0,4-0,45</w:t>
            </w:r>
          </w:p>
        </w:tc>
      </w:tr>
      <w:tr w:rsidR="00CA4431" w:rsidRPr="004C18ED">
        <w:trPr>
          <w:trHeight w:val="20"/>
          <w:jc w:val="center"/>
        </w:trPr>
        <w:tc>
          <w:tcPr>
            <w:tcW w:w="785"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3543" w:type="dxa"/>
            <w:gridSpan w:val="3"/>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Пешеходная доступность, </w:t>
            </w:r>
            <w:proofErr w:type="gramStart"/>
            <w:r w:rsidRPr="004C18ED">
              <w:rPr>
                <w:rFonts w:ascii="Times New Roman" w:hAnsi="Times New Roman" w:cs="Times New Roman"/>
              </w:rPr>
              <w:t>м</w:t>
            </w:r>
            <w:proofErr w:type="gramEnd"/>
          </w:p>
        </w:tc>
        <w:tc>
          <w:tcPr>
            <w:tcW w:w="2790"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многоэтажная и </w:t>
            </w:r>
            <w:proofErr w:type="spellStart"/>
            <w:r w:rsidRPr="004C18ED">
              <w:rPr>
                <w:rFonts w:ascii="Times New Roman" w:hAnsi="Times New Roman" w:cs="Times New Roman"/>
              </w:rPr>
              <w:t>среднеэтажная</w:t>
            </w:r>
            <w:proofErr w:type="spellEnd"/>
            <w:r w:rsidRPr="004C18ED">
              <w:rPr>
                <w:rFonts w:ascii="Times New Roman" w:hAnsi="Times New Roman" w:cs="Times New Roman"/>
              </w:rPr>
              <w:t xml:space="preserve"> жилая застройка – 500;</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CA4431" w:rsidRPr="004C18ED">
        <w:trPr>
          <w:trHeight w:val="20"/>
          <w:jc w:val="center"/>
        </w:trPr>
        <w:tc>
          <w:tcPr>
            <w:tcW w:w="10072" w:type="dxa"/>
            <w:gridSpan w:val="8"/>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t>1.7.14</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транспортного обслуживания</w:t>
            </w:r>
          </w:p>
        </w:tc>
      </w:tr>
      <w:tr w:rsidR="00CA4431" w:rsidRPr="004C18ED">
        <w:trPr>
          <w:trHeight w:val="2746"/>
          <w:jc w:val="center"/>
        </w:trPr>
        <w:tc>
          <w:tcPr>
            <w:tcW w:w="785" w:type="dxa"/>
            <w:vMerge w:val="restart"/>
          </w:tcPr>
          <w:p w:rsidR="00CA4431" w:rsidRPr="004C18ED" w:rsidRDefault="00CA4431" w:rsidP="002A7574">
            <w:pPr>
              <w:widowControl w:val="0"/>
              <w:autoSpaceDE w:val="0"/>
              <w:autoSpaceDN w:val="0"/>
              <w:adjustRightInd w:val="0"/>
              <w:spacing w:line="240" w:lineRule="auto"/>
              <w:ind w:left="-175" w:right="-182"/>
              <w:jc w:val="center"/>
              <w:rPr>
                <w:rFonts w:ascii="Times New Roman" w:hAnsi="Times New Roman" w:cs="Times New Roman"/>
              </w:rPr>
            </w:pPr>
            <w:r w:rsidRPr="004C18ED">
              <w:rPr>
                <w:rFonts w:ascii="Times New Roman" w:hAnsi="Times New Roman" w:cs="Times New Roman"/>
              </w:rPr>
              <w:lastRenderedPageBreak/>
              <w:t>1.7.14.1</w:t>
            </w:r>
          </w:p>
        </w:tc>
        <w:tc>
          <w:tcPr>
            <w:tcW w:w="1134" w:type="dxa"/>
            <w:vMerge w:val="restart"/>
          </w:tcPr>
          <w:p w:rsidR="00CA4431" w:rsidRPr="004C18ED" w:rsidRDefault="00CA4431" w:rsidP="002A7574">
            <w:pPr>
              <w:widowControl w:val="0"/>
              <w:autoSpaceDE w:val="0"/>
              <w:autoSpaceDN w:val="0"/>
              <w:adjustRightInd w:val="0"/>
              <w:spacing w:line="240" w:lineRule="auto"/>
              <w:ind w:left="-153" w:right="-63"/>
              <w:rPr>
                <w:rFonts w:ascii="Times New Roman" w:hAnsi="Times New Roman" w:cs="Times New Roman"/>
              </w:rPr>
            </w:pPr>
            <w:proofErr w:type="spellStart"/>
            <w:proofErr w:type="gramStart"/>
            <w:r w:rsidRPr="004C18ED">
              <w:rPr>
                <w:rFonts w:ascii="Times New Roman" w:hAnsi="Times New Roman" w:cs="Times New Roman"/>
              </w:rPr>
              <w:t>Сооруже-ния</w:t>
            </w:r>
            <w:proofErr w:type="spellEnd"/>
            <w:proofErr w:type="gramEnd"/>
            <w:r w:rsidRPr="004C18ED">
              <w:rPr>
                <w:rFonts w:ascii="Times New Roman" w:hAnsi="Times New Roman" w:cs="Times New Roman"/>
              </w:rPr>
              <w:t xml:space="preserve"> и </w:t>
            </w:r>
            <w:proofErr w:type="spellStart"/>
            <w:r w:rsidRPr="004C18ED">
              <w:rPr>
                <w:rFonts w:ascii="Times New Roman" w:hAnsi="Times New Roman" w:cs="Times New Roman"/>
              </w:rPr>
              <w:t>устройст-ва</w:t>
            </w:r>
            <w:proofErr w:type="spellEnd"/>
            <w:r w:rsidRPr="004C18ED">
              <w:rPr>
                <w:rFonts w:ascii="Times New Roman" w:hAnsi="Times New Roman" w:cs="Times New Roman"/>
              </w:rPr>
              <w:t xml:space="preserve"> для хранения и </w:t>
            </w:r>
            <w:proofErr w:type="spellStart"/>
            <w:r w:rsidRPr="004C18ED">
              <w:rPr>
                <w:rFonts w:ascii="Times New Roman" w:hAnsi="Times New Roman" w:cs="Times New Roman"/>
              </w:rPr>
              <w:t>обслужи-вания</w:t>
            </w:r>
            <w:proofErr w:type="spellEnd"/>
            <w:r w:rsidRPr="004C18ED">
              <w:rPr>
                <w:rFonts w:ascii="Times New Roman" w:hAnsi="Times New Roman" w:cs="Times New Roman"/>
              </w:rPr>
              <w:t xml:space="preserve"> </w:t>
            </w:r>
            <w:proofErr w:type="spellStart"/>
            <w:r w:rsidRPr="004C18ED">
              <w:rPr>
                <w:rFonts w:ascii="Times New Roman" w:hAnsi="Times New Roman" w:cs="Times New Roman"/>
              </w:rPr>
              <w:t>транспорт-ных</w:t>
            </w:r>
            <w:proofErr w:type="spellEnd"/>
            <w:r w:rsidRPr="004C18ED">
              <w:rPr>
                <w:rFonts w:ascii="Times New Roman" w:hAnsi="Times New Roman" w:cs="Times New Roman"/>
              </w:rPr>
              <w:t xml:space="preserve"> средств</w:t>
            </w:r>
          </w:p>
        </w:tc>
        <w:tc>
          <w:tcPr>
            <w:tcW w:w="1559" w:type="dxa"/>
            <w:vMerge w:val="restart"/>
          </w:tcPr>
          <w:p w:rsidR="00CA4431" w:rsidRPr="004C18ED" w:rsidRDefault="00CA4431" w:rsidP="002A7574">
            <w:pPr>
              <w:widowControl w:val="0"/>
              <w:autoSpaceDE w:val="0"/>
              <w:autoSpaceDN w:val="0"/>
              <w:adjustRightInd w:val="0"/>
              <w:spacing w:line="240" w:lineRule="auto"/>
              <w:ind w:right="-250"/>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984" w:type="dxa"/>
            <w:gridSpan w:val="2"/>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Уровень обеспеченности гаражами и открытыми стоянками для постоянного хранения легковых автомобилей, %</w:t>
            </w:r>
          </w:p>
        </w:tc>
        <w:tc>
          <w:tcPr>
            <w:tcW w:w="2790"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90</w:t>
            </w:r>
          </w:p>
        </w:tc>
      </w:tr>
      <w:tr w:rsidR="00CA4431" w:rsidRPr="004C18ED">
        <w:trPr>
          <w:trHeight w:val="1268"/>
          <w:jc w:val="center"/>
        </w:trPr>
        <w:tc>
          <w:tcPr>
            <w:tcW w:w="785"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984"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20" w:type="dxa"/>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Уровень обеспеченности стоянками для временного хранения легковых автомобилей, %</w:t>
            </w:r>
          </w:p>
        </w:tc>
        <w:tc>
          <w:tcPr>
            <w:tcW w:w="2790" w:type="dxa"/>
            <w:gridSpan w:val="2"/>
          </w:tcPr>
          <w:p w:rsidR="00CA4431" w:rsidRPr="004C18ED" w:rsidRDefault="00CA4431" w:rsidP="002A7574">
            <w:pPr>
              <w:widowControl w:val="0"/>
              <w:autoSpaceDE w:val="0"/>
              <w:autoSpaceDN w:val="0"/>
              <w:adjustRightInd w:val="0"/>
              <w:spacing w:after="0" w:line="240" w:lineRule="auto"/>
              <w:ind w:left="-85" w:right="-176"/>
              <w:rPr>
                <w:rFonts w:ascii="Times New Roman" w:hAnsi="Times New Roman" w:cs="Times New Roman"/>
              </w:rPr>
            </w:pPr>
            <w:r w:rsidRPr="004C18ED">
              <w:rPr>
                <w:rFonts w:ascii="Times New Roman" w:hAnsi="Times New Roman" w:cs="Times New Roman"/>
              </w:rPr>
              <w:t>Не менее чем для 70% расчетного парка индивидуальных легковых автомобилей, в том числе:</w:t>
            </w:r>
          </w:p>
        </w:tc>
      </w:tr>
      <w:tr w:rsidR="00CA4431" w:rsidRPr="004C18ED">
        <w:trPr>
          <w:trHeight w:val="422"/>
          <w:jc w:val="center"/>
        </w:trPr>
        <w:tc>
          <w:tcPr>
            <w:tcW w:w="785"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984"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20"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008" w:type="dxa"/>
          </w:tcPr>
          <w:p w:rsidR="00CA4431" w:rsidRPr="004C18ED" w:rsidRDefault="00CA4431" w:rsidP="002A7574">
            <w:pPr>
              <w:widowControl w:val="0"/>
              <w:autoSpaceDE w:val="0"/>
              <w:autoSpaceDN w:val="0"/>
              <w:adjustRightInd w:val="0"/>
              <w:spacing w:after="0" w:line="240" w:lineRule="auto"/>
              <w:ind w:left="-85" w:right="-108"/>
              <w:rPr>
                <w:rFonts w:ascii="Times New Roman" w:hAnsi="Times New Roman" w:cs="Times New Roman"/>
              </w:rPr>
            </w:pPr>
            <w:r w:rsidRPr="004C18ED">
              <w:rPr>
                <w:rFonts w:ascii="Times New Roman" w:hAnsi="Times New Roman" w:cs="Times New Roman"/>
              </w:rPr>
              <w:t>жилые районы</w:t>
            </w:r>
          </w:p>
        </w:tc>
        <w:tc>
          <w:tcPr>
            <w:tcW w:w="782"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35</w:t>
            </w:r>
          </w:p>
        </w:tc>
      </w:tr>
      <w:tr w:rsidR="00CA4431" w:rsidRPr="004C18ED">
        <w:trPr>
          <w:trHeight w:val="20"/>
          <w:jc w:val="center"/>
        </w:trPr>
        <w:tc>
          <w:tcPr>
            <w:tcW w:w="785"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984"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20"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008" w:type="dxa"/>
          </w:tcPr>
          <w:p w:rsidR="00CA4431" w:rsidRPr="004C18ED" w:rsidRDefault="00CA4431" w:rsidP="002A7574">
            <w:pPr>
              <w:widowControl w:val="0"/>
              <w:autoSpaceDE w:val="0"/>
              <w:autoSpaceDN w:val="0"/>
              <w:adjustRightInd w:val="0"/>
              <w:spacing w:after="0" w:line="240" w:lineRule="auto"/>
              <w:ind w:left="-85" w:right="-108"/>
              <w:rPr>
                <w:rFonts w:ascii="Times New Roman" w:hAnsi="Times New Roman" w:cs="Times New Roman"/>
              </w:rPr>
            </w:pPr>
            <w:r w:rsidRPr="004C18ED">
              <w:rPr>
                <w:rFonts w:ascii="Times New Roman" w:hAnsi="Times New Roman" w:cs="Times New Roman"/>
              </w:rPr>
              <w:t>промышленные и коммунально-складские зоны (районы)</w:t>
            </w:r>
          </w:p>
        </w:tc>
        <w:tc>
          <w:tcPr>
            <w:tcW w:w="782"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15</w:t>
            </w:r>
          </w:p>
        </w:tc>
      </w:tr>
      <w:tr w:rsidR="00CA4431" w:rsidRPr="004C18ED">
        <w:trPr>
          <w:trHeight w:val="953"/>
          <w:jc w:val="center"/>
        </w:trPr>
        <w:tc>
          <w:tcPr>
            <w:tcW w:w="785"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984"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20"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008" w:type="dxa"/>
          </w:tcPr>
          <w:p w:rsidR="00CA4431" w:rsidRPr="004C18ED" w:rsidRDefault="00CA4431" w:rsidP="002A7574">
            <w:pPr>
              <w:widowControl w:val="0"/>
              <w:autoSpaceDE w:val="0"/>
              <w:autoSpaceDN w:val="0"/>
              <w:adjustRightInd w:val="0"/>
              <w:spacing w:after="0" w:line="240" w:lineRule="auto"/>
              <w:ind w:left="-85" w:right="-108"/>
              <w:rPr>
                <w:rFonts w:ascii="Times New Roman" w:hAnsi="Times New Roman" w:cs="Times New Roman"/>
              </w:rPr>
            </w:pPr>
            <w:r w:rsidRPr="004C18ED">
              <w:rPr>
                <w:rFonts w:ascii="Times New Roman" w:hAnsi="Times New Roman" w:cs="Times New Roman"/>
              </w:rPr>
              <w:t>общегородские и </w:t>
            </w:r>
            <w:proofErr w:type="spellStart"/>
            <w:proofErr w:type="gramStart"/>
            <w:r w:rsidRPr="004C18ED">
              <w:rPr>
                <w:rFonts w:ascii="Times New Roman" w:hAnsi="Times New Roman" w:cs="Times New Roman"/>
              </w:rPr>
              <w:t>специализирован-ные</w:t>
            </w:r>
            <w:proofErr w:type="spellEnd"/>
            <w:proofErr w:type="gramEnd"/>
            <w:r w:rsidRPr="004C18ED">
              <w:rPr>
                <w:rFonts w:ascii="Times New Roman" w:hAnsi="Times New Roman" w:cs="Times New Roman"/>
              </w:rPr>
              <w:t xml:space="preserve"> центры</w:t>
            </w:r>
          </w:p>
        </w:tc>
        <w:tc>
          <w:tcPr>
            <w:tcW w:w="782"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5</w:t>
            </w:r>
          </w:p>
        </w:tc>
      </w:tr>
      <w:tr w:rsidR="00CA4431" w:rsidRPr="004C18ED">
        <w:trPr>
          <w:trHeight w:val="20"/>
          <w:jc w:val="center"/>
        </w:trPr>
        <w:tc>
          <w:tcPr>
            <w:tcW w:w="785"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984" w:type="dxa"/>
            <w:gridSpan w:val="2"/>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20"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008" w:type="dxa"/>
          </w:tcPr>
          <w:p w:rsidR="00CA4431" w:rsidRPr="004C18ED" w:rsidRDefault="00CA4431" w:rsidP="002A7574">
            <w:pPr>
              <w:widowControl w:val="0"/>
              <w:autoSpaceDE w:val="0"/>
              <w:autoSpaceDN w:val="0"/>
              <w:adjustRightInd w:val="0"/>
              <w:spacing w:after="0" w:line="240" w:lineRule="auto"/>
              <w:ind w:left="-85" w:right="-108"/>
              <w:rPr>
                <w:rFonts w:ascii="Times New Roman" w:hAnsi="Times New Roman" w:cs="Times New Roman"/>
              </w:rPr>
            </w:pPr>
            <w:r w:rsidRPr="004C18ED">
              <w:rPr>
                <w:rFonts w:ascii="Times New Roman" w:hAnsi="Times New Roman" w:cs="Times New Roman"/>
              </w:rPr>
              <w:t>зоны массового кратковременного отдыха</w:t>
            </w:r>
          </w:p>
        </w:tc>
        <w:tc>
          <w:tcPr>
            <w:tcW w:w="782"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15</w:t>
            </w:r>
          </w:p>
        </w:tc>
      </w:tr>
      <w:tr w:rsidR="00CA4431" w:rsidRPr="004C18ED">
        <w:trPr>
          <w:trHeight w:val="20"/>
          <w:jc w:val="center"/>
        </w:trPr>
        <w:tc>
          <w:tcPr>
            <w:tcW w:w="10072" w:type="dxa"/>
            <w:gridSpan w:val="8"/>
          </w:tcPr>
          <w:p w:rsidR="00CA4431" w:rsidRPr="004C18ED" w:rsidRDefault="00CA4431" w:rsidP="002A7574">
            <w:pPr>
              <w:widowControl w:val="0"/>
              <w:autoSpaceDE w:val="0"/>
              <w:autoSpaceDN w:val="0"/>
              <w:adjustRightInd w:val="0"/>
              <w:spacing w:before="240" w:after="0" w:line="240" w:lineRule="auto"/>
              <w:ind w:left="-85" w:right="-34"/>
              <w:jc w:val="both"/>
              <w:rPr>
                <w:rFonts w:ascii="Times New Roman" w:hAnsi="Times New Roman" w:cs="Times New Roman"/>
              </w:rPr>
            </w:pPr>
            <w:r w:rsidRPr="004C18ED">
              <w:rPr>
                <w:rFonts w:ascii="Times New Roman" w:hAnsi="Times New Roman" w:cs="Times New Roman"/>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CA4431" w:rsidRPr="004C18ED">
        <w:trPr>
          <w:trHeight w:val="20"/>
          <w:jc w:val="center"/>
        </w:trPr>
        <w:tc>
          <w:tcPr>
            <w:tcW w:w="785" w:type="dxa"/>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1134" w:type="dxa"/>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3543" w:type="dxa"/>
            <w:gridSpan w:val="3"/>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vMerge w:val="restart"/>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Пешеходная доступность гаражей и стоянок для постоянного хранения автомобилей, </w:t>
            </w:r>
            <w:proofErr w:type="gramStart"/>
            <w:r w:rsidRPr="004C18ED">
              <w:rPr>
                <w:rFonts w:ascii="Times New Roman" w:hAnsi="Times New Roman" w:cs="Times New Roman"/>
              </w:rPr>
              <w:t>м</w:t>
            </w:r>
            <w:proofErr w:type="gramEnd"/>
          </w:p>
        </w:tc>
        <w:tc>
          <w:tcPr>
            <w:tcW w:w="2008" w:type="dxa"/>
          </w:tcPr>
          <w:p w:rsidR="00CA4431" w:rsidRPr="004C18ED" w:rsidRDefault="00CA4431" w:rsidP="002A7574">
            <w:pPr>
              <w:widowControl w:val="0"/>
              <w:autoSpaceDE w:val="0"/>
              <w:autoSpaceDN w:val="0"/>
              <w:adjustRightInd w:val="0"/>
              <w:spacing w:after="0" w:line="240" w:lineRule="auto"/>
              <w:ind w:left="-85" w:right="-86"/>
              <w:rPr>
                <w:rFonts w:ascii="Times New Roman" w:hAnsi="Times New Roman" w:cs="Times New Roman"/>
              </w:rPr>
            </w:pPr>
            <w:r w:rsidRPr="004C18ED">
              <w:rPr>
                <w:rFonts w:ascii="Times New Roman" w:hAnsi="Times New Roman" w:cs="Times New Roman"/>
              </w:rPr>
              <w:t>при новом строительстве</w:t>
            </w:r>
          </w:p>
        </w:tc>
        <w:tc>
          <w:tcPr>
            <w:tcW w:w="782"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800</w:t>
            </w:r>
          </w:p>
        </w:tc>
      </w:tr>
      <w:tr w:rsidR="00CA4431" w:rsidRPr="004C18ED">
        <w:trPr>
          <w:trHeight w:val="20"/>
          <w:jc w:val="center"/>
        </w:trPr>
        <w:tc>
          <w:tcPr>
            <w:tcW w:w="785"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3543" w:type="dxa"/>
            <w:gridSpan w:val="3"/>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20"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008" w:type="dxa"/>
          </w:tcPr>
          <w:p w:rsidR="00CA4431" w:rsidRPr="004C18ED" w:rsidRDefault="00CA4431" w:rsidP="002A7574">
            <w:pPr>
              <w:widowControl w:val="0"/>
              <w:autoSpaceDE w:val="0"/>
              <w:autoSpaceDN w:val="0"/>
              <w:adjustRightInd w:val="0"/>
              <w:spacing w:after="0" w:line="240" w:lineRule="auto"/>
              <w:ind w:left="-85" w:right="-86"/>
              <w:rPr>
                <w:rFonts w:ascii="Times New Roman" w:hAnsi="Times New Roman" w:cs="Times New Roman"/>
              </w:rPr>
            </w:pPr>
            <w:r w:rsidRPr="004C18ED">
              <w:rPr>
                <w:rFonts w:ascii="Times New Roman" w:hAnsi="Times New Roman" w:cs="Times New Roman"/>
              </w:rPr>
              <w:t>в районах реконструкции или с неблагоприятной гидрогеологической обстановкой</w:t>
            </w:r>
          </w:p>
        </w:tc>
        <w:tc>
          <w:tcPr>
            <w:tcW w:w="782"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1500</w:t>
            </w:r>
          </w:p>
        </w:tc>
      </w:tr>
      <w:tr w:rsidR="00CA4431" w:rsidRPr="004C18ED">
        <w:trPr>
          <w:trHeight w:val="20"/>
          <w:jc w:val="center"/>
        </w:trPr>
        <w:tc>
          <w:tcPr>
            <w:tcW w:w="785" w:type="dxa"/>
            <w:vMerge w:val="restart"/>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val="restart"/>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3543" w:type="dxa"/>
            <w:gridSpan w:val="3"/>
            <w:vMerge w:val="restart"/>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20" w:type="dxa"/>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Пешеходная доступность стоянок временного хранения легковых автомобилей</w:t>
            </w:r>
          </w:p>
        </w:tc>
        <w:tc>
          <w:tcPr>
            <w:tcW w:w="2008" w:type="dxa"/>
          </w:tcPr>
          <w:p w:rsidR="00CA4431" w:rsidRPr="004C18ED" w:rsidRDefault="00CA4431" w:rsidP="002A7574">
            <w:pPr>
              <w:widowControl w:val="0"/>
              <w:autoSpaceDE w:val="0"/>
              <w:autoSpaceDN w:val="0"/>
              <w:adjustRightInd w:val="0"/>
              <w:spacing w:after="0" w:line="240" w:lineRule="auto"/>
              <w:ind w:left="-85" w:right="-86"/>
              <w:jc w:val="both"/>
              <w:rPr>
                <w:rFonts w:ascii="Times New Roman" w:hAnsi="Times New Roman" w:cs="Times New Roman"/>
              </w:rPr>
            </w:pPr>
            <w:r w:rsidRPr="004C18ED">
              <w:rPr>
                <w:rFonts w:ascii="Times New Roman" w:hAnsi="Times New Roman" w:cs="Times New Roman"/>
              </w:rPr>
              <w:t>до входов в жилые дома</w:t>
            </w:r>
          </w:p>
        </w:tc>
        <w:tc>
          <w:tcPr>
            <w:tcW w:w="782"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100</w:t>
            </w:r>
          </w:p>
        </w:tc>
      </w:tr>
      <w:tr w:rsidR="00CA4431" w:rsidRPr="004C18ED">
        <w:trPr>
          <w:trHeight w:val="20"/>
          <w:jc w:val="center"/>
        </w:trPr>
        <w:tc>
          <w:tcPr>
            <w:tcW w:w="785"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3543" w:type="dxa"/>
            <w:gridSpan w:val="3"/>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820"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2008" w:type="dxa"/>
          </w:tcPr>
          <w:p w:rsidR="00CA4431" w:rsidRPr="004C18ED" w:rsidRDefault="00CA4431" w:rsidP="002A7574">
            <w:pPr>
              <w:widowControl w:val="0"/>
              <w:autoSpaceDE w:val="0"/>
              <w:autoSpaceDN w:val="0"/>
              <w:adjustRightInd w:val="0"/>
              <w:spacing w:after="0" w:line="240" w:lineRule="auto"/>
              <w:ind w:left="-85" w:right="-86"/>
              <w:rPr>
                <w:rFonts w:ascii="Times New Roman" w:hAnsi="Times New Roman" w:cs="Times New Roman"/>
              </w:rPr>
            </w:pPr>
            <w:r w:rsidRPr="004C18ED">
              <w:rPr>
                <w:rFonts w:ascii="Times New Roman" w:hAnsi="Times New Roman" w:cs="Times New Roman"/>
              </w:rPr>
              <w:t>до пассажирских помещений вокзалов, входов в места крупных учреждений торговли и общественного питания</w:t>
            </w:r>
          </w:p>
        </w:tc>
        <w:tc>
          <w:tcPr>
            <w:tcW w:w="782" w:type="dxa"/>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150</w:t>
            </w:r>
          </w:p>
        </w:tc>
      </w:tr>
      <w:tr w:rsidR="00CA4431" w:rsidRPr="004C18ED">
        <w:trPr>
          <w:trHeight w:val="20"/>
          <w:jc w:val="center"/>
        </w:trPr>
        <w:tc>
          <w:tcPr>
            <w:tcW w:w="785"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3543" w:type="dxa"/>
            <w:gridSpan w:val="3"/>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820"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2008" w:type="dxa"/>
          </w:tcPr>
          <w:p w:rsidR="00CA4431" w:rsidRPr="004C18ED" w:rsidRDefault="00CA4431" w:rsidP="002A7574">
            <w:pPr>
              <w:widowControl w:val="0"/>
              <w:autoSpaceDE w:val="0"/>
              <w:autoSpaceDN w:val="0"/>
              <w:adjustRightInd w:val="0"/>
              <w:spacing w:after="0" w:line="240" w:lineRule="auto"/>
              <w:ind w:left="-85" w:right="-108"/>
              <w:rPr>
                <w:rFonts w:ascii="Times New Roman" w:hAnsi="Times New Roman" w:cs="Times New Roman"/>
              </w:rPr>
            </w:pPr>
            <w:r w:rsidRPr="004C18ED">
              <w:rPr>
                <w:rFonts w:ascii="Times New Roman" w:hAnsi="Times New Roman" w:cs="Times New Roman"/>
              </w:rPr>
              <w:t>до прочих учреждений и предприятий обслуживания населения и административных зданий</w:t>
            </w:r>
          </w:p>
        </w:tc>
        <w:tc>
          <w:tcPr>
            <w:tcW w:w="782"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250</w:t>
            </w:r>
          </w:p>
        </w:tc>
      </w:tr>
      <w:tr w:rsidR="00CA4431" w:rsidRPr="004C18ED">
        <w:trPr>
          <w:trHeight w:val="20"/>
          <w:jc w:val="center"/>
        </w:trPr>
        <w:tc>
          <w:tcPr>
            <w:tcW w:w="785"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3543" w:type="dxa"/>
            <w:gridSpan w:val="3"/>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820"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2008" w:type="dxa"/>
          </w:tcPr>
          <w:p w:rsidR="00CA4431" w:rsidRPr="004C18ED" w:rsidRDefault="00CA4431" w:rsidP="002A7574">
            <w:pPr>
              <w:widowControl w:val="0"/>
              <w:autoSpaceDE w:val="0"/>
              <w:autoSpaceDN w:val="0"/>
              <w:adjustRightInd w:val="0"/>
              <w:spacing w:after="0" w:line="240" w:lineRule="auto"/>
              <w:ind w:left="-85" w:right="-108"/>
              <w:rPr>
                <w:rFonts w:ascii="Times New Roman" w:hAnsi="Times New Roman" w:cs="Times New Roman"/>
              </w:rPr>
            </w:pPr>
            <w:r w:rsidRPr="004C18ED">
              <w:rPr>
                <w:rFonts w:ascii="Times New Roman" w:hAnsi="Times New Roman" w:cs="Times New Roman"/>
              </w:rPr>
              <w:t>до входов в парки, на выставки и стадионы</w:t>
            </w:r>
          </w:p>
        </w:tc>
        <w:tc>
          <w:tcPr>
            <w:tcW w:w="782" w:type="dxa"/>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r w:rsidRPr="004C18ED">
              <w:rPr>
                <w:rFonts w:ascii="Times New Roman" w:hAnsi="Times New Roman" w:cs="Times New Roman"/>
              </w:rPr>
              <w:t>400</w:t>
            </w:r>
          </w:p>
        </w:tc>
      </w:tr>
      <w:tr w:rsidR="00CA4431" w:rsidRPr="004C18ED">
        <w:trPr>
          <w:trHeight w:val="2071"/>
          <w:jc w:val="center"/>
        </w:trPr>
        <w:tc>
          <w:tcPr>
            <w:tcW w:w="785" w:type="dxa"/>
            <w:vMerge w:val="restart"/>
          </w:tcPr>
          <w:p w:rsidR="00CA4431" w:rsidRPr="004C18ED" w:rsidRDefault="00CA4431" w:rsidP="002A7574">
            <w:pPr>
              <w:widowControl w:val="0"/>
              <w:autoSpaceDE w:val="0"/>
              <w:autoSpaceDN w:val="0"/>
              <w:adjustRightInd w:val="0"/>
              <w:spacing w:after="0" w:line="240" w:lineRule="auto"/>
              <w:ind w:left="-175" w:right="-182"/>
              <w:jc w:val="center"/>
              <w:rPr>
                <w:rFonts w:ascii="Times New Roman" w:hAnsi="Times New Roman" w:cs="Times New Roman"/>
              </w:rPr>
            </w:pPr>
            <w:r w:rsidRPr="004C18ED">
              <w:rPr>
                <w:rFonts w:ascii="Times New Roman" w:hAnsi="Times New Roman" w:cs="Times New Roman"/>
              </w:rPr>
              <w:t>1.7.14.2</w:t>
            </w:r>
          </w:p>
        </w:tc>
        <w:tc>
          <w:tcPr>
            <w:tcW w:w="1134" w:type="dxa"/>
            <w:vMerge w:val="restart"/>
          </w:tcPr>
          <w:p w:rsidR="00CA4431" w:rsidRPr="004C18ED" w:rsidRDefault="00CA4431" w:rsidP="002A7574">
            <w:pPr>
              <w:widowControl w:val="0"/>
              <w:autoSpaceDE w:val="0"/>
              <w:autoSpaceDN w:val="0"/>
              <w:adjustRightInd w:val="0"/>
              <w:spacing w:after="0" w:line="240" w:lineRule="auto"/>
              <w:ind w:left="-34" w:right="-86"/>
              <w:rPr>
                <w:rFonts w:ascii="Times New Roman" w:hAnsi="Times New Roman" w:cs="Times New Roman"/>
              </w:rPr>
            </w:pPr>
            <w:proofErr w:type="spellStart"/>
            <w:r w:rsidRPr="004C18ED">
              <w:rPr>
                <w:rFonts w:ascii="Times New Roman" w:hAnsi="Times New Roman" w:cs="Times New Roman"/>
              </w:rPr>
              <w:t>Транспортно-логистические</w:t>
            </w:r>
            <w:proofErr w:type="spellEnd"/>
            <w:r w:rsidRPr="004C18ED">
              <w:rPr>
                <w:rFonts w:ascii="Times New Roman" w:hAnsi="Times New Roman" w:cs="Times New Roman"/>
              </w:rPr>
              <w:t xml:space="preserve"> центры</w:t>
            </w:r>
          </w:p>
        </w:tc>
        <w:tc>
          <w:tcPr>
            <w:tcW w:w="1559" w:type="dxa"/>
          </w:tcPr>
          <w:p w:rsidR="00CA4431" w:rsidRPr="004C18ED" w:rsidRDefault="00CA4431" w:rsidP="002A7574">
            <w:pPr>
              <w:widowControl w:val="0"/>
              <w:autoSpaceDE w:val="0"/>
              <w:autoSpaceDN w:val="0"/>
              <w:adjustRightInd w:val="0"/>
              <w:spacing w:after="0" w:line="240" w:lineRule="auto"/>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CA4431" w:rsidRPr="004C18ED" w:rsidRDefault="00CA4431" w:rsidP="002A7574">
            <w:pPr>
              <w:widowControl w:val="0"/>
              <w:autoSpaceDE w:val="0"/>
              <w:autoSpaceDN w:val="0"/>
              <w:adjustRightInd w:val="0"/>
              <w:spacing w:after="0" w:line="240" w:lineRule="auto"/>
              <w:ind w:left="-108" w:right="-108"/>
              <w:jc w:val="both"/>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CA4431" w:rsidRPr="004C18ED" w:rsidRDefault="00CA4431" w:rsidP="002A7574">
            <w:pPr>
              <w:widowControl w:val="0"/>
              <w:autoSpaceDE w:val="0"/>
              <w:autoSpaceDN w:val="0"/>
              <w:adjustRightInd w:val="0"/>
              <w:spacing w:after="0" w:line="240" w:lineRule="auto"/>
              <w:ind w:left="-108"/>
              <w:rPr>
                <w:rFonts w:ascii="Times New Roman" w:hAnsi="Times New Roman" w:cs="Times New Roman"/>
              </w:rPr>
            </w:pPr>
            <w:r w:rsidRPr="004C18ED">
              <w:rPr>
                <w:rFonts w:ascii="Times New Roman" w:hAnsi="Times New Roman" w:cs="Times New Roman"/>
              </w:rPr>
              <w:t>Минимальное количество объектов в границах субъекта Федерации, единиц</w:t>
            </w:r>
          </w:p>
        </w:tc>
        <w:tc>
          <w:tcPr>
            <w:tcW w:w="2790"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5</w:t>
            </w:r>
          </w:p>
        </w:tc>
      </w:tr>
      <w:tr w:rsidR="00CA4431" w:rsidRPr="004C18ED">
        <w:trPr>
          <w:trHeight w:val="1122"/>
          <w:jc w:val="center"/>
        </w:trPr>
        <w:tc>
          <w:tcPr>
            <w:tcW w:w="785"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3543" w:type="dxa"/>
            <w:gridSpan w:val="3"/>
          </w:tcPr>
          <w:p w:rsidR="00CA4431" w:rsidRPr="004C18ED" w:rsidRDefault="00CA4431" w:rsidP="002A7574">
            <w:pPr>
              <w:widowControl w:val="0"/>
              <w:autoSpaceDE w:val="0"/>
              <w:autoSpaceDN w:val="0"/>
              <w:adjustRightInd w:val="0"/>
              <w:spacing w:after="0" w:line="240" w:lineRule="auto"/>
              <w:ind w:left="-108"/>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2A7574">
            <w:pPr>
              <w:widowControl w:val="0"/>
              <w:autoSpaceDE w:val="0"/>
              <w:autoSpaceDN w:val="0"/>
              <w:adjustRightInd w:val="0"/>
              <w:spacing w:after="0" w:line="240" w:lineRule="auto"/>
              <w:ind w:left="-108" w:right="-131"/>
              <w:rPr>
                <w:rFonts w:ascii="Times New Roman" w:hAnsi="Times New Roman" w:cs="Times New Roman"/>
              </w:rPr>
            </w:pPr>
            <w:r w:rsidRPr="004C18ED">
              <w:rPr>
                <w:rFonts w:ascii="Times New Roman" w:hAnsi="Times New Roman" w:cs="Times New Roman"/>
              </w:rPr>
              <w:t>Уровень территориальной доступности для населения, минут</w:t>
            </w:r>
          </w:p>
        </w:tc>
        <w:tc>
          <w:tcPr>
            <w:tcW w:w="2790"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20"/>
          <w:jc w:val="center"/>
        </w:trPr>
        <w:tc>
          <w:tcPr>
            <w:tcW w:w="10072" w:type="dxa"/>
            <w:gridSpan w:val="8"/>
          </w:tcPr>
          <w:p w:rsidR="00CA4431" w:rsidRPr="004C18ED" w:rsidRDefault="00CA4431" w:rsidP="002A7574">
            <w:pPr>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t>1.7.15</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обеспечения доступности жилых объектов, объектов социальной</w:t>
            </w:r>
          </w:p>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t xml:space="preserve">инфраструктуры для инвалидов и </w:t>
            </w:r>
            <w:proofErr w:type="spellStart"/>
            <w:r w:rsidRPr="004C18ED">
              <w:rPr>
                <w:rFonts w:ascii="Times New Roman" w:hAnsi="Times New Roman" w:cs="Times New Roman"/>
                <w:b/>
                <w:bCs/>
              </w:rPr>
              <w:t>маломобильных</w:t>
            </w:r>
            <w:proofErr w:type="spellEnd"/>
            <w:r w:rsidRPr="004C18ED">
              <w:rPr>
                <w:rFonts w:ascii="Times New Roman" w:hAnsi="Times New Roman" w:cs="Times New Roman"/>
                <w:b/>
                <w:bCs/>
              </w:rPr>
              <w:t xml:space="preserve"> групп населения</w:t>
            </w:r>
          </w:p>
        </w:tc>
      </w:tr>
      <w:tr w:rsidR="00CA4431" w:rsidRPr="004C18ED">
        <w:trPr>
          <w:trHeight w:val="758"/>
          <w:jc w:val="center"/>
        </w:trPr>
        <w:tc>
          <w:tcPr>
            <w:tcW w:w="785" w:type="dxa"/>
            <w:vMerge w:val="restart"/>
          </w:tcPr>
          <w:p w:rsidR="00CA4431" w:rsidRPr="004C18ED" w:rsidRDefault="00CA4431" w:rsidP="002A7574">
            <w:pPr>
              <w:widowControl w:val="0"/>
              <w:autoSpaceDE w:val="0"/>
              <w:autoSpaceDN w:val="0"/>
              <w:adjustRightInd w:val="0"/>
              <w:spacing w:after="0" w:line="240" w:lineRule="auto"/>
              <w:ind w:left="-175" w:right="-182"/>
              <w:jc w:val="center"/>
              <w:rPr>
                <w:rFonts w:ascii="Times New Roman" w:hAnsi="Times New Roman" w:cs="Times New Roman"/>
              </w:rPr>
            </w:pPr>
            <w:r w:rsidRPr="004C18ED">
              <w:rPr>
                <w:rFonts w:ascii="Times New Roman" w:hAnsi="Times New Roman" w:cs="Times New Roman"/>
              </w:rPr>
              <w:t>1.7.15.1</w:t>
            </w:r>
          </w:p>
        </w:tc>
        <w:tc>
          <w:tcPr>
            <w:tcW w:w="1134" w:type="dxa"/>
            <w:vMerge w:val="restart"/>
          </w:tcPr>
          <w:p w:rsidR="00CA4431" w:rsidRPr="004C18ED" w:rsidRDefault="00CA4431" w:rsidP="002A7574">
            <w:pPr>
              <w:autoSpaceDE w:val="0"/>
              <w:autoSpaceDN w:val="0"/>
              <w:adjustRightInd w:val="0"/>
              <w:spacing w:after="0" w:line="240" w:lineRule="auto"/>
              <w:ind w:left="-108" w:right="-108"/>
              <w:jc w:val="center"/>
              <w:rPr>
                <w:rFonts w:ascii="Times New Roman" w:hAnsi="Times New Roman" w:cs="Times New Roman"/>
              </w:rPr>
            </w:pPr>
            <w:proofErr w:type="spellStart"/>
            <w:proofErr w:type="gramStart"/>
            <w:r w:rsidRPr="004C18ED">
              <w:rPr>
                <w:rFonts w:ascii="Times New Roman" w:hAnsi="Times New Roman" w:cs="Times New Roman"/>
              </w:rPr>
              <w:t>Доступ-ность</w:t>
            </w:r>
            <w:proofErr w:type="spellEnd"/>
            <w:proofErr w:type="gramEnd"/>
            <w:r w:rsidRPr="004C18ED">
              <w:rPr>
                <w:rFonts w:ascii="Times New Roman" w:hAnsi="Times New Roman" w:cs="Times New Roman"/>
              </w:rPr>
              <w:t xml:space="preserve"> жилых объектов, объектов соц.</w:t>
            </w:r>
          </w:p>
          <w:p w:rsidR="00CA4431" w:rsidRPr="004C18ED" w:rsidRDefault="00CA4431" w:rsidP="002A7574">
            <w:pPr>
              <w:widowControl w:val="0"/>
              <w:autoSpaceDE w:val="0"/>
              <w:autoSpaceDN w:val="0"/>
              <w:adjustRightInd w:val="0"/>
              <w:spacing w:after="0" w:line="240" w:lineRule="auto"/>
              <w:ind w:left="-108" w:right="-108"/>
              <w:jc w:val="center"/>
              <w:rPr>
                <w:rFonts w:ascii="Times New Roman" w:hAnsi="Times New Roman" w:cs="Times New Roman"/>
              </w:rPr>
            </w:pPr>
            <w:proofErr w:type="spellStart"/>
            <w:proofErr w:type="gramStart"/>
            <w:r w:rsidRPr="004C18ED">
              <w:rPr>
                <w:rFonts w:ascii="Times New Roman" w:hAnsi="Times New Roman" w:cs="Times New Roman"/>
              </w:rPr>
              <w:t>инфра-структуры</w:t>
            </w:r>
            <w:proofErr w:type="spellEnd"/>
            <w:proofErr w:type="gramEnd"/>
            <w:r w:rsidRPr="004C18ED">
              <w:rPr>
                <w:rFonts w:ascii="Times New Roman" w:hAnsi="Times New Roman" w:cs="Times New Roman"/>
              </w:rPr>
              <w:t xml:space="preserve"> для инвалидов и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w:t>
            </w:r>
          </w:p>
        </w:tc>
        <w:tc>
          <w:tcPr>
            <w:tcW w:w="1678"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1865" w:type="dxa"/>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и назначением объектов</w:t>
            </w:r>
          </w:p>
        </w:tc>
        <w:tc>
          <w:tcPr>
            <w:tcW w:w="1820" w:type="dxa"/>
          </w:tcPr>
          <w:p w:rsidR="00CA4431" w:rsidRPr="004C18ED" w:rsidRDefault="00CA4431" w:rsidP="002A7574">
            <w:pPr>
              <w:autoSpaceDE w:val="0"/>
              <w:autoSpaceDN w:val="0"/>
              <w:adjustRightInd w:val="0"/>
              <w:spacing w:after="0" w:line="240" w:lineRule="auto"/>
              <w:ind w:left="-108" w:right="-130"/>
              <w:rPr>
                <w:rFonts w:ascii="Times New Roman" w:hAnsi="Times New Roman" w:cs="Times New Roman"/>
              </w:rPr>
            </w:pPr>
            <w:r w:rsidRPr="004C18ED">
              <w:rPr>
                <w:rFonts w:ascii="Times New Roman" w:hAnsi="Times New Roman" w:cs="Times New Roman"/>
              </w:rPr>
              <w:t>специализированные жилые дома или группы</w:t>
            </w:r>
          </w:p>
          <w:p w:rsidR="00CA4431" w:rsidRPr="004C18ED" w:rsidRDefault="00CA4431" w:rsidP="002A7574">
            <w:pPr>
              <w:widowControl w:val="0"/>
              <w:autoSpaceDE w:val="0"/>
              <w:autoSpaceDN w:val="0"/>
              <w:adjustRightInd w:val="0"/>
              <w:spacing w:after="0" w:line="240" w:lineRule="auto"/>
              <w:ind w:left="-108" w:right="-130"/>
              <w:rPr>
                <w:rFonts w:ascii="Times New Roman" w:hAnsi="Times New Roman" w:cs="Times New Roman"/>
              </w:rPr>
            </w:pPr>
            <w:r w:rsidRPr="004C18ED">
              <w:rPr>
                <w:rFonts w:ascii="Times New Roman" w:hAnsi="Times New Roman" w:cs="Times New Roman"/>
              </w:rPr>
              <w:t>квартир для инвалидов колясочников, чел/тыс</w:t>
            </w:r>
            <w:proofErr w:type="gramStart"/>
            <w:r w:rsidRPr="004C18ED">
              <w:rPr>
                <w:rFonts w:ascii="Times New Roman" w:hAnsi="Times New Roman" w:cs="Times New Roman"/>
              </w:rPr>
              <w:t>.ч</w:t>
            </w:r>
            <w:proofErr w:type="gramEnd"/>
            <w:r w:rsidRPr="004C18ED">
              <w:rPr>
                <w:rFonts w:ascii="Times New Roman" w:hAnsi="Times New Roman" w:cs="Times New Roman"/>
              </w:rPr>
              <w:t>ел</w:t>
            </w:r>
          </w:p>
          <w:p w:rsidR="00CA4431" w:rsidRPr="004C18ED" w:rsidRDefault="00CA4431" w:rsidP="002A7574">
            <w:pPr>
              <w:widowControl w:val="0"/>
              <w:autoSpaceDE w:val="0"/>
              <w:autoSpaceDN w:val="0"/>
              <w:adjustRightInd w:val="0"/>
              <w:spacing w:after="0" w:line="240" w:lineRule="auto"/>
              <w:ind w:left="-108" w:right="-130"/>
              <w:rPr>
                <w:rFonts w:ascii="Times New Roman" w:hAnsi="Times New Roman" w:cs="Times New Roman"/>
              </w:rPr>
            </w:pPr>
          </w:p>
          <w:p w:rsidR="00CA4431" w:rsidRPr="004C18ED" w:rsidRDefault="00CA4431" w:rsidP="002A7574">
            <w:pPr>
              <w:autoSpaceDE w:val="0"/>
              <w:autoSpaceDN w:val="0"/>
              <w:adjustRightInd w:val="0"/>
              <w:spacing w:after="0" w:line="240" w:lineRule="auto"/>
              <w:ind w:left="-108" w:right="-130"/>
              <w:rPr>
                <w:rFonts w:ascii="Times New Roman" w:hAnsi="Times New Roman" w:cs="Times New Roman"/>
              </w:rPr>
            </w:pPr>
            <w:r w:rsidRPr="004C18ED">
              <w:rPr>
                <w:rFonts w:ascii="Times New Roman" w:hAnsi="Times New Roman" w:cs="Times New Roman"/>
              </w:rPr>
              <w:t>Перечень объектов, доступных для инвалидов и других</w:t>
            </w:r>
          </w:p>
          <w:p w:rsidR="00CA4431" w:rsidRPr="004C18ED" w:rsidRDefault="00CA4431" w:rsidP="002A7574">
            <w:pPr>
              <w:widowControl w:val="0"/>
              <w:autoSpaceDE w:val="0"/>
              <w:autoSpaceDN w:val="0"/>
              <w:adjustRightInd w:val="0"/>
              <w:spacing w:after="0" w:line="240" w:lineRule="auto"/>
              <w:ind w:left="-108" w:right="-130"/>
              <w:rPr>
                <w:rFonts w:ascii="Times New Roman" w:hAnsi="Times New Roman" w:cs="Times New Roman"/>
              </w:rPr>
            </w:pP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w:t>
            </w:r>
          </w:p>
        </w:tc>
        <w:tc>
          <w:tcPr>
            <w:tcW w:w="2790"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0,5</w:t>
            </w: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p>
          <w:p w:rsidR="00CA4431" w:rsidRPr="004C18ED" w:rsidRDefault="00CA4431" w:rsidP="002A7574">
            <w:pPr>
              <w:autoSpaceDE w:val="0"/>
              <w:autoSpaceDN w:val="0"/>
              <w:adjustRightInd w:val="0"/>
              <w:spacing w:after="0" w:line="240" w:lineRule="auto"/>
              <w:rPr>
                <w:rFonts w:ascii="Times New Roman" w:hAnsi="Times New Roman" w:cs="Times New Roman"/>
                <w:sz w:val="24"/>
                <w:szCs w:val="24"/>
              </w:rPr>
            </w:pPr>
          </w:p>
          <w:p w:rsidR="00CA4431" w:rsidRPr="004C18ED" w:rsidRDefault="00CA4431" w:rsidP="002A7574">
            <w:pPr>
              <w:autoSpaceDE w:val="0"/>
              <w:autoSpaceDN w:val="0"/>
              <w:adjustRightInd w:val="0"/>
              <w:spacing w:after="0" w:line="240" w:lineRule="auto"/>
              <w:rPr>
                <w:rFonts w:ascii="Times New Roman" w:hAnsi="Times New Roman" w:cs="Times New Roman"/>
                <w:sz w:val="24"/>
                <w:szCs w:val="24"/>
              </w:rPr>
            </w:pPr>
          </w:p>
          <w:p w:rsidR="00CA4431" w:rsidRPr="004C18ED" w:rsidRDefault="00CA4431" w:rsidP="002A7574">
            <w:pPr>
              <w:autoSpaceDE w:val="0"/>
              <w:autoSpaceDN w:val="0"/>
              <w:adjustRightInd w:val="0"/>
              <w:spacing w:after="0" w:line="240" w:lineRule="auto"/>
              <w:rPr>
                <w:rFonts w:ascii="Times New Roman" w:hAnsi="Times New Roman" w:cs="Times New Roman"/>
                <w:sz w:val="24"/>
                <w:szCs w:val="24"/>
              </w:rPr>
            </w:pPr>
          </w:p>
          <w:p w:rsidR="00CA4431" w:rsidRPr="004C18ED" w:rsidRDefault="00CA4431" w:rsidP="002A7574">
            <w:pPr>
              <w:autoSpaceDE w:val="0"/>
              <w:autoSpaceDN w:val="0"/>
              <w:adjustRightInd w:val="0"/>
              <w:spacing w:after="0" w:line="240" w:lineRule="auto"/>
              <w:rPr>
                <w:rFonts w:ascii="Times New Roman" w:hAnsi="Times New Roman" w:cs="Times New Roman"/>
                <w:sz w:val="24"/>
                <w:szCs w:val="24"/>
              </w:rPr>
            </w:pPr>
          </w:p>
          <w:p w:rsidR="00CA4431" w:rsidRPr="004C18ED" w:rsidRDefault="00CA4431" w:rsidP="002A7574">
            <w:pPr>
              <w:autoSpaceDE w:val="0"/>
              <w:autoSpaceDN w:val="0"/>
              <w:adjustRightInd w:val="0"/>
              <w:spacing w:after="0" w:line="240" w:lineRule="auto"/>
              <w:rPr>
                <w:rFonts w:ascii="Times New Roman" w:hAnsi="Times New Roman" w:cs="Times New Roman"/>
                <w:sz w:val="24"/>
                <w:szCs w:val="24"/>
              </w:rPr>
            </w:pPr>
          </w:p>
          <w:p w:rsidR="00CA4431" w:rsidRPr="004C18ED" w:rsidRDefault="00CA4431" w:rsidP="002A7574">
            <w:pPr>
              <w:autoSpaceDE w:val="0"/>
              <w:autoSpaceDN w:val="0"/>
              <w:adjustRightInd w:val="0"/>
              <w:spacing w:after="0" w:line="240" w:lineRule="auto"/>
              <w:rPr>
                <w:rFonts w:ascii="Times New Roman" w:hAnsi="Times New Roman" w:cs="Times New Roman"/>
                <w:sz w:val="24"/>
                <w:szCs w:val="24"/>
              </w:rPr>
            </w:pPr>
          </w:p>
          <w:p w:rsidR="00CA4431" w:rsidRPr="004C18ED" w:rsidRDefault="00CA4431" w:rsidP="002A7574">
            <w:pPr>
              <w:autoSpaceDE w:val="0"/>
              <w:autoSpaceDN w:val="0"/>
              <w:adjustRightInd w:val="0"/>
              <w:spacing w:after="0" w:line="240" w:lineRule="auto"/>
              <w:rPr>
                <w:rFonts w:ascii="Times New Roman" w:hAnsi="Times New Roman" w:cs="Times New Roman"/>
              </w:rPr>
            </w:pPr>
            <w:proofErr w:type="gramStart"/>
            <w:r w:rsidRPr="004C18ED">
              <w:rPr>
                <w:rFonts w:ascii="Times New Roman" w:hAnsi="Times New Roman" w:cs="Times New Roman"/>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граждан, относятся: жилые и  административные</w:t>
            </w:r>
            <w:proofErr w:type="gramEnd"/>
          </w:p>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здания и сооружения; объекты культуры и культурно-зрелищные сооружения</w:t>
            </w:r>
          </w:p>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(театры, библиотеки, музеи, места отправления религиозных обрядов и т. д.);</w:t>
            </w:r>
          </w:p>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объекты и учреждения образования и науки, здравоохранения и социальной защиты населения; объекты торговли, общественного питания и бытового </w:t>
            </w:r>
            <w:r w:rsidRPr="004C18ED">
              <w:rPr>
                <w:rFonts w:ascii="Times New Roman" w:hAnsi="Times New Roman" w:cs="Times New Roman"/>
              </w:rPr>
              <w:lastRenderedPageBreak/>
              <w:t>обслуживания населения, финансово-банковские учреждения; гостиницы, мотели,</w:t>
            </w:r>
          </w:p>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иные места временного проживания; физкультурно-оздоровительные, спортивные</w:t>
            </w:r>
          </w:p>
          <w:p w:rsidR="00CA4431" w:rsidRPr="004C18ED" w:rsidRDefault="00CA4431" w:rsidP="002A7574">
            <w:pPr>
              <w:autoSpaceDE w:val="0"/>
              <w:autoSpaceDN w:val="0"/>
              <w:adjustRightInd w:val="0"/>
              <w:spacing w:after="0" w:line="240" w:lineRule="auto"/>
              <w:rPr>
                <w:rFonts w:ascii="Times New Roman" w:hAnsi="Times New Roman" w:cs="Times New Roman"/>
              </w:rPr>
            </w:pPr>
            <w:proofErr w:type="gramStart"/>
            <w:r w:rsidRPr="004C18ED">
              <w:rPr>
                <w:rFonts w:ascii="Times New Roman" w:hAnsi="Times New Roman" w:cs="Times New Roman"/>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4C18ED">
              <w:rPr>
                <w:rFonts w:ascii="Times New Roman" w:hAnsi="Times New Roman" w:cs="Times New Roman"/>
              </w:rPr>
              <w:t xml:space="preserve"> </w:t>
            </w:r>
            <w:proofErr w:type="spellStart"/>
            <w:proofErr w:type="gramStart"/>
            <w:r w:rsidRPr="004C18ED">
              <w:rPr>
                <w:rFonts w:ascii="Times New Roman" w:hAnsi="Times New Roman" w:cs="Times New Roman"/>
              </w:rPr>
              <w:t>почтово</w:t>
            </w:r>
            <w:proofErr w:type="spellEnd"/>
            <w:r w:rsidRPr="004C18ED">
              <w:rPr>
                <w:rFonts w:ascii="Times New Roman" w:hAnsi="Times New Roman" w:cs="Times New Roman"/>
              </w:rPr>
              <w:t>- телеграфные</w:t>
            </w:r>
            <w:proofErr w:type="gramEnd"/>
            <w:r w:rsidRPr="004C18ED">
              <w:rPr>
                <w:rFonts w:ascii="Times New Roman" w:hAnsi="Times New Roman" w:cs="Times New Roman"/>
              </w:rPr>
              <w:t>;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CA4431" w:rsidRPr="004C18ED">
        <w:trPr>
          <w:trHeight w:val="1344"/>
          <w:jc w:val="center"/>
        </w:trPr>
        <w:tc>
          <w:tcPr>
            <w:tcW w:w="785" w:type="dxa"/>
            <w:vMerge/>
          </w:tcPr>
          <w:p w:rsidR="00CA4431" w:rsidRPr="004C18ED" w:rsidRDefault="00CA4431" w:rsidP="002A7574">
            <w:pPr>
              <w:widowControl w:val="0"/>
              <w:autoSpaceDE w:val="0"/>
              <w:autoSpaceDN w:val="0"/>
              <w:adjustRightInd w:val="0"/>
              <w:spacing w:after="0"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3543" w:type="dxa"/>
            <w:gridSpan w:val="3"/>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2790" w:type="dxa"/>
            <w:gridSpan w:val="2"/>
          </w:tcPr>
          <w:p w:rsidR="00CA4431" w:rsidRPr="004C18ED" w:rsidRDefault="00CA4431" w:rsidP="002A7574">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зависит от вида и назначения объекта</w:t>
            </w:r>
          </w:p>
        </w:tc>
      </w:tr>
      <w:tr w:rsidR="00CA4431" w:rsidRPr="004C18ED">
        <w:trPr>
          <w:trHeight w:val="757"/>
          <w:jc w:val="center"/>
        </w:trPr>
        <w:tc>
          <w:tcPr>
            <w:tcW w:w="10072" w:type="dxa"/>
            <w:gridSpan w:val="8"/>
          </w:tcPr>
          <w:p w:rsidR="00CA4431" w:rsidRPr="004C18ED" w:rsidRDefault="00CA4431" w:rsidP="002A7574">
            <w:pPr>
              <w:autoSpaceDE w:val="0"/>
              <w:autoSpaceDN w:val="0"/>
              <w:adjustRightInd w:val="0"/>
              <w:spacing w:before="240" w:after="0" w:line="240" w:lineRule="auto"/>
              <w:jc w:val="both"/>
              <w:rPr>
                <w:rFonts w:ascii="Times New Roman" w:hAnsi="Times New Roman" w:cs="Times New Roman"/>
              </w:rPr>
            </w:pPr>
            <w:r w:rsidRPr="004C18ED">
              <w:rPr>
                <w:rFonts w:ascii="Times New Roman" w:hAnsi="Times New Roman" w:cs="Times New Roman"/>
              </w:rPr>
              <w:t>При проектировании и реконструкции жилых, общественных и</w:t>
            </w:r>
            <w:r>
              <w:rPr>
                <w:rFonts w:ascii="Times New Roman" w:hAnsi="Times New Roman" w:cs="Times New Roman"/>
              </w:rPr>
              <w:t xml:space="preserve"> </w:t>
            </w:r>
            <w:r w:rsidRPr="004C18ED">
              <w:rPr>
                <w:rFonts w:ascii="Times New Roman" w:hAnsi="Times New Roman" w:cs="Times New Roman"/>
              </w:rPr>
              <w:t>промышленных зданий следует предусматривать для инвалидов и граждан других</w:t>
            </w:r>
            <w:r>
              <w:rPr>
                <w:rFonts w:ascii="Times New Roman" w:hAnsi="Times New Roman" w:cs="Times New Roman"/>
              </w:rPr>
              <w:t xml:space="preserve">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условия жизнедеятельности, равные с</w:t>
            </w:r>
            <w:r>
              <w:rPr>
                <w:rFonts w:ascii="Times New Roman" w:hAnsi="Times New Roman" w:cs="Times New Roman"/>
              </w:rPr>
              <w:t xml:space="preserve"> </w:t>
            </w:r>
            <w:r w:rsidRPr="004C18ED">
              <w:rPr>
                <w:rFonts w:ascii="Times New Roman" w:hAnsi="Times New Roman" w:cs="Times New Roman"/>
              </w:rPr>
              <w:t xml:space="preserve">остальными категориями населения,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35-01-2001, СП 35-101-2001, СП 35-102-2001, СП 31-102-99,СП 35-103-2001, ВСН 62-91*, РДС 35-201-99.</w:t>
            </w:r>
          </w:p>
          <w:p w:rsidR="00CA4431" w:rsidRPr="004C18ED" w:rsidRDefault="00CA4431" w:rsidP="002A7574">
            <w:pPr>
              <w:autoSpaceDE w:val="0"/>
              <w:autoSpaceDN w:val="0"/>
              <w:adjustRightInd w:val="0"/>
              <w:spacing w:after="0" w:line="240" w:lineRule="auto"/>
              <w:jc w:val="both"/>
              <w:rPr>
                <w:rFonts w:ascii="Times New Roman" w:hAnsi="Times New Roman" w:cs="Times New Roman"/>
              </w:rPr>
            </w:pPr>
          </w:p>
          <w:p w:rsidR="00CA4431" w:rsidRPr="004C18ED" w:rsidRDefault="00CA4431" w:rsidP="002A7574">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lastRenderedPageBreak/>
              <w:t xml:space="preserve">Проектные решения объектов, доступных для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w:t>
            </w:r>
            <w:r>
              <w:rPr>
                <w:rFonts w:ascii="Times New Roman" w:hAnsi="Times New Roman" w:cs="Times New Roman"/>
              </w:rPr>
              <w:t xml:space="preserve"> </w:t>
            </w:r>
            <w:r w:rsidRPr="004C18ED">
              <w:rPr>
                <w:rFonts w:ascii="Times New Roman" w:hAnsi="Times New Roman" w:cs="Times New Roman"/>
              </w:rPr>
              <w:t>населения, должны обеспечивать:</w:t>
            </w:r>
          </w:p>
          <w:p w:rsidR="00CA4431" w:rsidRPr="004C18ED" w:rsidRDefault="00CA4431" w:rsidP="002A7574">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1) досягаемость мест целевого посещения и беспрепятственность</w:t>
            </w:r>
            <w:r>
              <w:rPr>
                <w:rFonts w:ascii="Times New Roman" w:hAnsi="Times New Roman" w:cs="Times New Roman"/>
              </w:rPr>
              <w:t xml:space="preserve"> </w:t>
            </w:r>
            <w:r w:rsidRPr="004C18ED">
              <w:rPr>
                <w:rFonts w:ascii="Times New Roman" w:hAnsi="Times New Roman" w:cs="Times New Roman"/>
              </w:rPr>
              <w:t>перемещения внутри зданий и сооружений;</w:t>
            </w:r>
          </w:p>
          <w:p w:rsidR="00CA4431" w:rsidRPr="004C18ED" w:rsidRDefault="00CA4431" w:rsidP="002A7574">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2) безопасность путей движения (в том числе эвакуационных), а так</w:t>
            </w:r>
            <w:r>
              <w:rPr>
                <w:rFonts w:ascii="Times New Roman" w:hAnsi="Times New Roman" w:cs="Times New Roman"/>
              </w:rPr>
              <w:t xml:space="preserve"> </w:t>
            </w:r>
            <w:r w:rsidRPr="004C18ED">
              <w:rPr>
                <w:rFonts w:ascii="Times New Roman" w:hAnsi="Times New Roman" w:cs="Times New Roman"/>
              </w:rPr>
              <w:t>же</w:t>
            </w:r>
            <w:r>
              <w:rPr>
                <w:rFonts w:ascii="Times New Roman" w:hAnsi="Times New Roman" w:cs="Times New Roman"/>
              </w:rPr>
              <w:t xml:space="preserve"> </w:t>
            </w:r>
            <w:r w:rsidRPr="004C18ED">
              <w:rPr>
                <w:rFonts w:ascii="Times New Roman" w:hAnsi="Times New Roman" w:cs="Times New Roman"/>
              </w:rPr>
              <w:t>мест проживания, обслуживания и приложения труда;</w:t>
            </w:r>
          </w:p>
          <w:p w:rsidR="00CA4431" w:rsidRPr="004C18ED" w:rsidRDefault="00CA4431" w:rsidP="002A7574">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3) своевременное получение полноценной и качественной информации,</w:t>
            </w:r>
            <w:r>
              <w:rPr>
                <w:rFonts w:ascii="Times New Roman" w:hAnsi="Times New Roman" w:cs="Times New Roman"/>
              </w:rPr>
              <w:t xml:space="preserve"> </w:t>
            </w:r>
            <w:r w:rsidRPr="004C18ED">
              <w:rPr>
                <w:rFonts w:ascii="Times New Roman" w:hAnsi="Times New Roman" w:cs="Times New Roman"/>
              </w:rPr>
              <w:t>позволяющей ориентироваться в пространстве, использовать оборудование (в том</w:t>
            </w:r>
            <w:r>
              <w:rPr>
                <w:rFonts w:ascii="Times New Roman" w:hAnsi="Times New Roman" w:cs="Times New Roman"/>
              </w:rPr>
              <w:t xml:space="preserve"> </w:t>
            </w:r>
            <w:r w:rsidRPr="004C18ED">
              <w:rPr>
                <w:rFonts w:ascii="Times New Roman" w:hAnsi="Times New Roman" w:cs="Times New Roman"/>
              </w:rPr>
              <w:t>числе для самообслуживания), получать услуги, участвовать в трудовом и</w:t>
            </w:r>
            <w:r>
              <w:rPr>
                <w:rFonts w:ascii="Times New Roman" w:hAnsi="Times New Roman" w:cs="Times New Roman"/>
              </w:rPr>
              <w:t xml:space="preserve"> </w:t>
            </w:r>
            <w:r w:rsidRPr="004C18ED">
              <w:rPr>
                <w:rFonts w:ascii="Times New Roman" w:hAnsi="Times New Roman" w:cs="Times New Roman"/>
              </w:rPr>
              <w:t>учебном процессе и т. д.;</w:t>
            </w:r>
          </w:p>
          <w:p w:rsidR="00CA4431" w:rsidRPr="004C18ED" w:rsidRDefault="00CA4431" w:rsidP="002A7574">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4) удобство и комфорт среды жизнедеятельности.</w:t>
            </w:r>
          </w:p>
          <w:p w:rsidR="00CA4431" w:rsidRPr="004C18ED" w:rsidRDefault="00CA4431" w:rsidP="002A7574">
            <w:pPr>
              <w:autoSpaceDE w:val="0"/>
              <w:autoSpaceDN w:val="0"/>
              <w:adjustRightInd w:val="0"/>
              <w:spacing w:after="0" w:line="240" w:lineRule="auto"/>
              <w:jc w:val="both"/>
              <w:rPr>
                <w:rFonts w:ascii="Times New Roman" w:hAnsi="Times New Roman" w:cs="Times New Roman"/>
              </w:rPr>
            </w:pPr>
          </w:p>
          <w:p w:rsidR="00CA4431" w:rsidRPr="004C18ED" w:rsidRDefault="005D1354" w:rsidP="005D135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CA4431" w:rsidRPr="004C18ED">
              <w:rPr>
                <w:rFonts w:ascii="Times New Roman" w:hAnsi="Times New Roman" w:cs="Times New Roman"/>
              </w:rPr>
              <w:t>В проектах должны быть предусмотрены условия беспрепятственного и</w:t>
            </w:r>
            <w:r w:rsidR="00CA4431">
              <w:rPr>
                <w:rFonts w:ascii="Times New Roman" w:hAnsi="Times New Roman" w:cs="Times New Roman"/>
              </w:rPr>
              <w:t xml:space="preserve"> </w:t>
            </w:r>
            <w:r w:rsidR="00CA4431" w:rsidRPr="004C18ED">
              <w:rPr>
                <w:rFonts w:ascii="Times New Roman" w:hAnsi="Times New Roman" w:cs="Times New Roman"/>
              </w:rPr>
              <w:t xml:space="preserve">удобного передвижения </w:t>
            </w:r>
            <w:proofErr w:type="spellStart"/>
            <w:r w:rsidR="00CA4431" w:rsidRPr="004C18ED">
              <w:rPr>
                <w:rFonts w:ascii="Times New Roman" w:hAnsi="Times New Roman" w:cs="Times New Roman"/>
              </w:rPr>
              <w:t>маломобильных</w:t>
            </w:r>
            <w:proofErr w:type="spellEnd"/>
            <w:r w:rsidR="00CA4431" w:rsidRPr="004C18ED">
              <w:rPr>
                <w:rFonts w:ascii="Times New Roman" w:hAnsi="Times New Roman" w:cs="Times New Roman"/>
              </w:rPr>
              <w:t xml:space="preserve"> групп населения по участку к зданию</w:t>
            </w:r>
            <w:r w:rsidR="00CA4431">
              <w:rPr>
                <w:rFonts w:ascii="Times New Roman" w:hAnsi="Times New Roman" w:cs="Times New Roman"/>
              </w:rPr>
              <w:t xml:space="preserve"> </w:t>
            </w:r>
            <w:r w:rsidR="00CA4431" w:rsidRPr="004C18ED">
              <w:rPr>
                <w:rFonts w:ascii="Times New Roman" w:hAnsi="Times New Roman" w:cs="Times New Roman"/>
              </w:rPr>
              <w:t>или по территории предприятия, комплекса сооружений с учетом требований</w:t>
            </w:r>
            <w:r w:rsidR="00CA4431">
              <w:rPr>
                <w:rFonts w:ascii="Times New Roman" w:hAnsi="Times New Roman" w:cs="Times New Roman"/>
              </w:rPr>
              <w:t xml:space="preserve"> </w:t>
            </w:r>
            <w:r w:rsidR="00CA4431" w:rsidRPr="004C18ED">
              <w:rPr>
                <w:rFonts w:ascii="Times New Roman" w:hAnsi="Times New Roman" w:cs="Times New Roman"/>
              </w:rPr>
              <w:t>настоящих нормативов. Система средств информационной поддержки должна</w:t>
            </w:r>
            <w:r w:rsidR="00CA4431">
              <w:rPr>
                <w:rFonts w:ascii="Times New Roman" w:hAnsi="Times New Roman" w:cs="Times New Roman"/>
              </w:rPr>
              <w:t xml:space="preserve"> </w:t>
            </w:r>
            <w:r w:rsidR="00CA4431" w:rsidRPr="004C18ED">
              <w:rPr>
                <w:rFonts w:ascii="Times New Roman" w:hAnsi="Times New Roman" w:cs="Times New Roman"/>
              </w:rPr>
              <w:t xml:space="preserve">быть обеспечена на всех путях движения, доступных для </w:t>
            </w:r>
            <w:proofErr w:type="spellStart"/>
            <w:r w:rsidR="00CA4431" w:rsidRPr="004C18ED">
              <w:rPr>
                <w:rFonts w:ascii="Times New Roman" w:hAnsi="Times New Roman" w:cs="Times New Roman"/>
              </w:rPr>
              <w:t>маломобильных</w:t>
            </w:r>
            <w:proofErr w:type="spellEnd"/>
            <w:r w:rsidR="00CA4431" w:rsidRPr="004C18ED">
              <w:rPr>
                <w:rFonts w:ascii="Times New Roman" w:hAnsi="Times New Roman" w:cs="Times New Roman"/>
              </w:rPr>
              <w:t xml:space="preserve"> групп</w:t>
            </w:r>
            <w:r w:rsidR="00CA4431">
              <w:rPr>
                <w:rFonts w:ascii="Times New Roman" w:hAnsi="Times New Roman" w:cs="Times New Roman"/>
              </w:rPr>
              <w:t xml:space="preserve"> </w:t>
            </w:r>
            <w:r w:rsidR="00CA4431" w:rsidRPr="004C18ED">
              <w:rPr>
                <w:rFonts w:ascii="Times New Roman" w:hAnsi="Times New Roman" w:cs="Times New Roman"/>
              </w:rPr>
              <w:t>населения на все время эксплуатации.</w:t>
            </w:r>
          </w:p>
          <w:p w:rsidR="00CA4431" w:rsidRPr="004C18ED" w:rsidRDefault="005D1354" w:rsidP="005D135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CA4431" w:rsidRPr="004C18ED">
              <w:rPr>
                <w:rFonts w:ascii="Times New Roman" w:hAnsi="Times New Roman" w:cs="Times New Roman"/>
              </w:rPr>
              <w:t>Жилые районы города и их улично-дорожная сеть должны</w:t>
            </w:r>
            <w:r w:rsidR="00CA4431">
              <w:rPr>
                <w:rFonts w:ascii="Times New Roman" w:hAnsi="Times New Roman" w:cs="Times New Roman"/>
              </w:rPr>
              <w:t xml:space="preserve"> </w:t>
            </w:r>
            <w:r w:rsidR="00CA4431" w:rsidRPr="004C18ED">
              <w:rPr>
                <w:rFonts w:ascii="Times New Roman" w:hAnsi="Times New Roman" w:cs="Times New Roman"/>
              </w:rPr>
              <w:t>проектироваться с учетом прокладки пешеходных маршрутов для инвалидов и</w:t>
            </w:r>
            <w:r w:rsidR="00CA4431">
              <w:rPr>
                <w:rFonts w:ascii="Times New Roman" w:hAnsi="Times New Roman" w:cs="Times New Roman"/>
              </w:rPr>
              <w:t xml:space="preserve"> </w:t>
            </w:r>
            <w:proofErr w:type="spellStart"/>
            <w:r w:rsidR="00CA4431" w:rsidRPr="004C18ED">
              <w:rPr>
                <w:rFonts w:ascii="Times New Roman" w:hAnsi="Times New Roman" w:cs="Times New Roman"/>
              </w:rPr>
              <w:t>маломобильных</w:t>
            </w:r>
            <w:proofErr w:type="spellEnd"/>
            <w:r w:rsidR="00CA4431" w:rsidRPr="004C18ED">
              <w:rPr>
                <w:rFonts w:ascii="Times New Roman" w:hAnsi="Times New Roman" w:cs="Times New Roman"/>
              </w:rPr>
              <w:t xml:space="preserve"> групп населения с устройством доступных им подходов к</w:t>
            </w:r>
            <w:r w:rsidR="00CA4431">
              <w:rPr>
                <w:rFonts w:ascii="Times New Roman" w:hAnsi="Times New Roman" w:cs="Times New Roman"/>
              </w:rPr>
              <w:t xml:space="preserve"> </w:t>
            </w:r>
            <w:r w:rsidR="00CA4431" w:rsidRPr="004C18ED">
              <w:rPr>
                <w:rFonts w:ascii="Times New Roman" w:hAnsi="Times New Roman" w:cs="Times New Roman"/>
              </w:rPr>
              <w:t>площадкам и местам посадки в общественный транспорт.</w:t>
            </w:r>
          </w:p>
          <w:p w:rsidR="00CA4431" w:rsidRPr="004C18ED" w:rsidRDefault="005D1354" w:rsidP="005D135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CA4431" w:rsidRPr="004C18ED">
              <w:rPr>
                <w:rFonts w:ascii="Times New Roman" w:hAnsi="Times New Roman" w:cs="Times New Roman"/>
              </w:rPr>
              <w:t>Уклоны пешеходных дорожек и тротуаров, которые предназначаются</w:t>
            </w:r>
            <w:r w:rsidR="00CA4431">
              <w:rPr>
                <w:rFonts w:ascii="Times New Roman" w:hAnsi="Times New Roman" w:cs="Times New Roman"/>
              </w:rPr>
              <w:t xml:space="preserve"> </w:t>
            </w:r>
            <w:r w:rsidR="00CA4431" w:rsidRPr="004C18ED">
              <w:rPr>
                <w:rFonts w:ascii="Times New Roman" w:hAnsi="Times New Roman" w:cs="Times New Roman"/>
              </w:rPr>
              <w:t>для пользования инвалидами на креслах-колясках и престарелых, не должны</w:t>
            </w:r>
            <w:r w:rsidR="00CA4431">
              <w:rPr>
                <w:rFonts w:ascii="Times New Roman" w:hAnsi="Times New Roman" w:cs="Times New Roman"/>
              </w:rPr>
              <w:t xml:space="preserve"> </w:t>
            </w:r>
            <w:r w:rsidR="00CA4431" w:rsidRPr="004C18ED">
              <w:rPr>
                <w:rFonts w:ascii="Times New Roman" w:hAnsi="Times New Roman" w:cs="Times New Roman"/>
              </w:rPr>
              <w:t>превышать: продольный – 5 % , поперечный – 1 %. В случаях, когда по условиям</w:t>
            </w:r>
            <w:r w:rsidR="00CA4431">
              <w:rPr>
                <w:rFonts w:ascii="Times New Roman" w:hAnsi="Times New Roman" w:cs="Times New Roman"/>
              </w:rPr>
              <w:t xml:space="preserve"> </w:t>
            </w:r>
            <w:r w:rsidR="00CA4431" w:rsidRPr="004C18ED">
              <w:rPr>
                <w:rFonts w:ascii="Times New Roman" w:hAnsi="Times New Roman" w:cs="Times New Roman"/>
              </w:rPr>
              <w:t>рельефа невозможно обеспечить указанные пределы, допускается увеличивать</w:t>
            </w:r>
            <w:r w:rsidR="00CA4431">
              <w:rPr>
                <w:rFonts w:ascii="Times New Roman" w:hAnsi="Times New Roman" w:cs="Times New Roman"/>
              </w:rPr>
              <w:t xml:space="preserve"> </w:t>
            </w:r>
            <w:r w:rsidR="00CA4431" w:rsidRPr="004C18ED">
              <w:rPr>
                <w:rFonts w:ascii="Times New Roman" w:hAnsi="Times New Roman" w:cs="Times New Roman"/>
              </w:rPr>
              <w:t>продольный уклон до 10 % на протяжении не более 12 м пути с устройством</w:t>
            </w:r>
            <w:r w:rsidR="00CA4431">
              <w:rPr>
                <w:rFonts w:ascii="Times New Roman" w:hAnsi="Times New Roman" w:cs="Times New Roman"/>
              </w:rPr>
              <w:t xml:space="preserve"> </w:t>
            </w:r>
            <w:r w:rsidR="00CA4431" w:rsidRPr="004C18ED">
              <w:rPr>
                <w:rFonts w:ascii="Times New Roman" w:hAnsi="Times New Roman" w:cs="Times New Roman"/>
              </w:rPr>
              <w:t>горизонтальных промежуточных площадок вдоль спуска.</w:t>
            </w:r>
            <w:proofErr w:type="gramEnd"/>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Ширина пешеходного пути через островок безопасности в местах</w:t>
            </w:r>
            <w:r>
              <w:rPr>
                <w:rFonts w:ascii="Times New Roman" w:hAnsi="Times New Roman" w:cs="Times New Roman"/>
              </w:rPr>
              <w:t xml:space="preserve"> </w:t>
            </w:r>
            <w:r w:rsidRPr="004C18ED">
              <w:rPr>
                <w:rFonts w:ascii="Times New Roman" w:hAnsi="Times New Roman" w:cs="Times New Roman"/>
              </w:rPr>
              <w:t>перехода через проезжую часть улиц должна быть не менее 3 м, длина – не менее</w:t>
            </w:r>
            <w:proofErr w:type="gramStart"/>
            <w:r w:rsidRPr="004C18ED">
              <w:rPr>
                <w:rFonts w:ascii="Times New Roman" w:hAnsi="Times New Roman" w:cs="Times New Roman"/>
              </w:rPr>
              <w:t>2</w:t>
            </w:r>
            <w:proofErr w:type="gramEnd"/>
            <w:r w:rsidRPr="004C18ED">
              <w:rPr>
                <w:rFonts w:ascii="Times New Roman" w:hAnsi="Times New Roman" w:cs="Times New Roman"/>
              </w:rPr>
              <w:t xml:space="preserve"> м.</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Опасные для инвалидов участки и пространства следует огораживать</w:t>
            </w:r>
            <w:r>
              <w:rPr>
                <w:rFonts w:ascii="Times New Roman" w:hAnsi="Times New Roman" w:cs="Times New Roman"/>
              </w:rPr>
              <w:t xml:space="preserve"> </w:t>
            </w:r>
            <w:r w:rsidRPr="004C18ED">
              <w:rPr>
                <w:rFonts w:ascii="Times New Roman" w:hAnsi="Times New Roman" w:cs="Times New Roman"/>
              </w:rPr>
              <w:t>бортовым камнем высотой не менее 0,1 м.</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Объекты социальной инфраструктуры должны оснащаться</w:t>
            </w:r>
            <w:r>
              <w:rPr>
                <w:rFonts w:ascii="Times New Roman" w:hAnsi="Times New Roman" w:cs="Times New Roman"/>
              </w:rPr>
              <w:t xml:space="preserve"> </w:t>
            </w:r>
            <w:r w:rsidRPr="004C18ED">
              <w:rPr>
                <w:rFonts w:ascii="Times New Roman" w:hAnsi="Times New Roman" w:cs="Times New Roman"/>
              </w:rPr>
              <w:t>следующими специальными приспособлениями и оборудованием:</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1) визуальной и звуковой информацией, включая специальные знаки у</w:t>
            </w:r>
            <w:r>
              <w:rPr>
                <w:rFonts w:ascii="Times New Roman" w:hAnsi="Times New Roman" w:cs="Times New Roman"/>
              </w:rPr>
              <w:t xml:space="preserve"> </w:t>
            </w:r>
            <w:r w:rsidRPr="004C18ED">
              <w:rPr>
                <w:rFonts w:ascii="Times New Roman" w:hAnsi="Times New Roman" w:cs="Times New Roman"/>
              </w:rPr>
              <w:t>строящихся, ремонтируемых объектов и звуковую сигнализацию у светофоров;</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2) телефонами-автоматами или иными средствами связи, доступными для</w:t>
            </w:r>
            <w:r>
              <w:rPr>
                <w:rFonts w:ascii="Times New Roman" w:hAnsi="Times New Roman" w:cs="Times New Roman"/>
              </w:rPr>
              <w:t xml:space="preserve"> </w:t>
            </w:r>
            <w:r w:rsidRPr="004C18ED">
              <w:rPr>
                <w:rFonts w:ascii="Times New Roman" w:hAnsi="Times New Roman" w:cs="Times New Roman"/>
              </w:rPr>
              <w:t>инвалидов;</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3) санитарно-гигиеническими помещениями;</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4) пандусами и поручнями у лестниц при входах в здания;</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5) пологими спусками у тротуаров в местах наземных переходов улиц,</w:t>
            </w:r>
            <w:r>
              <w:rPr>
                <w:rFonts w:ascii="Times New Roman" w:hAnsi="Times New Roman" w:cs="Times New Roman"/>
              </w:rPr>
              <w:t xml:space="preserve"> </w:t>
            </w:r>
            <w:r w:rsidRPr="004C18ED">
              <w:rPr>
                <w:rFonts w:ascii="Times New Roman" w:hAnsi="Times New Roman" w:cs="Times New Roman"/>
              </w:rPr>
              <w:t>дорог, магистралей и остановок городского транспорта общего пользования;</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6) специальными указателями маршрутов движения инвалидов по</w:t>
            </w:r>
            <w:r>
              <w:rPr>
                <w:rFonts w:ascii="Times New Roman" w:hAnsi="Times New Roman" w:cs="Times New Roman"/>
              </w:rPr>
              <w:t xml:space="preserve"> </w:t>
            </w:r>
            <w:r w:rsidRPr="004C18ED">
              <w:rPr>
                <w:rFonts w:ascii="Times New Roman" w:hAnsi="Times New Roman" w:cs="Times New Roman"/>
              </w:rPr>
              <w:t>территории вокзалов,</w:t>
            </w:r>
            <w:r>
              <w:rPr>
                <w:rFonts w:ascii="Times New Roman" w:hAnsi="Times New Roman" w:cs="Times New Roman"/>
              </w:rPr>
              <w:t xml:space="preserve"> </w:t>
            </w:r>
            <w:r w:rsidRPr="004C18ED">
              <w:rPr>
                <w:rFonts w:ascii="Times New Roman" w:hAnsi="Times New Roman" w:cs="Times New Roman"/>
              </w:rPr>
              <w:t>парков и других рекреационных зон;</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7) пандусами и поручнями у лестниц привокзальных площадей, платформ,</w:t>
            </w:r>
            <w:r>
              <w:rPr>
                <w:rFonts w:ascii="Times New Roman" w:hAnsi="Times New Roman" w:cs="Times New Roman"/>
              </w:rPr>
              <w:t xml:space="preserve"> </w:t>
            </w:r>
            <w:r w:rsidRPr="004C18ED">
              <w:rPr>
                <w:rFonts w:ascii="Times New Roman" w:hAnsi="Times New Roman" w:cs="Times New Roman"/>
              </w:rPr>
              <w:t>остановок маршрутных транспортных средств и мест посадки и высадки</w:t>
            </w:r>
            <w:r>
              <w:rPr>
                <w:rFonts w:ascii="Times New Roman" w:hAnsi="Times New Roman" w:cs="Times New Roman"/>
              </w:rPr>
              <w:t xml:space="preserve"> </w:t>
            </w:r>
            <w:r w:rsidRPr="004C18ED">
              <w:rPr>
                <w:rFonts w:ascii="Times New Roman" w:hAnsi="Times New Roman" w:cs="Times New Roman"/>
              </w:rPr>
              <w:t>пассажиров;</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8) пандусами при входах в здания, пандусами или подъемными</w:t>
            </w:r>
            <w:r>
              <w:rPr>
                <w:rFonts w:ascii="Times New Roman" w:hAnsi="Times New Roman" w:cs="Times New Roman"/>
              </w:rPr>
              <w:t xml:space="preserve"> </w:t>
            </w:r>
            <w:r w:rsidRPr="004C18ED">
              <w:rPr>
                <w:rFonts w:ascii="Times New Roman" w:hAnsi="Times New Roman" w:cs="Times New Roman"/>
              </w:rPr>
              <w:t>устройствами у лестниц на лифтовых площадках, а также при входах в надземные</w:t>
            </w:r>
            <w:r>
              <w:rPr>
                <w:rFonts w:ascii="Times New Roman" w:hAnsi="Times New Roman" w:cs="Times New Roman"/>
              </w:rPr>
              <w:t xml:space="preserve"> </w:t>
            </w:r>
            <w:r w:rsidRPr="004C18ED">
              <w:rPr>
                <w:rFonts w:ascii="Times New Roman" w:hAnsi="Times New Roman" w:cs="Times New Roman"/>
              </w:rPr>
              <w:t>и подземные переходы улиц, дорог и магистралей.</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Размещение специализированных учреждений, предназначенных для</w:t>
            </w:r>
            <w:r>
              <w:rPr>
                <w:rFonts w:ascii="Times New Roman" w:hAnsi="Times New Roman" w:cs="Times New Roman"/>
              </w:rPr>
              <w:t xml:space="preserve"> </w:t>
            </w:r>
            <w:r w:rsidRPr="004C18ED">
              <w:rPr>
                <w:rFonts w:ascii="Times New Roman" w:hAnsi="Times New Roman" w:cs="Times New Roman"/>
              </w:rPr>
              <w:t>медицинского обслуживания и реабилитации инвалидов, и вместимость этих</w:t>
            </w:r>
            <w:r>
              <w:rPr>
                <w:rFonts w:ascii="Times New Roman" w:hAnsi="Times New Roman" w:cs="Times New Roman"/>
              </w:rPr>
              <w:t xml:space="preserve"> </w:t>
            </w:r>
            <w:r w:rsidRPr="004C18ED">
              <w:rPr>
                <w:rFonts w:ascii="Times New Roman" w:hAnsi="Times New Roman" w:cs="Times New Roman"/>
              </w:rPr>
              <w:t>учреждений следует определять по реальной и прогнозируемой потребности в</w:t>
            </w:r>
            <w:r>
              <w:rPr>
                <w:rFonts w:ascii="Times New Roman" w:hAnsi="Times New Roman" w:cs="Times New Roman"/>
              </w:rPr>
              <w:t xml:space="preserve"> </w:t>
            </w:r>
            <w:r w:rsidRPr="004C18ED">
              <w:rPr>
                <w:rFonts w:ascii="Times New Roman" w:hAnsi="Times New Roman" w:cs="Times New Roman"/>
              </w:rPr>
              <w:t>городском округе, микрорайонах.</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Центры социального обслуживания следует проектировать двухосновных типов: надомного обслуживания и дневного пребывания, которые</w:t>
            </w:r>
            <w:r>
              <w:rPr>
                <w:rFonts w:ascii="Times New Roman" w:hAnsi="Times New Roman" w:cs="Times New Roman"/>
              </w:rPr>
              <w:t xml:space="preserve"> </w:t>
            </w:r>
            <w:r w:rsidRPr="004C18ED">
              <w:rPr>
                <w:rFonts w:ascii="Times New Roman" w:hAnsi="Times New Roman" w:cs="Times New Roman"/>
              </w:rPr>
              <w:t>допускается объединять в одном здании в качестве отделений единого центра, а</w:t>
            </w:r>
            <w:r>
              <w:rPr>
                <w:rFonts w:ascii="Times New Roman" w:hAnsi="Times New Roman" w:cs="Times New Roman"/>
              </w:rPr>
              <w:t xml:space="preserve"> </w:t>
            </w:r>
            <w:r w:rsidRPr="004C18ED">
              <w:rPr>
                <w:rFonts w:ascii="Times New Roman" w:hAnsi="Times New Roman" w:cs="Times New Roman"/>
              </w:rPr>
              <w:t>также включать в состав домов-интернатов для инвалидов и престарелых.</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При включении центра социального обслуживания или его отделений в</w:t>
            </w:r>
            <w:r>
              <w:rPr>
                <w:rFonts w:ascii="Times New Roman" w:hAnsi="Times New Roman" w:cs="Times New Roman"/>
              </w:rPr>
              <w:t xml:space="preserve"> </w:t>
            </w:r>
            <w:r w:rsidRPr="004C18ED">
              <w:rPr>
                <w:rFonts w:ascii="Times New Roman" w:hAnsi="Times New Roman" w:cs="Times New Roman"/>
              </w:rPr>
              <w:t>состав жилого здания, рассчитанного на проживание инвалидов и престарелых,</w:t>
            </w:r>
            <w:r>
              <w:rPr>
                <w:rFonts w:ascii="Times New Roman" w:hAnsi="Times New Roman" w:cs="Times New Roman"/>
              </w:rPr>
              <w:t xml:space="preserve"> </w:t>
            </w:r>
            <w:r w:rsidRPr="004C18ED">
              <w:rPr>
                <w:rFonts w:ascii="Times New Roman" w:hAnsi="Times New Roman" w:cs="Times New Roman"/>
              </w:rPr>
              <w:t>помещения территориального центра должны проектироваться с учетом</w:t>
            </w:r>
            <w:r>
              <w:rPr>
                <w:rFonts w:ascii="Times New Roman" w:hAnsi="Times New Roman" w:cs="Times New Roman"/>
              </w:rPr>
              <w:t xml:space="preserve"> </w:t>
            </w:r>
            <w:r w:rsidRPr="004C18ED">
              <w:rPr>
                <w:rFonts w:ascii="Times New Roman" w:hAnsi="Times New Roman" w:cs="Times New Roman"/>
              </w:rPr>
              <w:t>обслуживания</w:t>
            </w:r>
            <w:r>
              <w:rPr>
                <w:rFonts w:ascii="Times New Roman" w:hAnsi="Times New Roman" w:cs="Times New Roman"/>
              </w:rPr>
              <w:t xml:space="preserve"> </w:t>
            </w:r>
            <w:r w:rsidRPr="004C18ED">
              <w:rPr>
                <w:rFonts w:ascii="Times New Roman" w:hAnsi="Times New Roman" w:cs="Times New Roman"/>
              </w:rPr>
              <w:t>дополнительно не менее 30 % численности инвалидов и</w:t>
            </w:r>
            <w:r>
              <w:rPr>
                <w:rFonts w:ascii="Times New Roman" w:hAnsi="Times New Roman" w:cs="Times New Roman"/>
              </w:rPr>
              <w:t xml:space="preserve"> </w:t>
            </w:r>
            <w:r w:rsidRPr="004C18ED">
              <w:rPr>
                <w:rFonts w:ascii="Times New Roman" w:hAnsi="Times New Roman" w:cs="Times New Roman"/>
              </w:rPr>
              <w:t>престарелых, проживающих в здании.</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lastRenderedPageBreak/>
              <w:t>Здания должны иметь как минимум один вход, приспособленный для</w:t>
            </w:r>
            <w:r>
              <w:rPr>
                <w:rFonts w:ascii="Times New Roman" w:hAnsi="Times New Roman" w:cs="Times New Roman"/>
              </w:rPr>
              <w:t xml:space="preserve">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с поверхности земли и из каждого доступного</w:t>
            </w:r>
            <w:r>
              <w:rPr>
                <w:rFonts w:ascii="Times New Roman" w:hAnsi="Times New Roman" w:cs="Times New Roman"/>
              </w:rPr>
              <w:t xml:space="preserve"> </w:t>
            </w:r>
            <w:r w:rsidRPr="004C18ED">
              <w:rPr>
                <w:rFonts w:ascii="Times New Roman" w:hAnsi="Times New Roman" w:cs="Times New Roman"/>
              </w:rPr>
              <w:t xml:space="preserve">для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подземного или надземного перехода,</w:t>
            </w:r>
            <w:r>
              <w:rPr>
                <w:rFonts w:ascii="Times New Roman" w:hAnsi="Times New Roman" w:cs="Times New Roman"/>
              </w:rPr>
              <w:t xml:space="preserve"> </w:t>
            </w:r>
            <w:r w:rsidRPr="004C18ED">
              <w:rPr>
                <w:rFonts w:ascii="Times New Roman" w:hAnsi="Times New Roman" w:cs="Times New Roman"/>
              </w:rPr>
              <w:t>соединенного с этим зданием.</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 xml:space="preserve">Места обслуживания и постоянного нахождения граждан </w:t>
            </w:r>
            <w:proofErr w:type="spellStart"/>
            <w:r w:rsidRPr="004C18ED">
              <w:rPr>
                <w:rFonts w:ascii="Times New Roman" w:hAnsi="Times New Roman" w:cs="Times New Roman"/>
              </w:rPr>
              <w:t>маломобильных</w:t>
            </w:r>
            <w:proofErr w:type="spellEnd"/>
            <w:r>
              <w:rPr>
                <w:rFonts w:ascii="Times New Roman" w:hAnsi="Times New Roman" w:cs="Times New Roman"/>
              </w:rPr>
              <w:t xml:space="preserve"> </w:t>
            </w:r>
            <w:r w:rsidRPr="004C18ED">
              <w:rPr>
                <w:rFonts w:ascii="Times New Roman" w:hAnsi="Times New Roman" w:cs="Times New Roman"/>
              </w:rPr>
              <w:t>групп населения должны располагаться на минимально возможных расстояниях</w:t>
            </w:r>
            <w:r>
              <w:rPr>
                <w:rFonts w:ascii="Times New Roman" w:hAnsi="Times New Roman" w:cs="Times New Roman"/>
              </w:rPr>
              <w:t xml:space="preserve"> </w:t>
            </w:r>
            <w:r w:rsidRPr="004C18ED">
              <w:rPr>
                <w:rFonts w:ascii="Times New Roman" w:hAnsi="Times New Roman" w:cs="Times New Roman"/>
              </w:rPr>
              <w:t>от эвакуационных выходов из помещений, с этажей и из зданий наружу.</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Эвакуационные выходы и пути должны проектироваться из не</w:t>
            </w:r>
            <w:r>
              <w:rPr>
                <w:rFonts w:ascii="Times New Roman" w:hAnsi="Times New Roman" w:cs="Times New Roman"/>
              </w:rPr>
              <w:t xml:space="preserve"> </w:t>
            </w:r>
            <w:r w:rsidRPr="004C18ED">
              <w:rPr>
                <w:rFonts w:ascii="Times New Roman" w:hAnsi="Times New Roman" w:cs="Times New Roman"/>
              </w:rPr>
              <w:t>пожароопасных</w:t>
            </w:r>
            <w:r>
              <w:rPr>
                <w:rFonts w:ascii="Times New Roman" w:hAnsi="Times New Roman" w:cs="Times New Roman"/>
              </w:rPr>
              <w:t xml:space="preserve"> </w:t>
            </w:r>
            <w:r w:rsidRPr="004C18ED">
              <w:rPr>
                <w:rFonts w:ascii="Times New Roman" w:hAnsi="Times New Roman" w:cs="Times New Roman"/>
              </w:rPr>
              <w:t xml:space="preserve">материалов и соответствовать требованиям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35-01-2001,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21-01-97*.</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При проектировании участка здания или комплекса следует</w:t>
            </w:r>
            <w:r>
              <w:rPr>
                <w:rFonts w:ascii="Times New Roman" w:hAnsi="Times New Roman" w:cs="Times New Roman"/>
              </w:rPr>
              <w:t xml:space="preserve"> </w:t>
            </w:r>
            <w:r w:rsidRPr="004C18ED">
              <w:rPr>
                <w:rFonts w:ascii="Times New Roman" w:hAnsi="Times New Roman" w:cs="Times New Roman"/>
              </w:rPr>
              <w:t>соблюдать непрерывность пешеходных и транспортных путей, обеспечивающих</w:t>
            </w:r>
            <w:r>
              <w:rPr>
                <w:rFonts w:ascii="Times New Roman" w:hAnsi="Times New Roman" w:cs="Times New Roman"/>
              </w:rPr>
              <w:t xml:space="preserve"> </w:t>
            </w:r>
            <w:r w:rsidRPr="004C18ED">
              <w:rPr>
                <w:rFonts w:ascii="Times New Roman" w:hAnsi="Times New Roman" w:cs="Times New Roman"/>
              </w:rPr>
              <w:t xml:space="preserve">доступ инвалидов и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лиц в здания. Эти пути должны стыковаться</w:t>
            </w:r>
            <w:r>
              <w:rPr>
                <w:rFonts w:ascii="Times New Roman" w:hAnsi="Times New Roman" w:cs="Times New Roman"/>
              </w:rPr>
              <w:t xml:space="preserve"> </w:t>
            </w:r>
            <w:r w:rsidRPr="004C18ED">
              <w:rPr>
                <w:rFonts w:ascii="Times New Roman" w:hAnsi="Times New Roman" w:cs="Times New Roman"/>
              </w:rPr>
              <w:t>с внешними по отношению к участку коммуникациями и остановками</w:t>
            </w:r>
            <w:r>
              <w:rPr>
                <w:rFonts w:ascii="Times New Roman" w:hAnsi="Times New Roman" w:cs="Times New Roman"/>
              </w:rPr>
              <w:t xml:space="preserve"> </w:t>
            </w:r>
            <w:r w:rsidRPr="004C18ED">
              <w:rPr>
                <w:rFonts w:ascii="Times New Roman" w:hAnsi="Times New Roman" w:cs="Times New Roman"/>
              </w:rPr>
              <w:t>общественного пассажирского транспорта.</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Ограждения участков должны обеспечивать возможность опорного</w:t>
            </w:r>
            <w:r>
              <w:rPr>
                <w:rFonts w:ascii="Times New Roman" w:hAnsi="Times New Roman" w:cs="Times New Roman"/>
              </w:rPr>
              <w:t xml:space="preserve"> </w:t>
            </w:r>
            <w:r w:rsidRPr="004C18ED">
              <w:rPr>
                <w:rFonts w:ascii="Times New Roman" w:hAnsi="Times New Roman" w:cs="Times New Roman"/>
              </w:rPr>
              <w:t xml:space="preserve">движения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через проходы и вдоль них.</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Транспортные проезды и пешеходные дороги на пути к объектам,</w:t>
            </w:r>
            <w:r>
              <w:rPr>
                <w:rFonts w:ascii="Times New Roman" w:hAnsi="Times New Roman" w:cs="Times New Roman"/>
              </w:rPr>
              <w:t xml:space="preserve"> </w:t>
            </w:r>
            <w:r w:rsidRPr="004C18ED">
              <w:rPr>
                <w:rFonts w:ascii="Times New Roman" w:hAnsi="Times New Roman" w:cs="Times New Roman"/>
              </w:rPr>
              <w:t xml:space="preserve">посещаемым инвалидами и гражданами других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w:t>
            </w:r>
            <w:r>
              <w:rPr>
                <w:rFonts w:ascii="Times New Roman" w:hAnsi="Times New Roman" w:cs="Times New Roman"/>
              </w:rPr>
              <w:t xml:space="preserve"> </w:t>
            </w:r>
            <w:r w:rsidRPr="004C18ED">
              <w:rPr>
                <w:rFonts w:ascii="Times New Roman" w:hAnsi="Times New Roman" w:cs="Times New Roman"/>
              </w:rPr>
              <w:t>допускается совмещать при соблюдении требований к параметрам путей</w:t>
            </w:r>
            <w:r>
              <w:rPr>
                <w:rFonts w:ascii="Times New Roman" w:hAnsi="Times New Roman" w:cs="Times New Roman"/>
              </w:rPr>
              <w:t xml:space="preserve"> </w:t>
            </w:r>
            <w:r w:rsidRPr="004C18ED">
              <w:rPr>
                <w:rFonts w:ascii="Times New Roman" w:hAnsi="Times New Roman" w:cs="Times New Roman"/>
              </w:rPr>
              <w:t>движения.</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 xml:space="preserve">Ширина пути движения на участке при встречном движении инвалидов </w:t>
            </w:r>
            <w:proofErr w:type="spellStart"/>
            <w:r w:rsidRPr="004C18ED">
              <w:rPr>
                <w:rFonts w:ascii="Times New Roman" w:hAnsi="Times New Roman" w:cs="Times New Roman"/>
              </w:rPr>
              <w:t>накреслах-колясках</w:t>
            </w:r>
            <w:proofErr w:type="spellEnd"/>
            <w:r w:rsidRPr="004C18ED">
              <w:rPr>
                <w:rFonts w:ascii="Times New Roman" w:hAnsi="Times New Roman" w:cs="Times New Roman"/>
              </w:rPr>
              <w:t xml:space="preserve"> должна быть не менее 1,8 м с учетом габаритных размеров</w:t>
            </w:r>
            <w:r>
              <w:rPr>
                <w:rFonts w:ascii="Times New Roman" w:hAnsi="Times New Roman" w:cs="Times New Roman"/>
              </w:rPr>
              <w:t xml:space="preserve"> </w:t>
            </w:r>
            <w:r w:rsidRPr="004C18ED">
              <w:rPr>
                <w:rFonts w:ascii="Times New Roman" w:hAnsi="Times New Roman" w:cs="Times New Roman"/>
              </w:rPr>
              <w:t>кресел-колясок.</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 xml:space="preserve">В условиях сложившейся застройки при невозможности </w:t>
            </w:r>
            <w:proofErr w:type="gramStart"/>
            <w:r w:rsidRPr="004C18ED">
              <w:rPr>
                <w:rFonts w:ascii="Times New Roman" w:hAnsi="Times New Roman" w:cs="Times New Roman"/>
              </w:rPr>
              <w:t>достижения</w:t>
            </w:r>
            <w:r>
              <w:rPr>
                <w:rFonts w:ascii="Times New Roman" w:hAnsi="Times New Roman" w:cs="Times New Roman"/>
              </w:rPr>
              <w:t xml:space="preserve"> </w:t>
            </w:r>
            <w:r w:rsidRPr="004C18ED">
              <w:rPr>
                <w:rFonts w:ascii="Times New Roman" w:hAnsi="Times New Roman" w:cs="Times New Roman"/>
              </w:rPr>
              <w:t>нормативных параметров ширины пути движения</w:t>
            </w:r>
            <w:proofErr w:type="gramEnd"/>
            <w:r w:rsidRPr="004C18ED">
              <w:rPr>
                <w:rFonts w:ascii="Times New Roman" w:hAnsi="Times New Roman" w:cs="Times New Roman"/>
              </w:rPr>
              <w:t xml:space="preserve"> следует предусматривать</w:t>
            </w:r>
            <w:r>
              <w:rPr>
                <w:rFonts w:ascii="Times New Roman" w:hAnsi="Times New Roman" w:cs="Times New Roman"/>
              </w:rPr>
              <w:t xml:space="preserve"> </w:t>
            </w:r>
            <w:r w:rsidRPr="004C18ED">
              <w:rPr>
                <w:rFonts w:ascii="Times New Roman" w:hAnsi="Times New Roman" w:cs="Times New Roman"/>
              </w:rPr>
              <w:t>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При совмещении на участке путей движения посетителей с проездами</w:t>
            </w:r>
            <w:r>
              <w:rPr>
                <w:rFonts w:ascii="Times New Roman" w:hAnsi="Times New Roman" w:cs="Times New Roman"/>
              </w:rPr>
              <w:t xml:space="preserve"> </w:t>
            </w:r>
            <w:r w:rsidRPr="004C18ED">
              <w:rPr>
                <w:rFonts w:ascii="Times New Roman" w:hAnsi="Times New Roman" w:cs="Times New Roman"/>
              </w:rPr>
              <w:t>для транспорта следует предусматривать ограничительную (латеральную</w:t>
            </w:r>
            <w:proofErr w:type="gramStart"/>
            <w:r w:rsidRPr="004C18ED">
              <w:rPr>
                <w:rFonts w:ascii="Times New Roman" w:hAnsi="Times New Roman" w:cs="Times New Roman"/>
              </w:rPr>
              <w:t>)р</w:t>
            </w:r>
            <w:proofErr w:type="gramEnd"/>
            <w:r w:rsidRPr="004C18ED">
              <w:rPr>
                <w:rFonts w:ascii="Times New Roman" w:hAnsi="Times New Roman" w:cs="Times New Roman"/>
              </w:rPr>
              <w:t>азметку пешеходных путей на дорогах в соответствии с требованиями Правил</w:t>
            </w:r>
            <w:r>
              <w:rPr>
                <w:rFonts w:ascii="Times New Roman" w:hAnsi="Times New Roman" w:cs="Times New Roman"/>
              </w:rPr>
              <w:t xml:space="preserve"> </w:t>
            </w:r>
            <w:r w:rsidRPr="004C18ED">
              <w:rPr>
                <w:rFonts w:ascii="Times New Roman" w:hAnsi="Times New Roman" w:cs="Times New Roman"/>
              </w:rPr>
              <w:t>дорожного движения. Ширина полос движения должна обеспечивать безопасное</w:t>
            </w:r>
            <w:r>
              <w:rPr>
                <w:rFonts w:ascii="Times New Roman" w:hAnsi="Times New Roman" w:cs="Times New Roman"/>
              </w:rPr>
              <w:t xml:space="preserve"> </w:t>
            </w:r>
            <w:r w:rsidRPr="004C18ED">
              <w:rPr>
                <w:rFonts w:ascii="Times New Roman" w:hAnsi="Times New Roman" w:cs="Times New Roman"/>
              </w:rPr>
              <w:t>расхождение людей, в том числе использующих технические средства</w:t>
            </w:r>
            <w:r>
              <w:rPr>
                <w:rFonts w:ascii="Times New Roman" w:hAnsi="Times New Roman" w:cs="Times New Roman"/>
              </w:rPr>
              <w:t xml:space="preserve"> </w:t>
            </w:r>
            <w:r w:rsidRPr="004C18ED">
              <w:rPr>
                <w:rFonts w:ascii="Times New Roman" w:hAnsi="Times New Roman" w:cs="Times New Roman"/>
              </w:rPr>
              <w:t>реабилитации, с автотранспортом. Полосу движения инвалидов на креслах-колясках и механических колясках рекомендуется выделять с левой стороны на</w:t>
            </w:r>
            <w:r>
              <w:rPr>
                <w:rFonts w:ascii="Times New Roman" w:hAnsi="Times New Roman" w:cs="Times New Roman"/>
              </w:rPr>
              <w:t xml:space="preserve"> </w:t>
            </w:r>
            <w:r w:rsidRPr="004C18ED">
              <w:rPr>
                <w:rFonts w:ascii="Times New Roman" w:hAnsi="Times New Roman" w:cs="Times New Roman"/>
              </w:rPr>
              <w:t>полосе пешеходного движения на участке, пешеходных дорогах, аллеях.</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При невозможности организации отдельного наземного прохода для</w:t>
            </w:r>
            <w:r>
              <w:rPr>
                <w:rFonts w:ascii="Times New Roman" w:hAnsi="Times New Roman" w:cs="Times New Roman"/>
              </w:rPr>
              <w:t xml:space="preserve"> </w:t>
            </w:r>
            <w:r w:rsidRPr="004C18ED">
              <w:rPr>
                <w:rFonts w:ascii="Times New Roman" w:hAnsi="Times New Roman" w:cs="Times New Roman"/>
              </w:rPr>
              <w:t xml:space="preserve">инвалидов и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подземные и надземные переходы</w:t>
            </w:r>
            <w:r>
              <w:rPr>
                <w:rFonts w:ascii="Times New Roman" w:hAnsi="Times New Roman" w:cs="Times New Roman"/>
              </w:rPr>
              <w:t xml:space="preserve"> </w:t>
            </w:r>
            <w:r w:rsidRPr="004C18ED">
              <w:rPr>
                <w:rFonts w:ascii="Times New Roman" w:hAnsi="Times New Roman" w:cs="Times New Roman"/>
              </w:rPr>
              <w:t>следует оборудовать пандусами и подъемными устройствами.</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Тактильные средства, выполняющие предупредительную функцию на</w:t>
            </w:r>
            <w:r>
              <w:rPr>
                <w:rFonts w:ascii="Times New Roman" w:hAnsi="Times New Roman" w:cs="Times New Roman"/>
              </w:rPr>
              <w:t xml:space="preserve"> </w:t>
            </w:r>
            <w:r w:rsidRPr="004C18ED">
              <w:rPr>
                <w:rFonts w:ascii="Times New Roman" w:hAnsi="Times New Roman" w:cs="Times New Roman"/>
              </w:rPr>
              <w:t xml:space="preserve">покрытии пешеходных путей на участке, следует размещать не менее чем за 0,8 </w:t>
            </w:r>
            <w:proofErr w:type="spellStart"/>
            <w:r w:rsidRPr="004C18ED">
              <w:rPr>
                <w:rFonts w:ascii="Times New Roman" w:hAnsi="Times New Roman" w:cs="Times New Roman"/>
              </w:rPr>
              <w:t>мдо</w:t>
            </w:r>
            <w:proofErr w:type="spellEnd"/>
            <w:r w:rsidRPr="004C18ED">
              <w:rPr>
                <w:rFonts w:ascii="Times New Roman" w:hAnsi="Times New Roman" w:cs="Times New Roman"/>
              </w:rPr>
              <w:t xml:space="preserve"> объекта информации, начала опасного участка, изменения направления</w:t>
            </w:r>
            <w:r>
              <w:rPr>
                <w:rFonts w:ascii="Times New Roman" w:hAnsi="Times New Roman" w:cs="Times New Roman"/>
              </w:rPr>
              <w:t xml:space="preserve"> </w:t>
            </w:r>
            <w:r w:rsidRPr="004C18ED">
              <w:rPr>
                <w:rFonts w:ascii="Times New Roman" w:hAnsi="Times New Roman" w:cs="Times New Roman"/>
              </w:rPr>
              <w:t>движения, входа и т. п.</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 xml:space="preserve">Примечание. На путях движения </w:t>
            </w:r>
            <w:proofErr w:type="spellStart"/>
            <w:r w:rsidRPr="004C18ED">
              <w:rPr>
                <w:rFonts w:ascii="Times New Roman" w:hAnsi="Times New Roman" w:cs="Times New Roman"/>
              </w:rPr>
              <w:t>маломобильных</w:t>
            </w:r>
            <w:proofErr w:type="spellEnd"/>
            <w:r w:rsidRPr="004C18ED">
              <w:rPr>
                <w:rFonts w:ascii="Times New Roman" w:hAnsi="Times New Roman" w:cs="Times New Roman"/>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p>
          <w:p w:rsidR="00CA4431" w:rsidRPr="004C18ED" w:rsidRDefault="005D1354" w:rsidP="005D1354">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r w:rsidR="00CA4431" w:rsidRPr="004C18ED">
              <w:rPr>
                <w:rFonts w:ascii="Times New Roman" w:hAnsi="Times New Roman" w:cs="Times New Roman"/>
              </w:rPr>
              <w:t>Объекты, нижняя кромка которых расположена на высоте от 0,7 до</w:t>
            </w:r>
            <w:proofErr w:type="gramStart"/>
            <w:r w:rsidR="00CA4431" w:rsidRPr="004C18ED">
              <w:rPr>
                <w:rFonts w:ascii="Times New Roman" w:hAnsi="Times New Roman" w:cs="Times New Roman"/>
              </w:rPr>
              <w:t>2</w:t>
            </w:r>
            <w:proofErr w:type="gramEnd"/>
            <w:r w:rsidR="00CA4431" w:rsidRPr="004C18ED">
              <w:rPr>
                <w:rFonts w:ascii="Times New Roman" w:hAnsi="Times New Roman" w:cs="Times New Roman"/>
              </w:rPr>
              <w:t>,1 м от уровня пешеходного пути, не должны выступать за плоскость</w:t>
            </w:r>
            <w:r w:rsidR="00CA4431">
              <w:rPr>
                <w:rFonts w:ascii="Times New Roman" w:hAnsi="Times New Roman" w:cs="Times New Roman"/>
              </w:rPr>
              <w:t xml:space="preserve"> </w:t>
            </w:r>
            <w:r w:rsidR="00CA4431" w:rsidRPr="004C18ED">
              <w:rPr>
                <w:rFonts w:ascii="Times New Roman" w:hAnsi="Times New Roman" w:cs="Times New Roman"/>
              </w:rPr>
              <w:t xml:space="preserve">вертикальной конструкции более чем на 0,1 м, а при их размещении на </w:t>
            </w:r>
            <w:proofErr w:type="spellStart"/>
            <w:r w:rsidR="00CA4431" w:rsidRPr="004C18ED">
              <w:rPr>
                <w:rFonts w:ascii="Times New Roman" w:hAnsi="Times New Roman" w:cs="Times New Roman"/>
              </w:rPr>
              <w:t>отдельностоящей</w:t>
            </w:r>
            <w:proofErr w:type="spellEnd"/>
            <w:r w:rsidR="00CA4431" w:rsidRPr="004C18ED">
              <w:rPr>
                <w:rFonts w:ascii="Times New Roman" w:hAnsi="Times New Roman" w:cs="Times New Roman"/>
              </w:rPr>
              <w:t xml:space="preserve"> опоре – не более 0,3 м. При увеличении выступающих размеров пространство под этими объектами необходимо выделять бордюрным камнем,</w:t>
            </w:r>
            <w:r w:rsidR="00CA4431">
              <w:rPr>
                <w:rFonts w:ascii="Times New Roman" w:hAnsi="Times New Roman" w:cs="Times New Roman"/>
              </w:rPr>
              <w:t xml:space="preserve"> </w:t>
            </w:r>
            <w:r w:rsidR="00CA4431" w:rsidRPr="004C18ED">
              <w:rPr>
                <w:rFonts w:ascii="Times New Roman" w:hAnsi="Times New Roman" w:cs="Times New Roman"/>
              </w:rPr>
              <w:t xml:space="preserve">бортиком высотой не менее 0,05 м или ограждениями высотой не менее 0,7 м и т.п. </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Устройства и оборудование (почтовые ящики, укрытия таксофонов,</w:t>
            </w:r>
            <w:r>
              <w:rPr>
                <w:rFonts w:ascii="Times New Roman" w:hAnsi="Times New Roman" w:cs="Times New Roman"/>
              </w:rPr>
              <w:t xml:space="preserve"> </w:t>
            </w:r>
            <w:r w:rsidRPr="004C18ED">
              <w:rPr>
                <w:rFonts w:ascii="Times New Roman" w:hAnsi="Times New Roman" w:cs="Times New Roman"/>
              </w:rPr>
              <w:t>информационные щиты и т.п.), размещаемые на стенах зданий, сооружений или</w:t>
            </w:r>
            <w:r>
              <w:rPr>
                <w:rFonts w:ascii="Times New Roman" w:hAnsi="Times New Roman" w:cs="Times New Roman"/>
              </w:rPr>
              <w:t xml:space="preserve"> </w:t>
            </w:r>
            <w:r w:rsidRPr="004C18ED">
              <w:rPr>
                <w:rFonts w:ascii="Times New Roman" w:hAnsi="Times New Roman" w:cs="Times New Roman"/>
              </w:rPr>
              <w:t>на отдельных конструкциях, а также выступающие элементы и части зданий и</w:t>
            </w:r>
            <w:r>
              <w:rPr>
                <w:rFonts w:ascii="Times New Roman" w:hAnsi="Times New Roman" w:cs="Times New Roman"/>
              </w:rPr>
              <w:t xml:space="preserve"> </w:t>
            </w:r>
            <w:r w:rsidRPr="004C18ED">
              <w:rPr>
                <w:rFonts w:ascii="Times New Roman" w:hAnsi="Times New Roman" w:cs="Times New Roman"/>
              </w:rPr>
              <w:t xml:space="preserve">сооружений не должны сокращать нормируемое пространство </w:t>
            </w:r>
            <w:r w:rsidRPr="004C18ED">
              <w:rPr>
                <w:rFonts w:ascii="Times New Roman" w:hAnsi="Times New Roman" w:cs="Times New Roman"/>
              </w:rPr>
              <w:lastRenderedPageBreak/>
              <w:t>для прохода, а</w:t>
            </w:r>
            <w:r>
              <w:rPr>
                <w:rFonts w:ascii="Times New Roman" w:hAnsi="Times New Roman" w:cs="Times New Roman"/>
              </w:rPr>
              <w:t xml:space="preserve"> </w:t>
            </w:r>
            <w:r w:rsidRPr="004C18ED">
              <w:rPr>
                <w:rFonts w:ascii="Times New Roman" w:hAnsi="Times New Roman" w:cs="Times New Roman"/>
              </w:rPr>
              <w:t>также проезда и маневрирования кресла-коляски.</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На автомобильных стоянках при специализированных зданиях и</w:t>
            </w:r>
            <w:r>
              <w:rPr>
                <w:rFonts w:ascii="Times New Roman" w:hAnsi="Times New Roman" w:cs="Times New Roman"/>
              </w:rPr>
              <w:t xml:space="preserve"> </w:t>
            </w:r>
            <w:r w:rsidRPr="004C18ED">
              <w:rPr>
                <w:rFonts w:ascii="Times New Roman" w:hAnsi="Times New Roman" w:cs="Times New Roman"/>
              </w:rPr>
              <w:t>сооружениях для инвалидов следует выделять для личных автомобилей</w:t>
            </w:r>
            <w:r>
              <w:rPr>
                <w:rFonts w:ascii="Times New Roman" w:hAnsi="Times New Roman" w:cs="Times New Roman"/>
              </w:rPr>
              <w:t xml:space="preserve"> </w:t>
            </w:r>
            <w:r w:rsidRPr="004C18ED">
              <w:rPr>
                <w:rFonts w:ascii="Times New Roman" w:hAnsi="Times New Roman" w:cs="Times New Roman"/>
              </w:rPr>
              <w:t>инвалидов не менее 20 % мест, а около учреждений, специализирующихся на</w:t>
            </w:r>
            <w:r>
              <w:rPr>
                <w:rFonts w:ascii="Times New Roman" w:hAnsi="Times New Roman" w:cs="Times New Roman"/>
              </w:rPr>
              <w:t xml:space="preserve"> </w:t>
            </w:r>
            <w:r w:rsidRPr="004C18ED">
              <w:rPr>
                <w:rFonts w:ascii="Times New Roman" w:hAnsi="Times New Roman" w:cs="Times New Roman"/>
              </w:rPr>
              <w:t xml:space="preserve">лечении спинальных больных и восстановлении опорно-двигательных функций, </w:t>
            </w:r>
            <w:proofErr w:type="gramStart"/>
            <w:r w:rsidRPr="004C18ED">
              <w:rPr>
                <w:rFonts w:ascii="Times New Roman" w:hAnsi="Times New Roman" w:cs="Times New Roman"/>
              </w:rPr>
              <w:t>–н</w:t>
            </w:r>
            <w:proofErr w:type="gramEnd"/>
            <w:r w:rsidRPr="004C18ED">
              <w:rPr>
                <w:rFonts w:ascii="Times New Roman" w:hAnsi="Times New Roman" w:cs="Times New Roman"/>
              </w:rPr>
              <w:t>е менее 30 % мест.</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При наличии на стоянке мест для парковки автомашин, салоны которых</w:t>
            </w:r>
            <w:r>
              <w:rPr>
                <w:rFonts w:ascii="Times New Roman" w:hAnsi="Times New Roman" w:cs="Times New Roman"/>
              </w:rPr>
              <w:t xml:space="preserve"> </w:t>
            </w:r>
            <w:r w:rsidRPr="004C18ED">
              <w:rPr>
                <w:rFonts w:ascii="Times New Roman" w:hAnsi="Times New Roman" w:cs="Times New Roman"/>
              </w:rPr>
              <w:t>приспособлены для перевозки инвалидов на креслах-колясках, ширина боковых</w:t>
            </w:r>
            <w:r>
              <w:rPr>
                <w:rFonts w:ascii="Times New Roman" w:hAnsi="Times New Roman" w:cs="Times New Roman"/>
              </w:rPr>
              <w:t xml:space="preserve"> </w:t>
            </w:r>
            <w:r w:rsidRPr="004C18ED">
              <w:rPr>
                <w:rFonts w:ascii="Times New Roman" w:hAnsi="Times New Roman" w:cs="Times New Roman"/>
              </w:rPr>
              <w:t>подходов к местам стоянки таких машин должна быть не менее 2,5 м.</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Места парковки оснащаются знаками, применяемыми в международной</w:t>
            </w:r>
            <w:r>
              <w:rPr>
                <w:rFonts w:ascii="Times New Roman" w:hAnsi="Times New Roman" w:cs="Times New Roman"/>
              </w:rPr>
              <w:t xml:space="preserve"> </w:t>
            </w:r>
            <w:r w:rsidRPr="004C18ED">
              <w:rPr>
                <w:rFonts w:ascii="Times New Roman" w:hAnsi="Times New Roman" w:cs="Times New Roman"/>
              </w:rPr>
              <w:t>практике.</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Расстояние от остановок специализированных средств общественного</w:t>
            </w:r>
            <w:r>
              <w:rPr>
                <w:rFonts w:ascii="Times New Roman" w:hAnsi="Times New Roman" w:cs="Times New Roman"/>
              </w:rPr>
              <w:t xml:space="preserve"> </w:t>
            </w:r>
            <w:r w:rsidRPr="004C18ED">
              <w:rPr>
                <w:rFonts w:ascii="Times New Roman" w:hAnsi="Times New Roman" w:cs="Times New Roman"/>
              </w:rPr>
              <w:t>транспорта, перевозящих только инвалидов, до входов в общественные здания недолжно превышать 100 м.</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 xml:space="preserve">Площадки и места отдыха следует размещать </w:t>
            </w:r>
            <w:proofErr w:type="spellStart"/>
            <w:r w:rsidRPr="004C18ED">
              <w:rPr>
                <w:rFonts w:ascii="Times New Roman" w:hAnsi="Times New Roman" w:cs="Times New Roman"/>
              </w:rPr>
              <w:t>смежно</w:t>
            </w:r>
            <w:proofErr w:type="spellEnd"/>
            <w:r w:rsidRPr="004C18ED">
              <w:rPr>
                <w:rFonts w:ascii="Times New Roman" w:hAnsi="Times New Roman" w:cs="Times New Roman"/>
              </w:rPr>
              <w:t xml:space="preserve"> вне габаритов</w:t>
            </w:r>
            <w:r>
              <w:rPr>
                <w:rFonts w:ascii="Times New Roman" w:hAnsi="Times New Roman" w:cs="Times New Roman"/>
              </w:rPr>
              <w:t xml:space="preserve"> </w:t>
            </w:r>
            <w:r w:rsidRPr="004C18ED">
              <w:rPr>
                <w:rFonts w:ascii="Times New Roman" w:hAnsi="Times New Roman" w:cs="Times New Roman"/>
              </w:rPr>
              <w:t>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 xml:space="preserve">Для озеленения участков объектов, посещаемых инвалидами и </w:t>
            </w:r>
            <w:proofErr w:type="spellStart"/>
            <w:r w:rsidRPr="004C18ED">
              <w:rPr>
                <w:rFonts w:ascii="Times New Roman" w:hAnsi="Times New Roman" w:cs="Times New Roman"/>
              </w:rPr>
              <w:t>маломобильными</w:t>
            </w:r>
            <w:proofErr w:type="spellEnd"/>
            <w:r w:rsidRPr="004C18ED">
              <w:rPr>
                <w:rFonts w:ascii="Times New Roman" w:hAnsi="Times New Roman" w:cs="Times New Roman"/>
              </w:rPr>
              <w:t xml:space="preserve"> группами населения, следует применять </w:t>
            </w:r>
            <w:proofErr w:type="spellStart"/>
            <w:r w:rsidRPr="004C18ED">
              <w:rPr>
                <w:rFonts w:ascii="Times New Roman" w:hAnsi="Times New Roman" w:cs="Times New Roman"/>
              </w:rPr>
              <w:t>нетравмирующие</w:t>
            </w:r>
            <w:proofErr w:type="spellEnd"/>
            <w:r w:rsidRPr="004C18ED">
              <w:rPr>
                <w:rFonts w:ascii="Times New Roman" w:hAnsi="Times New Roman" w:cs="Times New Roman"/>
              </w:rPr>
              <w:t xml:space="preserve"> древесно-кустарниковые породы.</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Следует предусматривать линейную посадку деревьев и кустарников для</w:t>
            </w:r>
            <w:r>
              <w:rPr>
                <w:rFonts w:ascii="Times New Roman" w:hAnsi="Times New Roman" w:cs="Times New Roman"/>
              </w:rPr>
              <w:t xml:space="preserve"> </w:t>
            </w:r>
            <w:r w:rsidRPr="004C18ED">
              <w:rPr>
                <w:rFonts w:ascii="Times New Roman" w:hAnsi="Times New Roman" w:cs="Times New Roman"/>
              </w:rPr>
              <w:t>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В целях безопасности элементы озеленения не должны закрывать обзор для</w:t>
            </w:r>
            <w:r>
              <w:rPr>
                <w:rFonts w:ascii="Times New Roman" w:hAnsi="Times New Roman" w:cs="Times New Roman"/>
              </w:rPr>
              <w:t xml:space="preserve"> </w:t>
            </w:r>
            <w:r w:rsidRPr="004C18ED">
              <w:rPr>
                <w:rFonts w:ascii="Times New Roman" w:hAnsi="Times New Roman" w:cs="Times New Roman"/>
              </w:rPr>
              <w:t>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CA4431" w:rsidRPr="004C18ED" w:rsidRDefault="00CA4431" w:rsidP="002A7574">
      <w:pPr>
        <w:spacing w:line="240" w:lineRule="auto"/>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CA4431" w:rsidRPr="004C18ED">
        <w:trPr>
          <w:trHeight w:val="365"/>
          <w:jc w:val="center"/>
        </w:trPr>
        <w:tc>
          <w:tcPr>
            <w:tcW w:w="10072" w:type="dxa"/>
            <w:gridSpan w:val="6"/>
          </w:tcPr>
          <w:p w:rsidR="00CA4431" w:rsidRPr="004C18ED" w:rsidRDefault="00CA4431" w:rsidP="002A7574">
            <w:pPr>
              <w:autoSpaceDE w:val="0"/>
              <w:autoSpaceDN w:val="0"/>
              <w:adjustRightInd w:val="0"/>
              <w:spacing w:after="0" w:line="240" w:lineRule="auto"/>
              <w:ind w:left="460" w:right="175"/>
              <w:jc w:val="center"/>
              <w:rPr>
                <w:rFonts w:ascii="Times New Roman" w:hAnsi="Times New Roman" w:cs="Times New Roman"/>
                <w:sz w:val="24"/>
                <w:szCs w:val="24"/>
              </w:rPr>
            </w:pPr>
            <w:r w:rsidRPr="004C18ED">
              <w:rPr>
                <w:rFonts w:ascii="Times New Roman" w:hAnsi="Times New Roman" w:cs="Times New Roman"/>
                <w:b/>
                <w:bCs/>
              </w:rPr>
              <w:t>1.7.16</w:t>
            </w:r>
            <w:proofErr w:type="gramStart"/>
            <w:r w:rsidRPr="004C18ED">
              <w:rPr>
                <w:rFonts w:ascii="Times New Roman" w:hAnsi="Times New Roman" w:cs="Times New Roman"/>
                <w:b/>
                <w:bCs/>
              </w:rPr>
              <w:t xml:space="preserve"> В</w:t>
            </w:r>
            <w:proofErr w:type="gramEnd"/>
            <w:r w:rsidRPr="004C18ED">
              <w:rPr>
                <w:rFonts w:ascii="Times New Roman" w:hAnsi="Times New Roman" w:cs="Times New Roman"/>
                <w:b/>
                <w:bCs/>
              </w:rPr>
              <w:t xml:space="preserve"> области обеспечения инженерной подготовки и защиты территории</w:t>
            </w:r>
          </w:p>
        </w:tc>
      </w:tr>
      <w:tr w:rsidR="00CA4431" w:rsidRPr="004C18ED">
        <w:trPr>
          <w:trHeight w:val="1013"/>
          <w:jc w:val="center"/>
        </w:trPr>
        <w:tc>
          <w:tcPr>
            <w:tcW w:w="785" w:type="dxa"/>
            <w:vMerge w:val="restart"/>
          </w:tcPr>
          <w:p w:rsidR="00CA4431" w:rsidRPr="004C18ED" w:rsidRDefault="00CA4431" w:rsidP="002A7574">
            <w:pPr>
              <w:widowControl w:val="0"/>
              <w:autoSpaceDE w:val="0"/>
              <w:autoSpaceDN w:val="0"/>
              <w:adjustRightInd w:val="0"/>
              <w:spacing w:line="240" w:lineRule="auto"/>
              <w:ind w:left="-175" w:right="-249"/>
              <w:jc w:val="center"/>
              <w:rPr>
                <w:rFonts w:ascii="Times New Roman" w:hAnsi="Times New Roman" w:cs="Times New Roman"/>
              </w:rPr>
            </w:pPr>
            <w:r w:rsidRPr="004C18ED">
              <w:rPr>
                <w:rFonts w:ascii="Times New Roman" w:hAnsi="Times New Roman" w:cs="Times New Roman"/>
              </w:rPr>
              <w:t>1.7.16.1</w:t>
            </w:r>
          </w:p>
        </w:tc>
        <w:tc>
          <w:tcPr>
            <w:tcW w:w="1134" w:type="dxa"/>
            <w:vMerge w:val="restart"/>
          </w:tcPr>
          <w:p w:rsidR="00CA4431" w:rsidRPr="004C18ED" w:rsidRDefault="00CA4431" w:rsidP="002A7574">
            <w:pPr>
              <w:widowControl w:val="0"/>
              <w:autoSpaceDE w:val="0"/>
              <w:autoSpaceDN w:val="0"/>
              <w:adjustRightInd w:val="0"/>
              <w:spacing w:line="240" w:lineRule="auto"/>
              <w:ind w:left="-108" w:right="-108"/>
              <w:jc w:val="center"/>
              <w:rPr>
                <w:rFonts w:ascii="Times New Roman" w:hAnsi="Times New Roman" w:cs="Times New Roman"/>
              </w:rPr>
            </w:pPr>
            <w:proofErr w:type="spellStart"/>
            <w:proofErr w:type="gramStart"/>
            <w:r w:rsidRPr="004C18ED">
              <w:rPr>
                <w:rFonts w:ascii="Times New Roman" w:hAnsi="Times New Roman" w:cs="Times New Roman"/>
              </w:rPr>
              <w:t>Инженер-ная</w:t>
            </w:r>
            <w:proofErr w:type="spellEnd"/>
            <w:proofErr w:type="gramEnd"/>
            <w:r w:rsidRPr="004C18ED">
              <w:rPr>
                <w:rFonts w:ascii="Times New Roman" w:hAnsi="Times New Roman" w:cs="Times New Roman"/>
              </w:rPr>
              <w:t xml:space="preserve"> подготовка и защита территории</w:t>
            </w:r>
          </w:p>
        </w:tc>
        <w:tc>
          <w:tcPr>
            <w:tcW w:w="1559" w:type="dxa"/>
            <w:vMerge w:val="restart"/>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w:t>
            </w:r>
            <w:proofErr w:type="spellStart"/>
            <w:proofErr w:type="gramStart"/>
            <w:r w:rsidRPr="004C18ED">
              <w:rPr>
                <w:rFonts w:ascii="Times New Roman" w:hAnsi="Times New Roman" w:cs="Times New Roman"/>
              </w:rPr>
              <w:t>обеспечен-ности</w:t>
            </w:r>
            <w:proofErr w:type="spellEnd"/>
            <w:proofErr w:type="gramEnd"/>
          </w:p>
        </w:tc>
        <w:tc>
          <w:tcPr>
            <w:tcW w:w="3804" w:type="dxa"/>
            <w:gridSpan w:val="2"/>
          </w:tcPr>
          <w:p w:rsidR="00CA4431" w:rsidRPr="004C18ED" w:rsidRDefault="00CA4431" w:rsidP="002A7574">
            <w:pPr>
              <w:autoSpaceDE w:val="0"/>
              <w:autoSpaceDN w:val="0"/>
              <w:adjustRightInd w:val="0"/>
              <w:spacing w:line="240" w:lineRule="auto"/>
              <w:rPr>
                <w:rFonts w:ascii="Times New Roman" w:hAnsi="Times New Roman" w:cs="Times New Roman"/>
              </w:rPr>
            </w:pPr>
          </w:p>
        </w:tc>
        <w:tc>
          <w:tcPr>
            <w:tcW w:w="2790" w:type="dxa"/>
          </w:tcPr>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CA4431" w:rsidRPr="004C18ED">
        <w:trPr>
          <w:trHeight w:val="758"/>
          <w:jc w:val="center"/>
        </w:trPr>
        <w:tc>
          <w:tcPr>
            <w:tcW w:w="785"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3804" w:type="dxa"/>
            <w:gridSpan w:val="2"/>
          </w:tcPr>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Расчетные показатели минимально допустимого уровня обеспеченности – превышения расчетного горизонта высоких вод с учетом высоты волны </w:t>
            </w:r>
            <w:proofErr w:type="spellStart"/>
            <w:r w:rsidRPr="004C18ED">
              <w:rPr>
                <w:rFonts w:ascii="Times New Roman" w:hAnsi="Times New Roman" w:cs="Times New Roman"/>
              </w:rPr>
              <w:t>приветровом</w:t>
            </w:r>
            <w:proofErr w:type="spellEnd"/>
            <w:r w:rsidRPr="004C18ED">
              <w:rPr>
                <w:rFonts w:ascii="Times New Roman" w:hAnsi="Times New Roman" w:cs="Times New Roman"/>
              </w:rPr>
              <w:t xml:space="preserve"> нагоне защитным сооружением (дамбой), </w:t>
            </w:r>
            <w:proofErr w:type="gramStart"/>
            <w:r w:rsidRPr="004C18ED">
              <w:rPr>
                <w:rFonts w:ascii="Times New Roman" w:hAnsi="Times New Roman" w:cs="Times New Roman"/>
              </w:rPr>
              <w:t>м</w:t>
            </w:r>
            <w:proofErr w:type="gramEnd"/>
          </w:p>
        </w:tc>
        <w:tc>
          <w:tcPr>
            <w:tcW w:w="2790" w:type="dxa"/>
          </w:tcPr>
          <w:p w:rsidR="00CA4431" w:rsidRPr="004C18ED" w:rsidRDefault="00CA4431" w:rsidP="002A7574">
            <w:pPr>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0,5</w:t>
            </w:r>
          </w:p>
        </w:tc>
      </w:tr>
      <w:tr w:rsidR="00CA4431" w:rsidRPr="004C18ED">
        <w:trPr>
          <w:trHeight w:val="757"/>
          <w:jc w:val="center"/>
        </w:trPr>
        <w:tc>
          <w:tcPr>
            <w:tcW w:w="785"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559" w:type="dxa"/>
            <w:vMerge/>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3804" w:type="dxa"/>
            <w:gridSpan w:val="2"/>
          </w:tcPr>
          <w:p w:rsidR="00CA4431" w:rsidRPr="004C18ED" w:rsidRDefault="00CA4431" w:rsidP="002A7574">
            <w:pPr>
              <w:autoSpaceDE w:val="0"/>
              <w:autoSpaceDN w:val="0"/>
              <w:adjustRightInd w:val="0"/>
              <w:spacing w:line="240" w:lineRule="auto"/>
              <w:rPr>
                <w:rFonts w:ascii="Times New Roman" w:hAnsi="Times New Roman" w:cs="Times New Roman"/>
              </w:rPr>
            </w:pPr>
          </w:p>
          <w:p w:rsidR="00CA4431" w:rsidRPr="004C18ED" w:rsidRDefault="00CA4431" w:rsidP="002A7574">
            <w:pPr>
              <w:autoSpaceDE w:val="0"/>
              <w:autoSpaceDN w:val="0"/>
              <w:adjustRightInd w:val="0"/>
              <w:spacing w:line="240" w:lineRule="auto"/>
              <w:rPr>
                <w:rFonts w:ascii="Times New Roman" w:hAnsi="Times New Roman" w:cs="Times New Roman"/>
              </w:rPr>
            </w:pPr>
          </w:p>
          <w:p w:rsidR="00CA4431" w:rsidRPr="004C18ED" w:rsidRDefault="00CA4431" w:rsidP="002A7574">
            <w:pPr>
              <w:autoSpaceDE w:val="0"/>
              <w:autoSpaceDN w:val="0"/>
              <w:adjustRightInd w:val="0"/>
              <w:spacing w:line="240" w:lineRule="auto"/>
              <w:rPr>
                <w:rFonts w:ascii="Times New Roman" w:hAnsi="Times New Roman" w:cs="Times New Roman"/>
              </w:rPr>
            </w:pPr>
          </w:p>
          <w:p w:rsidR="00CA4431" w:rsidRPr="004C18ED" w:rsidRDefault="00CA4431" w:rsidP="002A7574">
            <w:pPr>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Средние коэффициенты стока</w:t>
            </w:r>
          </w:p>
        </w:tc>
        <w:tc>
          <w:tcPr>
            <w:tcW w:w="2790" w:type="dxa"/>
          </w:tcPr>
          <w:p w:rsidR="00CA4431" w:rsidRPr="004C18ED" w:rsidRDefault="00CA4431" w:rsidP="005D135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Общественно-деловая зона  - 0,9</w:t>
            </w:r>
          </w:p>
          <w:p w:rsidR="00CA4431" w:rsidRPr="004C18ED" w:rsidRDefault="00CA4431" w:rsidP="005D1354">
            <w:pPr>
              <w:autoSpaceDE w:val="0"/>
              <w:autoSpaceDN w:val="0"/>
              <w:adjustRightInd w:val="0"/>
              <w:spacing w:after="0" w:line="240" w:lineRule="auto"/>
              <w:rPr>
                <w:rFonts w:ascii="Times New Roman" w:hAnsi="Times New Roman" w:cs="Times New Roman"/>
              </w:rPr>
            </w:pPr>
            <w:proofErr w:type="gramStart"/>
            <w:r w:rsidRPr="004C18ED">
              <w:rPr>
                <w:rFonts w:ascii="Times New Roman" w:hAnsi="Times New Roman" w:cs="Times New Roman"/>
              </w:rPr>
              <w:t>Жилая зона (с преобладанием</w:t>
            </w:r>
            <w:proofErr w:type="gramEnd"/>
          </w:p>
          <w:p w:rsidR="00CA4431" w:rsidRPr="004C18ED" w:rsidRDefault="00CA4431" w:rsidP="005D135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многоэтажной жилой </w:t>
            </w:r>
          </w:p>
          <w:p w:rsidR="00CA4431" w:rsidRPr="004C18ED" w:rsidRDefault="00CA4431" w:rsidP="005D135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застройки)  - 0,6</w:t>
            </w:r>
          </w:p>
          <w:p w:rsidR="00CA4431" w:rsidRPr="004C18ED" w:rsidRDefault="00CA4431" w:rsidP="005D1354">
            <w:pPr>
              <w:autoSpaceDE w:val="0"/>
              <w:autoSpaceDN w:val="0"/>
              <w:adjustRightInd w:val="0"/>
              <w:spacing w:after="0" w:line="240" w:lineRule="auto"/>
              <w:rPr>
                <w:rFonts w:ascii="Times New Roman" w:hAnsi="Times New Roman" w:cs="Times New Roman"/>
              </w:rPr>
            </w:pPr>
            <w:proofErr w:type="gramStart"/>
            <w:r w:rsidRPr="004C18ED">
              <w:rPr>
                <w:rFonts w:ascii="Times New Roman" w:hAnsi="Times New Roman" w:cs="Times New Roman"/>
              </w:rPr>
              <w:t>Жилая зона (с преобладанием</w:t>
            </w:r>
            <w:proofErr w:type="gramEnd"/>
          </w:p>
          <w:p w:rsidR="00CA4431" w:rsidRPr="004C18ED" w:rsidRDefault="00CA4431" w:rsidP="005D135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малоэтажной жилой </w:t>
            </w:r>
          </w:p>
          <w:p w:rsidR="00CA4431" w:rsidRPr="004C18ED" w:rsidRDefault="00CA4431" w:rsidP="005D135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застройки)  - 0,4</w:t>
            </w:r>
          </w:p>
          <w:p w:rsidR="00CA4431" w:rsidRPr="004C18ED" w:rsidRDefault="00CA4431" w:rsidP="005D1354">
            <w:pPr>
              <w:autoSpaceDE w:val="0"/>
              <w:autoSpaceDN w:val="0"/>
              <w:adjustRightInd w:val="0"/>
              <w:spacing w:after="0" w:line="240" w:lineRule="auto"/>
              <w:rPr>
                <w:rFonts w:ascii="Times New Roman" w:hAnsi="Times New Roman" w:cs="Times New Roman"/>
                <w:sz w:val="20"/>
                <w:szCs w:val="20"/>
              </w:rPr>
            </w:pPr>
            <w:r w:rsidRPr="004C18ED">
              <w:rPr>
                <w:rFonts w:ascii="Times New Roman" w:hAnsi="Times New Roman" w:cs="Times New Roman"/>
                <w:sz w:val="20"/>
                <w:szCs w:val="20"/>
              </w:rPr>
              <w:t>примечания:</w:t>
            </w:r>
          </w:p>
          <w:p w:rsidR="00CA4431" w:rsidRPr="004C18ED" w:rsidRDefault="00CA4431" w:rsidP="005D1354">
            <w:pPr>
              <w:autoSpaceDE w:val="0"/>
              <w:autoSpaceDN w:val="0"/>
              <w:adjustRightInd w:val="0"/>
              <w:spacing w:after="0" w:line="240" w:lineRule="auto"/>
              <w:ind w:left="-85" w:right="-34" w:firstLine="284"/>
              <w:rPr>
                <w:rFonts w:ascii="Times New Roman" w:hAnsi="Times New Roman" w:cs="Times New Roman"/>
              </w:rPr>
            </w:pPr>
            <w:r w:rsidRPr="004C18ED">
              <w:rPr>
                <w:rFonts w:ascii="Times New Roman" w:hAnsi="Times New Roman" w:cs="Times New Roman"/>
              </w:rPr>
              <w:t>Площадь скверов, бульваров, садов, парков и лесопарков при определении средних</w:t>
            </w:r>
            <w:r>
              <w:rPr>
                <w:rFonts w:ascii="Times New Roman" w:hAnsi="Times New Roman" w:cs="Times New Roman"/>
              </w:rPr>
              <w:t xml:space="preserve"> </w:t>
            </w:r>
            <w:r w:rsidRPr="004C18ED">
              <w:rPr>
                <w:rFonts w:ascii="Times New Roman" w:hAnsi="Times New Roman" w:cs="Times New Roman"/>
              </w:rPr>
              <w:t>коэффициентов стока исключается из соответствующих видов жилых территорий.</w:t>
            </w:r>
          </w:p>
          <w:p w:rsidR="00CA4431" w:rsidRPr="004C18ED" w:rsidRDefault="00CA4431" w:rsidP="002A7574">
            <w:pPr>
              <w:autoSpaceDE w:val="0"/>
              <w:autoSpaceDN w:val="0"/>
              <w:adjustRightInd w:val="0"/>
              <w:spacing w:after="0" w:line="240" w:lineRule="auto"/>
              <w:ind w:right="-34"/>
              <w:rPr>
                <w:rFonts w:ascii="Times New Roman" w:hAnsi="Times New Roman" w:cs="Times New Roman"/>
              </w:rPr>
            </w:pPr>
          </w:p>
          <w:p w:rsidR="00CA4431" w:rsidRPr="004C18ED" w:rsidRDefault="00CA4431" w:rsidP="002A7574">
            <w:pPr>
              <w:autoSpaceDE w:val="0"/>
              <w:autoSpaceDN w:val="0"/>
              <w:adjustRightInd w:val="0"/>
              <w:spacing w:after="0" w:line="240" w:lineRule="auto"/>
              <w:ind w:left="-85" w:right="-34"/>
              <w:rPr>
                <w:rFonts w:ascii="Times New Roman" w:hAnsi="Times New Roman" w:cs="Times New Roman"/>
              </w:rPr>
            </w:pPr>
            <w:r w:rsidRPr="004C18ED">
              <w:rPr>
                <w:rFonts w:ascii="Times New Roman" w:hAnsi="Times New Roman" w:cs="Times New Roman"/>
              </w:rPr>
              <w:t>Коэффициент стока принимается: для скверов, бульваров, а также садов и парков с</w:t>
            </w:r>
            <w:r>
              <w:rPr>
                <w:rFonts w:ascii="Times New Roman" w:hAnsi="Times New Roman" w:cs="Times New Roman"/>
              </w:rPr>
              <w:t xml:space="preserve"> </w:t>
            </w:r>
            <w:r w:rsidRPr="004C18ED">
              <w:rPr>
                <w:rFonts w:ascii="Times New Roman" w:hAnsi="Times New Roman" w:cs="Times New Roman"/>
              </w:rPr>
              <w:t>большой площадью дорожек и площадок - 0,25; для садов, парков и лесопарков с большими</w:t>
            </w:r>
            <w:r>
              <w:rPr>
                <w:rFonts w:ascii="Times New Roman" w:hAnsi="Times New Roman" w:cs="Times New Roman"/>
              </w:rPr>
              <w:t xml:space="preserve"> </w:t>
            </w:r>
            <w:r w:rsidRPr="004C18ED">
              <w:rPr>
                <w:rFonts w:ascii="Times New Roman" w:hAnsi="Times New Roman" w:cs="Times New Roman"/>
              </w:rPr>
              <w:t>массивами древесных насаждений - 0,1</w:t>
            </w:r>
          </w:p>
        </w:tc>
      </w:tr>
      <w:tr w:rsidR="00CA4431" w:rsidRPr="004C18ED">
        <w:trPr>
          <w:trHeight w:val="375"/>
          <w:jc w:val="center"/>
        </w:trPr>
        <w:tc>
          <w:tcPr>
            <w:tcW w:w="785"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5363" w:type="dxa"/>
            <w:gridSpan w:val="3"/>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2790"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CA4431" w:rsidRPr="004C18ED">
        <w:trPr>
          <w:trHeight w:val="375"/>
          <w:jc w:val="center"/>
        </w:trPr>
        <w:tc>
          <w:tcPr>
            <w:tcW w:w="10072" w:type="dxa"/>
            <w:gridSpan w:val="6"/>
          </w:tcPr>
          <w:p w:rsidR="00CA4431" w:rsidRPr="004C18ED" w:rsidRDefault="00CA4431" w:rsidP="002A7574">
            <w:pPr>
              <w:autoSpaceDE w:val="0"/>
              <w:autoSpaceDN w:val="0"/>
              <w:adjustRightInd w:val="0"/>
              <w:spacing w:after="0" w:line="240" w:lineRule="auto"/>
              <w:ind w:left="460" w:right="317"/>
              <w:rPr>
                <w:rFonts w:ascii="Times New Roman" w:hAnsi="Times New Roman" w:cs="Times New Roman"/>
              </w:rPr>
            </w:pPr>
          </w:p>
          <w:p w:rsidR="00CA4431" w:rsidRPr="004C18ED" w:rsidRDefault="00CA4431" w:rsidP="002A7574">
            <w:pPr>
              <w:autoSpaceDE w:val="0"/>
              <w:autoSpaceDN w:val="0"/>
              <w:adjustRightInd w:val="0"/>
              <w:spacing w:line="240" w:lineRule="auto"/>
              <w:ind w:left="34" w:firstLine="501"/>
              <w:jc w:val="both"/>
              <w:rPr>
                <w:rFonts w:ascii="Times New Roman" w:hAnsi="Times New Roman" w:cs="Times New Roman"/>
              </w:rPr>
            </w:pPr>
            <w:r w:rsidRPr="004C18ED">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CA4431" w:rsidRPr="004C18ED" w:rsidRDefault="00CA4431" w:rsidP="002A7574">
            <w:pPr>
              <w:autoSpaceDE w:val="0"/>
              <w:autoSpaceDN w:val="0"/>
              <w:adjustRightInd w:val="0"/>
              <w:spacing w:line="240" w:lineRule="auto"/>
              <w:ind w:left="34" w:firstLine="501"/>
              <w:jc w:val="both"/>
              <w:rPr>
                <w:rFonts w:ascii="Times New Roman" w:hAnsi="Times New Roman" w:cs="Times New Roman"/>
              </w:rPr>
            </w:pPr>
            <w:r w:rsidRPr="004C18ED">
              <w:rPr>
                <w:rFonts w:ascii="Times New Roman" w:hAnsi="Times New Roman" w:cs="Times New Roman"/>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4C18ED">
              <w:rPr>
                <w:rFonts w:ascii="Times New Roman" w:hAnsi="Times New Roman" w:cs="Times New Roman"/>
              </w:rPr>
              <w:t>экзодинамических</w:t>
            </w:r>
            <w:proofErr w:type="spellEnd"/>
            <w:r w:rsidRPr="004C18ED">
              <w:rPr>
                <w:rFonts w:ascii="Times New Roman" w:hAnsi="Times New Roman" w:cs="Times New Roman"/>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CA4431" w:rsidRPr="004C18ED" w:rsidRDefault="00CA4431" w:rsidP="002A7574">
            <w:pPr>
              <w:autoSpaceDE w:val="0"/>
              <w:autoSpaceDN w:val="0"/>
              <w:adjustRightInd w:val="0"/>
              <w:spacing w:line="240" w:lineRule="auto"/>
              <w:ind w:left="34" w:firstLine="501"/>
              <w:jc w:val="both"/>
              <w:rPr>
                <w:rFonts w:ascii="Times New Roman" w:hAnsi="Times New Roman" w:cs="Times New Roman"/>
              </w:rPr>
            </w:pPr>
            <w:r w:rsidRPr="004C18ED">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CA4431" w:rsidRPr="004C18ED" w:rsidRDefault="00CA4431" w:rsidP="002A7574">
            <w:pPr>
              <w:autoSpaceDE w:val="0"/>
              <w:autoSpaceDN w:val="0"/>
              <w:adjustRightInd w:val="0"/>
              <w:spacing w:line="240" w:lineRule="auto"/>
              <w:ind w:left="34" w:firstLine="501"/>
              <w:jc w:val="both"/>
              <w:rPr>
                <w:rFonts w:ascii="Times New Roman" w:hAnsi="Times New Roman" w:cs="Times New Roman"/>
              </w:rPr>
            </w:pPr>
            <w:r w:rsidRPr="004C18ED">
              <w:rPr>
                <w:rFonts w:ascii="Times New Roman" w:hAnsi="Times New Roman" w:cs="Times New Roman"/>
              </w:rPr>
              <w:t>При проектировании инженерной защиты следует обеспечивать (предусматривать):</w:t>
            </w:r>
          </w:p>
          <w:p w:rsidR="00CA4431" w:rsidRPr="004C18ED" w:rsidRDefault="00CA4431" w:rsidP="002A7574">
            <w:pPr>
              <w:autoSpaceDE w:val="0"/>
              <w:autoSpaceDN w:val="0"/>
              <w:adjustRightInd w:val="0"/>
              <w:spacing w:after="0" w:line="240" w:lineRule="auto"/>
              <w:ind w:left="34" w:firstLine="501"/>
              <w:jc w:val="both"/>
              <w:rPr>
                <w:rFonts w:ascii="Times New Roman" w:hAnsi="Times New Roman" w:cs="Times New Roman"/>
              </w:rPr>
            </w:pPr>
            <w:r w:rsidRPr="004C18ED">
              <w:rPr>
                <w:rFonts w:ascii="Times New Roman" w:hAnsi="Times New Roman" w:cs="Times New Roman"/>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CA4431" w:rsidRPr="004C18ED" w:rsidRDefault="00CA4431" w:rsidP="002A7574">
            <w:pPr>
              <w:autoSpaceDE w:val="0"/>
              <w:autoSpaceDN w:val="0"/>
              <w:adjustRightInd w:val="0"/>
              <w:spacing w:after="0" w:line="240" w:lineRule="auto"/>
              <w:ind w:left="34" w:firstLine="501"/>
              <w:jc w:val="both"/>
              <w:rPr>
                <w:rFonts w:ascii="Times New Roman" w:hAnsi="Times New Roman" w:cs="Times New Roman"/>
              </w:rPr>
            </w:pPr>
            <w:r w:rsidRPr="004C18ED">
              <w:rPr>
                <w:rFonts w:ascii="Times New Roman" w:hAnsi="Times New Roman" w:cs="Times New Roman"/>
              </w:rPr>
              <w:t>2) производство работ способами, не приводящими к появлению новых и (или) интенсификации действующих геологических процессов;</w:t>
            </w:r>
          </w:p>
          <w:p w:rsidR="00CA4431" w:rsidRPr="004C18ED" w:rsidRDefault="00CA4431" w:rsidP="002A7574">
            <w:pPr>
              <w:autoSpaceDE w:val="0"/>
              <w:autoSpaceDN w:val="0"/>
              <w:adjustRightInd w:val="0"/>
              <w:spacing w:after="0" w:line="240" w:lineRule="auto"/>
              <w:ind w:left="34" w:firstLine="501"/>
              <w:jc w:val="both"/>
              <w:rPr>
                <w:rFonts w:ascii="Times New Roman" w:hAnsi="Times New Roman" w:cs="Times New Roman"/>
              </w:rPr>
            </w:pPr>
            <w:r w:rsidRPr="004C18ED">
              <w:rPr>
                <w:rFonts w:ascii="Times New Roman" w:hAnsi="Times New Roman" w:cs="Times New Roman"/>
              </w:rPr>
              <w:t>3) сохранение заповедных зон, ландшафтов, исторических объектов и т. д.;</w:t>
            </w:r>
          </w:p>
          <w:p w:rsidR="00CA4431" w:rsidRPr="004C18ED" w:rsidRDefault="00CA4431" w:rsidP="002A7574">
            <w:pPr>
              <w:autoSpaceDE w:val="0"/>
              <w:autoSpaceDN w:val="0"/>
              <w:adjustRightInd w:val="0"/>
              <w:spacing w:after="0" w:line="240" w:lineRule="auto"/>
              <w:ind w:left="34" w:firstLine="501"/>
              <w:jc w:val="both"/>
              <w:rPr>
                <w:rFonts w:ascii="Times New Roman" w:hAnsi="Times New Roman" w:cs="Times New Roman"/>
              </w:rPr>
            </w:pPr>
            <w:r w:rsidRPr="004C18ED">
              <w:rPr>
                <w:rFonts w:ascii="Times New Roman" w:hAnsi="Times New Roman" w:cs="Times New Roman"/>
              </w:rPr>
              <w:t>4) надлежащее архитектурное оформление сооружений инженерной защиты;</w:t>
            </w:r>
          </w:p>
          <w:p w:rsidR="00CA4431" w:rsidRPr="004C18ED" w:rsidRDefault="00CA4431" w:rsidP="002A7574">
            <w:pPr>
              <w:autoSpaceDE w:val="0"/>
              <w:autoSpaceDN w:val="0"/>
              <w:adjustRightInd w:val="0"/>
              <w:spacing w:after="0" w:line="240" w:lineRule="auto"/>
              <w:ind w:left="34" w:firstLine="501"/>
              <w:jc w:val="both"/>
              <w:rPr>
                <w:rFonts w:ascii="Times New Roman" w:hAnsi="Times New Roman" w:cs="Times New Roman"/>
              </w:rPr>
            </w:pPr>
            <w:r w:rsidRPr="004C18ED">
              <w:rPr>
                <w:rFonts w:ascii="Times New Roman" w:hAnsi="Times New Roman" w:cs="Times New Roman"/>
              </w:rPr>
              <w:t>5) сочетание с мероприятиями по охране окружающей среды;</w:t>
            </w:r>
          </w:p>
          <w:p w:rsidR="00CA4431" w:rsidRPr="004C18ED" w:rsidRDefault="00CA4431" w:rsidP="002A7574">
            <w:pPr>
              <w:autoSpaceDE w:val="0"/>
              <w:autoSpaceDN w:val="0"/>
              <w:adjustRightInd w:val="0"/>
              <w:spacing w:line="240" w:lineRule="auto"/>
              <w:ind w:left="34" w:firstLine="501"/>
              <w:jc w:val="both"/>
              <w:rPr>
                <w:rFonts w:ascii="Times New Roman" w:hAnsi="Times New Roman" w:cs="Times New Roman"/>
              </w:rPr>
            </w:pPr>
            <w:r w:rsidRPr="004C18ED">
              <w:rPr>
                <w:rFonts w:ascii="Times New Roman" w:hAnsi="Times New Roman" w:cs="Times New Roman"/>
              </w:rPr>
              <w:lastRenderedPageBreak/>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CA4431" w:rsidRPr="004C18ED" w:rsidRDefault="00CA4431" w:rsidP="002A7574">
            <w:pPr>
              <w:autoSpaceDE w:val="0"/>
              <w:autoSpaceDN w:val="0"/>
              <w:adjustRightInd w:val="0"/>
              <w:spacing w:line="240" w:lineRule="auto"/>
              <w:ind w:left="34" w:firstLine="501"/>
              <w:jc w:val="both"/>
              <w:rPr>
                <w:rFonts w:ascii="Times New Roman" w:hAnsi="Times New Roman" w:cs="Times New Roman"/>
              </w:rPr>
            </w:pPr>
            <w:r w:rsidRPr="004C18ED">
              <w:rPr>
                <w:rFonts w:ascii="Times New Roman" w:hAnsi="Times New Roman" w:cs="Times New Roman"/>
              </w:rPr>
              <w:t xml:space="preserve">Сооружения и мероприятия по защите от опасных геологических процессов должны выполняться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22-02-2003.</w:t>
            </w:r>
          </w:p>
          <w:p w:rsidR="00CA4431" w:rsidRPr="004C18ED" w:rsidRDefault="00CA4431" w:rsidP="002A7574">
            <w:pPr>
              <w:autoSpaceDE w:val="0"/>
              <w:autoSpaceDN w:val="0"/>
              <w:adjustRightInd w:val="0"/>
              <w:spacing w:line="240" w:lineRule="auto"/>
              <w:ind w:left="34" w:firstLine="501"/>
              <w:jc w:val="both"/>
              <w:rPr>
                <w:rFonts w:ascii="Times New Roman" w:hAnsi="Times New Roman" w:cs="Times New Roman"/>
              </w:rPr>
            </w:pPr>
            <w:r w:rsidRPr="004C18ED">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CA4431" w:rsidRPr="004C18ED" w:rsidRDefault="00CA4431" w:rsidP="002A7574">
            <w:pPr>
              <w:autoSpaceDE w:val="0"/>
              <w:autoSpaceDN w:val="0"/>
              <w:adjustRightInd w:val="0"/>
              <w:spacing w:line="240" w:lineRule="auto"/>
              <w:jc w:val="both"/>
              <w:rPr>
                <w:rFonts w:ascii="Times New Roman" w:hAnsi="Times New Roman" w:cs="Times New Roman"/>
              </w:rPr>
            </w:pPr>
          </w:p>
          <w:p w:rsidR="00CA4431" w:rsidRPr="004C18ED" w:rsidRDefault="00CA4431" w:rsidP="002A7574">
            <w:pPr>
              <w:autoSpaceDE w:val="0"/>
              <w:autoSpaceDN w:val="0"/>
              <w:adjustRightInd w:val="0"/>
              <w:spacing w:line="240" w:lineRule="auto"/>
              <w:ind w:firstLine="535"/>
              <w:jc w:val="center"/>
              <w:rPr>
                <w:rFonts w:ascii="Times New Roman" w:hAnsi="Times New Roman" w:cs="Times New Roman"/>
              </w:rPr>
            </w:pPr>
            <w:r w:rsidRPr="004C18ED">
              <w:rPr>
                <w:rFonts w:ascii="Times New Roman" w:hAnsi="Times New Roman" w:cs="Times New Roman"/>
              </w:rPr>
              <w:t>Сооружения и мероприятия для защиты от подтопления</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Защита от подтопления должна включать:</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1) защиту населения от опасных явлений, связанных с пропуском паводковых вод в весенне-осенний период, при половодье;</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2) локальную защиту зданий, сооружений, грунтов оснований и защиту застроенной территории в целом;</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4) водоотведение;</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5) утилизацию (при необходимости очистки) дренажных вод;</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 xml:space="preserve">6) систему мониторинга за режимом подземных и поверхностных вод, за расходами (утечками) и напорами в </w:t>
            </w:r>
            <w:proofErr w:type="spellStart"/>
            <w:r w:rsidRPr="004C18ED">
              <w:rPr>
                <w:rFonts w:ascii="Times New Roman" w:hAnsi="Times New Roman" w:cs="Times New Roman"/>
              </w:rPr>
              <w:t>водонесущих</w:t>
            </w:r>
            <w:proofErr w:type="spellEnd"/>
            <w:r w:rsidRPr="004C18ED">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Защита от подтопления должна обеспечивать:</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2) нормативные санитарно-гигиенические условия жизнедеятельности населения;</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3) нормативные санитарно-гигиенические, социальные и рекреационные условия защищаемых территорий.</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В зависимости от характера подтопления (</w:t>
            </w:r>
            <w:proofErr w:type="gramStart"/>
            <w:r w:rsidRPr="004C18ED">
              <w:rPr>
                <w:rFonts w:ascii="Times New Roman" w:hAnsi="Times New Roman" w:cs="Times New Roman"/>
              </w:rPr>
              <w:t>локальный</w:t>
            </w:r>
            <w:proofErr w:type="gramEnd"/>
            <w:r w:rsidRPr="004C18ED">
              <w:rPr>
                <w:rFonts w:ascii="Times New Roman" w:hAnsi="Times New Roman" w:cs="Times New Roman"/>
              </w:rPr>
              <w:t xml:space="preserve"> – отдельные здания, сооружения и участки; </w:t>
            </w:r>
            <w:proofErr w:type="spellStart"/>
            <w:r w:rsidRPr="004C18ED">
              <w:rPr>
                <w:rFonts w:ascii="Times New Roman" w:hAnsi="Times New Roman" w:cs="Times New Roman"/>
              </w:rPr>
              <w:t>площадный</w:t>
            </w:r>
            <w:proofErr w:type="spellEnd"/>
            <w:r w:rsidRPr="004C18ED">
              <w:rPr>
                <w:rFonts w:ascii="Times New Roman" w:hAnsi="Times New Roman" w:cs="Times New Roman"/>
              </w:rPr>
              <w:t>) проектируются локальные и/или территориальные системы инженерной защиты.</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4C18ED">
              <w:rPr>
                <w:rFonts w:ascii="Times New Roman" w:hAnsi="Times New Roman" w:cs="Times New Roman"/>
              </w:rPr>
              <w:t>агролесомелиоративных</w:t>
            </w:r>
            <w:proofErr w:type="spellEnd"/>
            <w:r w:rsidRPr="004C18ED">
              <w:rPr>
                <w:rFonts w:ascii="Times New Roman" w:hAnsi="Times New Roman" w:cs="Times New Roman"/>
              </w:rPr>
              <w:t xml:space="preserve"> и других условий.</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 xml:space="preserve">Сооружения и мероприятия для защиты от подтопления проектируются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22-02-2003 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2.06.15- 85.</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 xml:space="preserve">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w:t>
            </w:r>
            <w:r w:rsidRPr="004C18ED">
              <w:rPr>
                <w:rFonts w:ascii="Times New Roman" w:hAnsi="Times New Roman" w:cs="Times New Roman"/>
              </w:rPr>
              <w:lastRenderedPageBreak/>
              <w:t>комплексов.</w:t>
            </w:r>
          </w:p>
          <w:p w:rsidR="00CA4431" w:rsidRPr="004C18ED" w:rsidRDefault="00CA4431" w:rsidP="002A7574">
            <w:pPr>
              <w:autoSpaceDE w:val="0"/>
              <w:autoSpaceDN w:val="0"/>
              <w:adjustRightInd w:val="0"/>
              <w:spacing w:line="240" w:lineRule="auto"/>
              <w:ind w:firstLine="535"/>
              <w:jc w:val="center"/>
              <w:rPr>
                <w:rFonts w:ascii="Times New Roman" w:hAnsi="Times New Roman" w:cs="Times New Roman"/>
              </w:rPr>
            </w:pPr>
            <w:r w:rsidRPr="004C18ED">
              <w:rPr>
                <w:rFonts w:ascii="Times New Roman" w:hAnsi="Times New Roman" w:cs="Times New Roman"/>
              </w:rPr>
              <w:t>Сооружения и мероприятия для защиты от затопления</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2.06.15-85 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33-01-2003.</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В качестве основных средств инженерной защиты от затопления</w:t>
            </w:r>
            <w:r>
              <w:rPr>
                <w:rFonts w:ascii="Times New Roman" w:hAnsi="Times New Roman" w:cs="Times New Roman"/>
              </w:rPr>
              <w:t xml:space="preserve"> </w:t>
            </w:r>
            <w:r w:rsidRPr="004C18ED">
              <w:rPr>
                <w:rFonts w:ascii="Times New Roman" w:hAnsi="Times New Roman" w:cs="Times New Roman"/>
              </w:rPr>
              <w:t>следует предусматривать:</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1) обвалование территорий со стороны водных объектов;</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 xml:space="preserve">2) искусственное повышение рельефа территории до </w:t>
            </w:r>
            <w:proofErr w:type="gramStart"/>
            <w:r w:rsidRPr="004C18ED">
              <w:rPr>
                <w:rFonts w:ascii="Times New Roman" w:hAnsi="Times New Roman" w:cs="Times New Roman"/>
              </w:rPr>
              <w:t>незатопляемых</w:t>
            </w:r>
            <w:proofErr w:type="gramEnd"/>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планировочных отметок;</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 xml:space="preserve">3) аккумуляцию, регулирование, отвод </w:t>
            </w:r>
            <w:proofErr w:type="gramStart"/>
            <w:r w:rsidRPr="004C18ED">
              <w:rPr>
                <w:rFonts w:ascii="Times New Roman" w:hAnsi="Times New Roman" w:cs="Times New Roman"/>
              </w:rPr>
              <w:t>поверхностных</w:t>
            </w:r>
            <w:proofErr w:type="gramEnd"/>
            <w:r w:rsidRPr="004C18ED">
              <w:rPr>
                <w:rFonts w:ascii="Times New Roman" w:hAnsi="Times New Roman" w:cs="Times New Roman"/>
              </w:rPr>
              <w:t xml:space="preserve"> сбросных и</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дренажных вод с затопленных, временно затопляемых территорий и низинных</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нарушенных земель;</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4) сооружения инженерной защиты, в том числе: дамбы обвалования, дренажи, дренажные и водосбросные сети и другие.</w:t>
            </w:r>
          </w:p>
          <w:p w:rsidR="00CA4431" w:rsidRPr="004C18ED" w:rsidRDefault="00CA4431" w:rsidP="002A7574">
            <w:pPr>
              <w:autoSpaceDE w:val="0"/>
              <w:autoSpaceDN w:val="0"/>
              <w:adjustRightInd w:val="0"/>
              <w:spacing w:before="240" w:after="0" w:line="240" w:lineRule="auto"/>
              <w:ind w:firstLine="535"/>
              <w:jc w:val="both"/>
              <w:rPr>
                <w:rFonts w:ascii="Times New Roman" w:hAnsi="Times New Roman" w:cs="Times New Roman"/>
              </w:rPr>
            </w:pPr>
            <w:r w:rsidRPr="004C18ED">
              <w:rPr>
                <w:rFonts w:ascii="Times New Roman" w:hAnsi="Times New Roman" w:cs="Times New Roman"/>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4C18ED">
              <w:rPr>
                <w:rFonts w:ascii="Times New Roman" w:hAnsi="Times New Roman" w:cs="Times New Roman"/>
              </w:rPr>
              <w:t>водообеспечения</w:t>
            </w:r>
            <w:proofErr w:type="spellEnd"/>
            <w:r w:rsidRPr="004C18ED">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CA4431" w:rsidRPr="004C18ED" w:rsidRDefault="00CA4431" w:rsidP="002A7574">
            <w:pPr>
              <w:autoSpaceDE w:val="0"/>
              <w:autoSpaceDN w:val="0"/>
              <w:adjustRightInd w:val="0"/>
              <w:spacing w:line="240" w:lineRule="auto"/>
              <w:ind w:firstLine="535"/>
              <w:jc w:val="center"/>
              <w:rPr>
                <w:rFonts w:ascii="Times New Roman" w:hAnsi="Times New Roman" w:cs="Times New Roman"/>
              </w:rPr>
            </w:pPr>
            <w:r w:rsidRPr="004C18ED">
              <w:rPr>
                <w:rFonts w:ascii="Times New Roman" w:hAnsi="Times New Roman" w:cs="Times New Roman"/>
              </w:rPr>
              <w:t>Берегозащитные сооружения и мероприятия</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Для инженерной защиты берегов рек, озер, водохранилищ используют следующие</w:t>
            </w:r>
            <w:r>
              <w:rPr>
                <w:rFonts w:ascii="Times New Roman" w:hAnsi="Times New Roman" w:cs="Times New Roman"/>
              </w:rPr>
              <w:t xml:space="preserve"> </w:t>
            </w:r>
            <w:r w:rsidRPr="004C18ED">
              <w:rPr>
                <w:rFonts w:ascii="Times New Roman" w:hAnsi="Times New Roman" w:cs="Times New Roman"/>
              </w:rPr>
              <w:t>сооружения и мероприятия.</w:t>
            </w:r>
          </w:p>
          <w:p w:rsidR="00CA4431" w:rsidRPr="004C18ED" w:rsidRDefault="00CA4431" w:rsidP="002A7574">
            <w:pPr>
              <w:autoSpaceDE w:val="0"/>
              <w:autoSpaceDN w:val="0"/>
              <w:adjustRightInd w:val="0"/>
              <w:spacing w:after="0" w:line="240" w:lineRule="auto"/>
              <w:ind w:left="460" w:right="317"/>
              <w:rPr>
                <w:rFonts w:ascii="Times New Roman" w:hAnsi="Times New Roman" w:cs="Times New Roman"/>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right="317"/>
                    <w:jc w:val="center"/>
                    <w:rPr>
                      <w:rFonts w:ascii="Times New Roman" w:hAnsi="Times New Roman" w:cs="Times New Roman"/>
                      <w:b/>
                      <w:bCs/>
                    </w:rPr>
                  </w:pPr>
                  <w:r w:rsidRPr="004C18ED">
                    <w:rPr>
                      <w:rFonts w:ascii="Times New Roman" w:hAnsi="Times New Roman" w:cs="Times New Roman"/>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left="460" w:right="317"/>
                    <w:jc w:val="center"/>
                    <w:rPr>
                      <w:rFonts w:ascii="Times New Roman" w:hAnsi="Times New Roman" w:cs="Times New Roman"/>
                    </w:rPr>
                  </w:pPr>
                  <w:r w:rsidRPr="004C18ED">
                    <w:rPr>
                      <w:rFonts w:ascii="Times New Roman" w:hAnsi="Times New Roman" w:cs="Times New Roman"/>
                    </w:rPr>
                    <w:t>Назначение сооружения и мероприятия</w:t>
                  </w:r>
                  <w:r>
                    <w:rPr>
                      <w:rFonts w:ascii="Times New Roman" w:hAnsi="Times New Roman" w:cs="Times New Roman"/>
                    </w:rPr>
                    <w:t xml:space="preserve"> </w:t>
                  </w:r>
                  <w:r w:rsidRPr="004C18ED">
                    <w:rPr>
                      <w:rFonts w:ascii="Times New Roman" w:hAnsi="Times New Roman" w:cs="Times New Roman"/>
                    </w:rPr>
                    <w:t>и условия их применения</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Волнозащитные</w:t>
                  </w:r>
                </w:p>
                <w:p w:rsidR="00CA4431" w:rsidRPr="004C18ED" w:rsidRDefault="00CA4431" w:rsidP="002A7574">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Вдольбереговые:</w:t>
                  </w:r>
                </w:p>
                <w:p w:rsidR="00CA4431" w:rsidRPr="004C18ED" w:rsidRDefault="00CA4431" w:rsidP="002A7574">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Подпорные береговые стены</w:t>
                  </w:r>
                </w:p>
                <w:p w:rsidR="00CA4431" w:rsidRPr="004C18ED" w:rsidRDefault="00CA4431" w:rsidP="002A7574">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(набережные) волноотбойного профиля</w:t>
                  </w:r>
                </w:p>
                <w:p w:rsidR="00CA4431" w:rsidRPr="004C18ED" w:rsidRDefault="00CA4431" w:rsidP="002A7574">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из монолитного и сборного бетона и</w:t>
                  </w:r>
                </w:p>
                <w:p w:rsidR="00CA4431" w:rsidRPr="004C18ED" w:rsidRDefault="00CA4431" w:rsidP="002A7574">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left="-108" w:right="-38"/>
                    <w:jc w:val="both"/>
                    <w:rPr>
                      <w:rFonts w:ascii="Times New Roman" w:hAnsi="Times New Roman" w:cs="Times New Roman"/>
                    </w:rPr>
                  </w:pPr>
                  <w:r w:rsidRPr="004C18ED">
                    <w:rPr>
                      <w:rFonts w:ascii="Times New Roman" w:hAnsi="Times New Roman" w:cs="Times New Roman"/>
                    </w:rPr>
                    <w:t>На водохранилищах, озерах и реках для</w:t>
                  </w:r>
                  <w:r>
                    <w:rPr>
                      <w:rFonts w:ascii="Times New Roman" w:hAnsi="Times New Roman" w:cs="Times New Roman"/>
                    </w:rPr>
                    <w:t xml:space="preserve"> </w:t>
                  </w:r>
                  <w:r w:rsidRPr="004C18ED">
                    <w:rPr>
                      <w:rFonts w:ascii="Times New Roman" w:hAnsi="Times New Roman" w:cs="Times New Roman"/>
                    </w:rPr>
                    <w:t>защиты зданий и сооружений I и II</w:t>
                  </w:r>
                  <w:r>
                    <w:rPr>
                      <w:rFonts w:ascii="Times New Roman" w:hAnsi="Times New Roman" w:cs="Times New Roman"/>
                    </w:rPr>
                    <w:t xml:space="preserve"> </w:t>
                  </w:r>
                  <w:r w:rsidRPr="004C18ED">
                    <w:rPr>
                      <w:rFonts w:ascii="Times New Roman" w:hAnsi="Times New Roman" w:cs="Times New Roman"/>
                    </w:rPr>
                    <w:t>классов, автомобильных и железных</w:t>
                  </w:r>
                  <w:r>
                    <w:rPr>
                      <w:rFonts w:ascii="Times New Roman" w:hAnsi="Times New Roman" w:cs="Times New Roman"/>
                    </w:rPr>
                    <w:t xml:space="preserve"> </w:t>
                  </w:r>
                  <w:r w:rsidRPr="004C18ED">
                    <w:rPr>
                      <w:rFonts w:ascii="Times New Roman" w:hAnsi="Times New Roman" w:cs="Times New Roman"/>
                    </w:rPr>
                    <w:t>дорог, ценных земельных угодий</w:t>
                  </w:r>
                </w:p>
                <w:p w:rsidR="00CA4431" w:rsidRPr="004C18ED" w:rsidRDefault="00CA4431" w:rsidP="002A7574">
                  <w:pPr>
                    <w:autoSpaceDE w:val="0"/>
                    <w:autoSpaceDN w:val="0"/>
                    <w:adjustRightInd w:val="0"/>
                    <w:spacing w:after="0" w:line="240" w:lineRule="auto"/>
                    <w:ind w:right="317"/>
                    <w:rPr>
                      <w:rFonts w:ascii="Times New Roman" w:hAnsi="Times New Roman" w:cs="Times New Roman"/>
                      <w:b/>
                      <w:bCs/>
                    </w:rPr>
                  </w:pPr>
                </w:p>
              </w:tc>
            </w:tr>
            <w:tr w:rsidR="00CA4431" w:rsidRPr="004C18ED">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Шпунтовые стенки железобетонные и</w:t>
                  </w:r>
                  <w:r>
                    <w:rPr>
                      <w:rFonts w:ascii="Times New Roman" w:hAnsi="Times New Roman" w:cs="Times New Roman"/>
                    </w:rPr>
                    <w:t xml:space="preserve"> </w:t>
                  </w:r>
                  <w:r w:rsidRPr="004C18ED">
                    <w:rPr>
                      <w:rFonts w:ascii="Times New Roman" w:hAnsi="Times New Roman" w:cs="Times New Roman"/>
                    </w:rPr>
                    <w:t>металлические</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В основном на реках и водохранилищах</w:t>
                  </w:r>
                </w:p>
                <w:p w:rsidR="00CA4431" w:rsidRPr="004C18ED" w:rsidRDefault="00CA4431" w:rsidP="002A7574">
                  <w:pPr>
                    <w:autoSpaceDE w:val="0"/>
                    <w:autoSpaceDN w:val="0"/>
                    <w:adjustRightInd w:val="0"/>
                    <w:spacing w:after="0" w:line="240" w:lineRule="auto"/>
                    <w:ind w:right="317"/>
                    <w:rPr>
                      <w:rFonts w:ascii="Times New Roman" w:hAnsi="Times New Roman" w:cs="Times New Roman"/>
                      <w:b/>
                      <w:bCs/>
                    </w:rPr>
                  </w:pPr>
                </w:p>
              </w:tc>
            </w:tr>
            <w:tr w:rsidR="00CA4431" w:rsidRPr="004C18ED">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lastRenderedPageBreak/>
                    <w:t>Ступенчатые крепления с укреплением</w:t>
                  </w:r>
                  <w:r>
                    <w:rPr>
                      <w:rFonts w:ascii="Times New Roman" w:hAnsi="Times New Roman" w:cs="Times New Roman"/>
                    </w:rPr>
                    <w:t xml:space="preserve"> </w:t>
                  </w:r>
                  <w:r w:rsidRPr="004C18ED">
                    <w:rPr>
                      <w:rFonts w:ascii="Times New Roman" w:hAnsi="Times New Roman" w:cs="Times New Roman"/>
                    </w:rPr>
                    <w:t>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крутизне</w:t>
                  </w:r>
                  <w:r>
                    <w:rPr>
                      <w:rFonts w:ascii="Times New Roman" w:hAnsi="Times New Roman" w:cs="Times New Roman"/>
                    </w:rPr>
                    <w:t xml:space="preserve"> </w:t>
                  </w:r>
                  <w:r w:rsidRPr="004C18ED">
                    <w:rPr>
                      <w:rFonts w:ascii="Times New Roman" w:hAnsi="Times New Roman" w:cs="Times New Roman"/>
                    </w:rPr>
                    <w:t>откосов более 15°</w:t>
                  </w:r>
                </w:p>
              </w:tc>
            </w:tr>
            <w:tr w:rsidR="00CA4431" w:rsidRPr="004C18ED">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right="317"/>
                    <w:rPr>
                      <w:rFonts w:ascii="Times New Roman" w:hAnsi="Times New Roman" w:cs="Times New Roman"/>
                      <w:b/>
                      <w:bCs/>
                    </w:rPr>
                  </w:pPr>
                  <w:r w:rsidRPr="004C18ED">
                    <w:rPr>
                      <w:rFonts w:ascii="Times New Roman" w:hAnsi="Times New Roman" w:cs="Times New Roman"/>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стабильном</w:t>
                  </w:r>
                  <w:r>
                    <w:rPr>
                      <w:rFonts w:ascii="Times New Roman" w:hAnsi="Times New Roman" w:cs="Times New Roman"/>
                    </w:rPr>
                    <w:t xml:space="preserve"> </w:t>
                  </w:r>
                  <w:r w:rsidRPr="004C18ED">
                    <w:rPr>
                      <w:rFonts w:ascii="Times New Roman" w:hAnsi="Times New Roman" w:cs="Times New Roman"/>
                    </w:rPr>
                    <w:t>уровне воды</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Откосные:</w:t>
                  </w:r>
                </w:p>
                <w:p w:rsidR="00CA4431" w:rsidRPr="004C18ED" w:rsidRDefault="00CA4431" w:rsidP="002A7574">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Монолитные покрытия из бетона,</w:t>
                  </w:r>
                  <w:r>
                    <w:rPr>
                      <w:rFonts w:ascii="Times New Roman" w:hAnsi="Times New Roman" w:cs="Times New Roman"/>
                    </w:rPr>
                    <w:t xml:space="preserve"> </w:t>
                  </w:r>
                  <w:r w:rsidRPr="004C18ED">
                    <w:rPr>
                      <w:rFonts w:ascii="Times New Roman" w:hAnsi="Times New Roman" w:cs="Times New Roman"/>
                    </w:rPr>
                    <w:t>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left="-55"/>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подпорных земляных сооружений при</w:t>
                  </w:r>
                  <w:r>
                    <w:rPr>
                      <w:rFonts w:ascii="Times New Roman" w:hAnsi="Times New Roman" w:cs="Times New Roman"/>
                    </w:rPr>
                    <w:t xml:space="preserve"> </w:t>
                  </w:r>
                  <w:r w:rsidRPr="004C18ED">
                    <w:rPr>
                      <w:rFonts w:ascii="Times New Roman" w:hAnsi="Times New Roman" w:cs="Times New Roman"/>
                    </w:rPr>
                    <w:t>достаточной их статической</w:t>
                  </w:r>
                  <w:r>
                    <w:rPr>
                      <w:rFonts w:ascii="Times New Roman" w:hAnsi="Times New Roman" w:cs="Times New Roman"/>
                    </w:rPr>
                    <w:t xml:space="preserve"> </w:t>
                  </w:r>
                  <w:r w:rsidRPr="004C18ED">
                    <w:rPr>
                      <w:rFonts w:ascii="Times New Roman" w:hAnsi="Times New Roman" w:cs="Times New Roman"/>
                    </w:rPr>
                    <w:t>устойчивости</w:t>
                  </w:r>
                </w:p>
              </w:tc>
            </w:tr>
            <w:tr w:rsidR="00CA4431" w:rsidRPr="004C18ED">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right="317"/>
                    <w:rPr>
                      <w:rFonts w:ascii="Times New Roman" w:hAnsi="Times New Roman" w:cs="Times New Roman"/>
                      <w:b/>
                      <w:bCs/>
                    </w:rPr>
                  </w:pPr>
                  <w:r w:rsidRPr="004C18ED">
                    <w:rPr>
                      <w:rFonts w:ascii="Times New Roman" w:hAnsi="Times New Roman" w:cs="Times New Roman"/>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left="-55"/>
                    <w:rPr>
                      <w:rFonts w:ascii="Times New Roman" w:hAnsi="Times New Roman" w:cs="Times New Roman"/>
                    </w:rPr>
                  </w:pPr>
                  <w:r w:rsidRPr="004C18ED">
                    <w:rPr>
                      <w:rFonts w:ascii="Times New Roman" w:hAnsi="Times New Roman" w:cs="Times New Roman"/>
                    </w:rPr>
                    <w:t>При волнах до 2,5 м</w:t>
                  </w:r>
                </w:p>
              </w:tc>
            </w:tr>
            <w:tr w:rsidR="00CA4431" w:rsidRPr="004C18ED">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Покрытия из гибких тюфяков и</w:t>
                  </w:r>
                  <w:r>
                    <w:rPr>
                      <w:rFonts w:ascii="Times New Roman" w:hAnsi="Times New Roman" w:cs="Times New Roman"/>
                    </w:rPr>
                    <w:t xml:space="preserve"> </w:t>
                  </w:r>
                  <w:r w:rsidRPr="004C18ED">
                    <w:rPr>
                      <w:rFonts w:ascii="Times New Roman" w:hAnsi="Times New Roman" w:cs="Times New Roman"/>
                    </w:rPr>
                    <w:t>сетчатых блоков, заполненных камнем</w:t>
                  </w:r>
                </w:p>
                <w:p w:rsidR="00CA4431" w:rsidRPr="004C18ED" w:rsidRDefault="00CA4431" w:rsidP="002A7574">
                  <w:pPr>
                    <w:autoSpaceDE w:val="0"/>
                    <w:autoSpaceDN w:val="0"/>
                    <w:adjustRightInd w:val="0"/>
                    <w:spacing w:after="0" w:line="240" w:lineRule="auto"/>
                    <w:ind w:right="317"/>
                    <w:rPr>
                      <w:rFonts w:ascii="Times New Roman" w:hAnsi="Times New Roman" w:cs="Times New Roman"/>
                      <w:b/>
                      <w:bCs/>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пологих</w:t>
                  </w:r>
                  <w:r>
                    <w:rPr>
                      <w:rFonts w:ascii="Times New Roman" w:hAnsi="Times New Roman" w:cs="Times New Roman"/>
                    </w:rPr>
                    <w:t xml:space="preserve"> </w:t>
                  </w:r>
                  <w:r w:rsidRPr="004C18ED">
                    <w:rPr>
                      <w:rFonts w:ascii="Times New Roman" w:hAnsi="Times New Roman" w:cs="Times New Roman"/>
                    </w:rPr>
                    <w:t>откосах и невысоких волнах - менее 0,5-0,6 м)</w:t>
                  </w:r>
                </w:p>
              </w:tc>
            </w:tr>
            <w:tr w:rsidR="00CA4431" w:rsidRPr="004C18ED">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Покрытия из синтетических материалов</w:t>
                  </w:r>
                </w:p>
                <w:p w:rsidR="00CA4431" w:rsidRPr="004C18ED" w:rsidRDefault="00CA4431" w:rsidP="002A7574">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То же</w:t>
                  </w:r>
                </w:p>
                <w:p w:rsidR="00CA4431" w:rsidRPr="004C18ED" w:rsidRDefault="00CA4431" w:rsidP="002A7574">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Волногасящие</w:t>
                  </w:r>
                  <w:proofErr w:type="spellEnd"/>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Вдольбереговые (проницаемые</w:t>
                  </w:r>
                  <w:r>
                    <w:rPr>
                      <w:rFonts w:ascii="Times New Roman" w:hAnsi="Times New Roman" w:cs="Times New Roman"/>
                    </w:rPr>
                    <w:t xml:space="preserve"> </w:t>
                  </w:r>
                  <w:r w:rsidRPr="004C18ED">
                    <w:rPr>
                      <w:rFonts w:ascii="Times New Roman" w:hAnsi="Times New Roman" w:cs="Times New Roman"/>
                    </w:rPr>
                    <w:t>сооружения с пористой напорной</w:t>
                  </w:r>
                  <w:r>
                    <w:rPr>
                      <w:rFonts w:ascii="Times New Roman" w:hAnsi="Times New Roman" w:cs="Times New Roman"/>
                    </w:rPr>
                    <w:t xml:space="preserve"> </w:t>
                  </w:r>
                  <w:r w:rsidRPr="004C18ED">
                    <w:rPr>
                      <w:rFonts w:ascii="Times New Roman" w:hAnsi="Times New Roman" w:cs="Times New Roman"/>
                    </w:rPr>
                    <w:t xml:space="preserve">гранью и </w:t>
                  </w:r>
                  <w:proofErr w:type="spellStart"/>
                  <w:r w:rsidRPr="004C18ED">
                    <w:rPr>
                      <w:rFonts w:ascii="Times New Roman" w:hAnsi="Times New Roman" w:cs="Times New Roman"/>
                    </w:rPr>
                    <w:t>волногасящими</w:t>
                  </w:r>
                  <w:proofErr w:type="spellEnd"/>
                  <w:r w:rsidRPr="004C18ED">
                    <w:rPr>
                      <w:rFonts w:ascii="Times New Roman" w:hAnsi="Times New Roman" w:cs="Times New Roman"/>
                    </w:rPr>
                    <w:t xml:space="preserve"> камерами)</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w:t>
                  </w:r>
                </w:p>
                <w:p w:rsidR="00CA4431" w:rsidRPr="004C18ED" w:rsidRDefault="00CA4431" w:rsidP="002A7574">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Откосные:</w:t>
                  </w:r>
                </w:p>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Наброска из камня</w:t>
                  </w:r>
                </w:p>
                <w:p w:rsidR="00CA4431" w:rsidRPr="004C18ED" w:rsidRDefault="00CA4431" w:rsidP="002A7574">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отсутствии</w:t>
                  </w:r>
                  <w:r>
                    <w:rPr>
                      <w:rFonts w:ascii="Times New Roman" w:hAnsi="Times New Roman" w:cs="Times New Roman"/>
                    </w:rPr>
                    <w:t xml:space="preserve"> </w:t>
                  </w:r>
                  <w:r w:rsidRPr="004C18ED">
                    <w:rPr>
                      <w:rFonts w:ascii="Times New Roman" w:hAnsi="Times New Roman" w:cs="Times New Roman"/>
                    </w:rPr>
                    <w:t>рекреационного использования</w:t>
                  </w:r>
                </w:p>
              </w:tc>
            </w:tr>
            <w:tr w:rsidR="00CA4431" w:rsidRPr="004C18ED">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Наброска или укладка из </w:t>
                  </w:r>
                  <w:proofErr w:type="gramStart"/>
                  <w:r w:rsidRPr="004C18ED">
                    <w:rPr>
                      <w:rFonts w:ascii="Times New Roman" w:hAnsi="Times New Roman" w:cs="Times New Roman"/>
                    </w:rPr>
                    <w:t>фасонных</w:t>
                  </w:r>
                  <w:proofErr w:type="gramEnd"/>
                </w:p>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блоков</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отсутствии</w:t>
                  </w:r>
                  <w:r>
                    <w:rPr>
                      <w:rFonts w:ascii="Times New Roman" w:hAnsi="Times New Roman" w:cs="Times New Roman"/>
                    </w:rPr>
                    <w:t xml:space="preserve"> </w:t>
                  </w:r>
                  <w:r w:rsidRPr="004C18ED">
                    <w:rPr>
                      <w:rFonts w:ascii="Times New Roman" w:hAnsi="Times New Roman" w:cs="Times New Roman"/>
                    </w:rPr>
                    <w:t>рекреационного использования</w:t>
                  </w:r>
                </w:p>
              </w:tc>
            </w:tr>
            <w:tr w:rsidR="00CA4431" w:rsidRPr="004C18ED">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пологих</w:t>
                  </w:r>
                  <w:r>
                    <w:rPr>
                      <w:rFonts w:ascii="Times New Roman" w:hAnsi="Times New Roman" w:cs="Times New Roman"/>
                    </w:rPr>
                    <w:t xml:space="preserve"> </w:t>
                  </w:r>
                  <w:r w:rsidRPr="004C18ED">
                    <w:rPr>
                      <w:rFonts w:ascii="Times New Roman" w:hAnsi="Times New Roman" w:cs="Times New Roman"/>
                    </w:rPr>
                    <w:t>откосах (менее 10°) в условиях</w:t>
                  </w:r>
                  <w:r>
                    <w:rPr>
                      <w:rFonts w:ascii="Times New Roman" w:hAnsi="Times New Roman" w:cs="Times New Roman"/>
                    </w:rPr>
                    <w:t xml:space="preserve"> </w:t>
                  </w:r>
                  <w:r w:rsidRPr="004C18ED">
                    <w:rPr>
                      <w:rFonts w:ascii="Times New Roman" w:hAnsi="Times New Roman" w:cs="Times New Roman"/>
                    </w:rPr>
                    <w:t>слабовыраженных вдольбереговых</w:t>
                  </w:r>
                  <w:r>
                    <w:rPr>
                      <w:rFonts w:ascii="Times New Roman" w:hAnsi="Times New Roman" w:cs="Times New Roman"/>
                    </w:rPr>
                    <w:t xml:space="preserve"> </w:t>
                  </w:r>
                  <w:r w:rsidRPr="004C18ED">
                    <w:rPr>
                      <w:rFonts w:ascii="Times New Roman" w:hAnsi="Times New Roman" w:cs="Times New Roman"/>
                    </w:rPr>
                    <w:t>перемещений наносов и стабильном</w:t>
                  </w:r>
                  <w:r>
                    <w:rPr>
                      <w:rFonts w:ascii="Times New Roman" w:hAnsi="Times New Roman" w:cs="Times New Roman"/>
                    </w:rPr>
                    <w:t xml:space="preserve"> </w:t>
                  </w:r>
                  <w:r w:rsidRPr="004C18ED">
                    <w:rPr>
                      <w:rFonts w:ascii="Times New Roman" w:hAnsi="Times New Roman" w:cs="Times New Roman"/>
                    </w:rPr>
                    <w:t>уровне воды</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rPr>
                      <w:rFonts w:ascii="Times New Roman" w:hAnsi="Times New Roman" w:cs="Times New Roman"/>
                    </w:rPr>
                  </w:pPr>
                  <w:proofErr w:type="spellStart"/>
                  <w:r w:rsidRPr="004C18ED">
                    <w:rPr>
                      <w:rFonts w:ascii="Times New Roman" w:hAnsi="Times New Roman" w:cs="Times New Roman"/>
                    </w:rPr>
                    <w:t>Пляжеудерживающие</w:t>
                  </w:r>
                  <w:proofErr w:type="spellEnd"/>
                </w:p>
                <w:p w:rsidR="00CA4431" w:rsidRPr="004C18ED" w:rsidRDefault="00CA4431" w:rsidP="002A7574">
                  <w:pPr>
                    <w:autoSpaceDE w:val="0"/>
                    <w:autoSpaceDN w:val="0"/>
                    <w:adjustRightInd w:val="0"/>
                    <w:spacing w:after="0" w:line="240" w:lineRule="auto"/>
                    <w:ind w:left="460"/>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left="460"/>
                    <w:rPr>
                      <w:rFonts w:ascii="Times New Roman" w:hAnsi="Times New Roman" w:cs="Times New Roman"/>
                    </w:rPr>
                  </w:pP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Вдольбереговые:</w:t>
                  </w:r>
                </w:p>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Подводные банкеты из бетона,</w:t>
                  </w:r>
                  <w:r>
                    <w:rPr>
                      <w:rFonts w:ascii="Times New Roman" w:hAnsi="Times New Roman" w:cs="Times New Roman"/>
                    </w:rPr>
                    <w:t xml:space="preserve"> </w:t>
                  </w:r>
                  <w:r w:rsidRPr="004C18ED">
                    <w:rPr>
                      <w:rFonts w:ascii="Times New Roman" w:hAnsi="Times New Roman" w:cs="Times New Roman"/>
                    </w:rPr>
                    <w:t>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небольшом</w:t>
                  </w:r>
                  <w:r>
                    <w:rPr>
                      <w:rFonts w:ascii="Times New Roman" w:hAnsi="Times New Roman" w:cs="Times New Roman"/>
                    </w:rPr>
                    <w:t xml:space="preserve"> </w:t>
                  </w:r>
                  <w:r w:rsidRPr="004C18ED">
                    <w:rPr>
                      <w:rFonts w:ascii="Times New Roman" w:hAnsi="Times New Roman" w:cs="Times New Roman"/>
                    </w:rPr>
                    <w:t>волнении для закрепления пляжа</w:t>
                  </w:r>
                </w:p>
                <w:p w:rsidR="00CA4431" w:rsidRPr="004C18ED" w:rsidRDefault="00CA4431" w:rsidP="002A7574">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Загрузка </w:t>
                  </w:r>
                  <w:proofErr w:type="gramStart"/>
                  <w:r w:rsidRPr="004C18ED">
                    <w:rPr>
                      <w:rFonts w:ascii="Times New Roman" w:hAnsi="Times New Roman" w:cs="Times New Roman"/>
                    </w:rPr>
                    <w:t>инертными</w:t>
                  </w:r>
                  <w:proofErr w:type="gramEnd"/>
                  <w:r w:rsidRPr="004C18ED">
                    <w:rPr>
                      <w:rFonts w:ascii="Times New Roman" w:hAnsi="Times New Roman" w:cs="Times New Roman"/>
                    </w:rPr>
                    <w:t xml:space="preserve"> на локальных</w:t>
                  </w:r>
                  <w:r>
                    <w:rPr>
                      <w:rFonts w:ascii="Times New Roman" w:hAnsi="Times New Roman" w:cs="Times New Roman"/>
                    </w:rPr>
                    <w:t xml:space="preserve"> </w:t>
                  </w:r>
                  <w:r w:rsidRPr="004C18ED">
                    <w:rPr>
                      <w:rFonts w:ascii="Times New Roman" w:hAnsi="Times New Roman" w:cs="Times New Roman"/>
                    </w:rPr>
                    <w:t>участках (каменные банкеты, песчаные</w:t>
                  </w:r>
                  <w:r>
                    <w:rPr>
                      <w:rFonts w:ascii="Times New Roman" w:hAnsi="Times New Roman" w:cs="Times New Roman"/>
                    </w:rPr>
                    <w:t xml:space="preserve"> </w:t>
                  </w:r>
                  <w:proofErr w:type="spellStart"/>
                  <w:r w:rsidRPr="004C18ED">
                    <w:rPr>
                      <w:rFonts w:ascii="Times New Roman" w:hAnsi="Times New Roman" w:cs="Times New Roman"/>
                    </w:rPr>
                    <w:t>примывы</w:t>
                  </w:r>
                  <w:proofErr w:type="spellEnd"/>
                  <w:r w:rsidRPr="004C18ED">
                    <w:rPr>
                      <w:rFonts w:ascii="Times New Roman" w:hAnsi="Times New Roman" w:cs="Times New Roman"/>
                    </w:rPr>
                    <w:t xml:space="preserve"> и др.)</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 xml:space="preserve">На водохранилищах при </w:t>
                  </w:r>
                  <w:proofErr w:type="spellStart"/>
                  <w:r w:rsidRPr="004C18ED">
                    <w:rPr>
                      <w:rFonts w:ascii="Times New Roman" w:hAnsi="Times New Roman" w:cs="Times New Roman"/>
                    </w:rPr>
                    <w:t>относительнопологих</w:t>
                  </w:r>
                  <w:proofErr w:type="spellEnd"/>
                  <w:r w:rsidRPr="004C18ED">
                    <w:rPr>
                      <w:rFonts w:ascii="Times New Roman" w:hAnsi="Times New Roman" w:cs="Times New Roman"/>
                    </w:rPr>
                    <w:t xml:space="preserve"> откосах</w:t>
                  </w:r>
                </w:p>
              </w:tc>
            </w:tr>
            <w:tr w:rsidR="00CA4431" w:rsidRPr="004C18ED">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Поперечные (молы, шпор</w:t>
                  </w:r>
                  <w:proofErr w:type="gramStart"/>
                  <w:r w:rsidRPr="004C18ED">
                    <w:rPr>
                      <w:rFonts w:ascii="Times New Roman" w:hAnsi="Times New Roman" w:cs="Times New Roman"/>
                    </w:rPr>
                    <w:t>ы(</w:t>
                  </w:r>
                  <w:proofErr w:type="gramEnd"/>
                  <w:r w:rsidRPr="004C18ED">
                    <w:rPr>
                      <w:rFonts w:ascii="Times New Roman" w:hAnsi="Times New Roman" w:cs="Times New Roman"/>
                    </w:rPr>
                    <w:t>гравитационные, свайные и др.)</w:t>
                  </w:r>
                </w:p>
                <w:p w:rsidR="00CA4431" w:rsidRPr="004C18ED" w:rsidRDefault="00CA4431" w:rsidP="002A7574">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при</w:t>
                  </w:r>
                  <w:r>
                    <w:rPr>
                      <w:rFonts w:ascii="Times New Roman" w:hAnsi="Times New Roman" w:cs="Times New Roman"/>
                    </w:rPr>
                    <w:t xml:space="preserve"> </w:t>
                  </w:r>
                  <w:r w:rsidRPr="004C18ED">
                    <w:rPr>
                      <w:rFonts w:ascii="Times New Roman" w:hAnsi="Times New Roman" w:cs="Times New Roman"/>
                    </w:rPr>
                    <w:t>создании и закреплении естественных и</w:t>
                  </w:r>
                  <w:r>
                    <w:rPr>
                      <w:rFonts w:ascii="Times New Roman" w:hAnsi="Times New Roman" w:cs="Times New Roman"/>
                    </w:rPr>
                    <w:t xml:space="preserve"> </w:t>
                  </w:r>
                  <w:r w:rsidRPr="004C18ED">
                    <w:rPr>
                      <w:rFonts w:ascii="Times New Roman" w:hAnsi="Times New Roman" w:cs="Times New Roman"/>
                    </w:rPr>
                    <w:t>искусственных пляжей</w:t>
                  </w: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Специальные</w:t>
                  </w:r>
                </w:p>
                <w:p w:rsidR="00CA4431" w:rsidRPr="004C18ED" w:rsidRDefault="00CA4431" w:rsidP="002A7574">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Регулирующие:</w:t>
                  </w:r>
                </w:p>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Сооружения, имитирующие природные</w:t>
                  </w:r>
                  <w:r>
                    <w:rPr>
                      <w:rFonts w:ascii="Times New Roman" w:hAnsi="Times New Roman" w:cs="Times New Roman"/>
                    </w:rPr>
                    <w:t xml:space="preserve"> </w:t>
                  </w:r>
                  <w:r w:rsidRPr="004C18ED">
                    <w:rPr>
                      <w:rFonts w:ascii="Times New Roman" w:hAnsi="Times New Roman" w:cs="Times New Roman"/>
                    </w:rPr>
                    <w:t>формы рельефа</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для регулирования</w:t>
                  </w:r>
                  <w:r>
                    <w:rPr>
                      <w:rFonts w:ascii="Times New Roman" w:hAnsi="Times New Roman" w:cs="Times New Roman"/>
                    </w:rPr>
                    <w:t xml:space="preserve"> </w:t>
                  </w:r>
                  <w:r w:rsidRPr="004C18ED">
                    <w:rPr>
                      <w:rFonts w:ascii="Times New Roman" w:hAnsi="Times New Roman" w:cs="Times New Roman"/>
                    </w:rPr>
                    <w:t>береговых процессов</w:t>
                  </w:r>
                </w:p>
              </w:tc>
            </w:tr>
            <w:tr w:rsidR="00CA4431" w:rsidRPr="004C18ED">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Перебазирование запаса наносо</w:t>
                  </w:r>
                  <w:proofErr w:type="gramStart"/>
                  <w:r w:rsidRPr="004C18ED">
                    <w:rPr>
                      <w:rFonts w:ascii="Times New Roman" w:hAnsi="Times New Roman" w:cs="Times New Roman"/>
                    </w:rPr>
                    <w:t>в(</w:t>
                  </w:r>
                  <w:proofErr w:type="gramEnd"/>
                  <w:r w:rsidRPr="004C18ED">
                    <w:rPr>
                      <w:rFonts w:ascii="Times New Roman" w:hAnsi="Times New Roman" w:cs="Times New Roman"/>
                    </w:rPr>
                    <w:t>переброска вдоль побережья,</w:t>
                  </w:r>
                  <w:r>
                    <w:rPr>
                      <w:rFonts w:ascii="Times New Roman" w:hAnsi="Times New Roman" w:cs="Times New Roman"/>
                    </w:rPr>
                    <w:t xml:space="preserve"> </w:t>
                  </w:r>
                  <w:r w:rsidRPr="004C18ED">
                    <w:rPr>
                      <w:rFonts w:ascii="Times New Roman" w:hAnsi="Times New Roman" w:cs="Times New Roman"/>
                    </w:rPr>
                    <w:t>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для регулирования</w:t>
                  </w:r>
                  <w:r>
                    <w:rPr>
                      <w:rFonts w:ascii="Times New Roman" w:hAnsi="Times New Roman" w:cs="Times New Roman"/>
                    </w:rPr>
                    <w:t xml:space="preserve"> </w:t>
                  </w:r>
                  <w:r w:rsidRPr="004C18ED">
                    <w:rPr>
                      <w:rFonts w:ascii="Times New Roman" w:hAnsi="Times New Roman" w:cs="Times New Roman"/>
                    </w:rPr>
                    <w:t>баланса наносов</w:t>
                  </w:r>
                </w:p>
                <w:p w:rsidR="00CA4431" w:rsidRPr="004C18ED" w:rsidRDefault="00CA4431" w:rsidP="002A7574">
                  <w:pPr>
                    <w:autoSpaceDE w:val="0"/>
                    <w:autoSpaceDN w:val="0"/>
                    <w:adjustRightInd w:val="0"/>
                    <w:spacing w:after="0" w:line="240" w:lineRule="auto"/>
                    <w:ind w:left="-55" w:right="-20"/>
                    <w:jc w:val="both"/>
                    <w:rPr>
                      <w:rFonts w:ascii="Times New Roman" w:hAnsi="Times New Roman" w:cs="Times New Roman"/>
                    </w:rPr>
                  </w:pPr>
                </w:p>
              </w:tc>
            </w:tr>
            <w:tr w:rsidR="00CA4431" w:rsidRPr="004C18ED">
              <w:trPr>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Струенаправляющие:</w:t>
                  </w:r>
                </w:p>
                <w:p w:rsidR="00CA4431" w:rsidRPr="004C18ED" w:rsidRDefault="00CA4431" w:rsidP="002A7574">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Струенаправляющие дамбы </w:t>
                  </w:r>
                  <w:proofErr w:type="gramStart"/>
                  <w:r w:rsidRPr="004C18ED">
                    <w:rPr>
                      <w:rFonts w:ascii="Times New Roman" w:hAnsi="Times New Roman" w:cs="Times New Roman"/>
                    </w:rPr>
                    <w:t>из</w:t>
                  </w:r>
                  <w:proofErr w:type="gramEnd"/>
                  <w:r w:rsidRPr="004C18ED">
                    <w:rPr>
                      <w:rFonts w:ascii="Times New Roman" w:hAnsi="Times New Roman" w:cs="Times New Roman"/>
                    </w:rPr>
                    <w:t xml:space="preserve"> каменной</w:t>
                  </w:r>
                  <w:r>
                    <w:rPr>
                      <w:rFonts w:ascii="Times New Roman" w:hAnsi="Times New Roman" w:cs="Times New Roman"/>
                    </w:rPr>
                    <w:t xml:space="preserve"> </w:t>
                  </w:r>
                  <w:r w:rsidRPr="004C18ED">
                    <w:rPr>
                      <w:rFonts w:ascii="Times New Roman" w:hAnsi="Times New Roman" w:cs="Times New Roman"/>
                    </w:rPr>
                    <w:t>наброски</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left="-55"/>
                    <w:rPr>
                      <w:rFonts w:ascii="Times New Roman" w:hAnsi="Times New Roman" w:cs="Times New Roman"/>
                    </w:rPr>
                  </w:pPr>
                  <w:r w:rsidRPr="004C18ED">
                    <w:rPr>
                      <w:rFonts w:ascii="Times New Roman" w:hAnsi="Times New Roman" w:cs="Times New Roman"/>
                    </w:rPr>
                    <w:t>На реках для защиты берегов рек и</w:t>
                  </w:r>
                  <w:r>
                    <w:rPr>
                      <w:rFonts w:ascii="Times New Roman" w:hAnsi="Times New Roman" w:cs="Times New Roman"/>
                    </w:rPr>
                    <w:t xml:space="preserve"> </w:t>
                  </w:r>
                  <w:r w:rsidRPr="004C18ED">
                    <w:rPr>
                      <w:rFonts w:ascii="Times New Roman" w:hAnsi="Times New Roman" w:cs="Times New Roman"/>
                    </w:rPr>
                    <w:t>отклонения оси потока от размывания</w:t>
                  </w:r>
                  <w:r>
                    <w:rPr>
                      <w:rFonts w:ascii="Times New Roman" w:hAnsi="Times New Roman" w:cs="Times New Roman"/>
                    </w:rPr>
                    <w:t xml:space="preserve"> </w:t>
                  </w:r>
                  <w:r w:rsidRPr="004C18ED">
                    <w:rPr>
                      <w:rFonts w:ascii="Times New Roman" w:hAnsi="Times New Roman" w:cs="Times New Roman"/>
                    </w:rPr>
                    <w:t>берега</w:t>
                  </w:r>
                </w:p>
              </w:tc>
            </w:tr>
            <w:tr w:rsidR="00CA4431" w:rsidRPr="004C18ED">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На реках с невысокими скоростями</w:t>
                  </w:r>
                  <w:r>
                    <w:rPr>
                      <w:rFonts w:ascii="Times New Roman" w:hAnsi="Times New Roman" w:cs="Times New Roman"/>
                    </w:rPr>
                    <w:t xml:space="preserve"> </w:t>
                  </w:r>
                  <w:r w:rsidRPr="004C18ED">
                    <w:rPr>
                      <w:rFonts w:ascii="Times New Roman" w:hAnsi="Times New Roman" w:cs="Times New Roman"/>
                    </w:rPr>
                    <w:t>течения для отклонения оси потока</w:t>
                  </w:r>
                </w:p>
              </w:tc>
            </w:tr>
            <w:tr w:rsidR="00CA4431" w:rsidRPr="004C18ED">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lastRenderedPageBreak/>
                    <w:t>Струенаправляющие массивные шпоры</w:t>
                  </w:r>
                  <w:r>
                    <w:rPr>
                      <w:rFonts w:ascii="Times New Roman" w:hAnsi="Times New Roman" w:cs="Times New Roman"/>
                    </w:rPr>
                    <w:t xml:space="preserve"> </w:t>
                  </w:r>
                  <w:r w:rsidRPr="004C18ED">
                    <w:rPr>
                      <w:rFonts w:ascii="Times New Roman" w:hAnsi="Times New Roman" w:cs="Times New Roman"/>
                    </w:rPr>
                    <w:t>или полузапруды</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То же</w:t>
                  </w:r>
                </w:p>
                <w:p w:rsidR="00CA4431" w:rsidRPr="004C18ED" w:rsidRDefault="00CA4431" w:rsidP="002A7574">
                  <w:pPr>
                    <w:autoSpaceDE w:val="0"/>
                    <w:autoSpaceDN w:val="0"/>
                    <w:adjustRightInd w:val="0"/>
                    <w:spacing w:after="0" w:line="240" w:lineRule="auto"/>
                    <w:jc w:val="both"/>
                    <w:rPr>
                      <w:rFonts w:ascii="Times New Roman" w:hAnsi="Times New Roman" w:cs="Times New Roman"/>
                    </w:rPr>
                  </w:pPr>
                </w:p>
              </w:tc>
            </w:tr>
            <w:tr w:rsidR="00CA4431" w:rsidRPr="004C18ED">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ind w:right="-19"/>
                    <w:jc w:val="both"/>
                    <w:rPr>
                      <w:rFonts w:ascii="Times New Roman" w:hAnsi="Times New Roman" w:cs="Times New Roman"/>
                    </w:rPr>
                  </w:pPr>
                  <w:proofErr w:type="spellStart"/>
                  <w:r w:rsidRPr="004C18ED">
                    <w:rPr>
                      <w:rFonts w:ascii="Times New Roman" w:hAnsi="Times New Roman" w:cs="Times New Roman"/>
                    </w:rPr>
                    <w:t>Склоноукрепляющие</w:t>
                  </w:r>
                  <w:proofErr w:type="spellEnd"/>
                </w:p>
                <w:p w:rsidR="00CA4431" w:rsidRPr="004C18ED" w:rsidRDefault="00CA4431" w:rsidP="002A7574">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(искусственное закрепление грунта</w:t>
                  </w:r>
                  <w:r>
                    <w:rPr>
                      <w:rFonts w:ascii="Times New Roman" w:hAnsi="Times New Roman" w:cs="Times New Roman"/>
                    </w:rPr>
                    <w:t xml:space="preserve"> </w:t>
                  </w:r>
                  <w:r w:rsidRPr="004C18ED">
                    <w:rPr>
                      <w:rFonts w:ascii="Times New Roman" w:hAnsi="Times New Roman" w:cs="Times New Roman"/>
                    </w:rPr>
                    <w:t>откосов)</w:t>
                  </w:r>
                </w:p>
              </w:tc>
              <w:tc>
                <w:tcPr>
                  <w:tcW w:w="4677" w:type="dxa"/>
                  <w:tcBorders>
                    <w:top w:val="single" w:sz="4" w:space="0" w:color="auto"/>
                    <w:left w:val="single" w:sz="4" w:space="0" w:color="auto"/>
                    <w:bottom w:val="single" w:sz="4" w:space="0" w:color="auto"/>
                    <w:right w:val="single" w:sz="4" w:space="0" w:color="auto"/>
                  </w:tcBorders>
                </w:tcPr>
                <w:p w:rsidR="00CA4431" w:rsidRPr="004C18ED" w:rsidRDefault="00CA4431" w:rsidP="002A7574">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высоте волн</w:t>
                  </w:r>
                  <w:r>
                    <w:rPr>
                      <w:rFonts w:ascii="Times New Roman" w:hAnsi="Times New Roman" w:cs="Times New Roman"/>
                    </w:rPr>
                    <w:t xml:space="preserve"> </w:t>
                  </w:r>
                  <w:r w:rsidRPr="004C18ED">
                    <w:rPr>
                      <w:rFonts w:ascii="Times New Roman" w:hAnsi="Times New Roman" w:cs="Times New Roman"/>
                    </w:rPr>
                    <w:t>до 0,5 м</w:t>
                  </w:r>
                </w:p>
                <w:p w:rsidR="00CA4431" w:rsidRPr="004C18ED" w:rsidRDefault="00CA4431" w:rsidP="002A7574">
                  <w:pPr>
                    <w:autoSpaceDE w:val="0"/>
                    <w:autoSpaceDN w:val="0"/>
                    <w:adjustRightInd w:val="0"/>
                    <w:spacing w:after="0" w:line="240" w:lineRule="auto"/>
                    <w:jc w:val="both"/>
                    <w:rPr>
                      <w:rFonts w:ascii="Times New Roman" w:hAnsi="Times New Roman" w:cs="Times New Roman"/>
                    </w:rPr>
                  </w:pPr>
                </w:p>
              </w:tc>
            </w:tr>
          </w:tbl>
          <w:p w:rsidR="00CA4431" w:rsidRPr="004C18ED" w:rsidRDefault="00CA4431" w:rsidP="002A7574">
            <w:pPr>
              <w:autoSpaceDE w:val="0"/>
              <w:autoSpaceDN w:val="0"/>
              <w:adjustRightInd w:val="0"/>
              <w:spacing w:after="0" w:line="240" w:lineRule="auto"/>
              <w:ind w:left="460" w:right="317"/>
              <w:rPr>
                <w:rFonts w:ascii="Times New Roman" w:hAnsi="Times New Roman" w:cs="Times New Roman"/>
                <w:b/>
                <w:bCs/>
              </w:rPr>
            </w:pP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CA4431" w:rsidRPr="004C18ED" w:rsidRDefault="00CA4431" w:rsidP="002A7574">
            <w:pPr>
              <w:autoSpaceDE w:val="0"/>
              <w:autoSpaceDN w:val="0"/>
              <w:adjustRightInd w:val="0"/>
              <w:spacing w:after="0" w:line="240" w:lineRule="auto"/>
              <w:ind w:left="460" w:right="317"/>
              <w:jc w:val="center"/>
              <w:rPr>
                <w:rFonts w:ascii="Times New Roman" w:hAnsi="Times New Roman" w:cs="Times New Roman"/>
              </w:rPr>
            </w:pPr>
          </w:p>
          <w:p w:rsidR="00CA4431" w:rsidRPr="004C18ED" w:rsidRDefault="00CA4431" w:rsidP="002A7574">
            <w:pPr>
              <w:autoSpaceDE w:val="0"/>
              <w:autoSpaceDN w:val="0"/>
              <w:adjustRightInd w:val="0"/>
              <w:spacing w:after="0" w:line="240" w:lineRule="auto"/>
              <w:ind w:firstLine="535"/>
              <w:jc w:val="center"/>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w:t>
            </w:r>
          </w:p>
          <w:p w:rsidR="00CA4431" w:rsidRPr="004C18ED" w:rsidRDefault="00CA4431" w:rsidP="002A7574">
            <w:pPr>
              <w:autoSpaceDE w:val="0"/>
              <w:autoSpaceDN w:val="0"/>
              <w:adjustRightInd w:val="0"/>
              <w:spacing w:after="0" w:line="240" w:lineRule="auto"/>
              <w:ind w:left="460" w:right="317"/>
              <w:jc w:val="center"/>
              <w:rPr>
                <w:rFonts w:ascii="Times New Roman" w:hAnsi="Times New Roman" w:cs="Times New Roman"/>
              </w:rPr>
            </w:pP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w:t>
            </w:r>
            <w:proofErr w:type="spellStart"/>
            <w:proofErr w:type="gramStart"/>
            <w:r w:rsidRPr="004C18ED">
              <w:rPr>
                <w:rFonts w:ascii="Times New Roman" w:hAnsi="Times New Roman" w:cs="Times New Roman"/>
              </w:rPr>
              <w:t>карстово</w:t>
            </w:r>
            <w:proofErr w:type="spellEnd"/>
            <w:r w:rsidRPr="004C18ED">
              <w:rPr>
                <w:rFonts w:ascii="Times New Roman" w:hAnsi="Times New Roman" w:cs="Times New Roman"/>
              </w:rPr>
              <w:t>- эрозионные</w:t>
            </w:r>
            <w:proofErr w:type="gramEnd"/>
            <w:r w:rsidRPr="004C18ED">
              <w:rPr>
                <w:rFonts w:ascii="Times New Roman" w:hAnsi="Times New Roman" w:cs="Times New Roman"/>
              </w:rPr>
              <w:t xml:space="preserve"> овраги и др.) и (или) в глубине грунтового массива (разуплотнения грунтов, полости, пещеры и др.).</w:t>
            </w:r>
          </w:p>
          <w:p w:rsidR="00CA4431" w:rsidRPr="004C18ED" w:rsidRDefault="00CA4431" w:rsidP="002A7574">
            <w:pPr>
              <w:autoSpaceDE w:val="0"/>
              <w:autoSpaceDN w:val="0"/>
              <w:adjustRightInd w:val="0"/>
              <w:spacing w:after="0" w:line="240" w:lineRule="auto"/>
              <w:ind w:left="460" w:right="317"/>
              <w:rPr>
                <w:rFonts w:ascii="Times New Roman" w:hAnsi="Times New Roman" w:cs="Times New Roman"/>
              </w:rPr>
            </w:pP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Для инженерной защиты зданий и сооружений от карста применяются следующие мероприятия или их сочетания:</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1) планировочные;</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2) водозащитные и противофильтрационные;</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 xml:space="preserve">3) </w:t>
            </w:r>
            <w:proofErr w:type="gramStart"/>
            <w:r w:rsidRPr="004C18ED">
              <w:rPr>
                <w:rFonts w:ascii="Times New Roman" w:hAnsi="Times New Roman" w:cs="Times New Roman"/>
              </w:rPr>
              <w:t>геотехнические</w:t>
            </w:r>
            <w:proofErr w:type="gramEnd"/>
            <w:r w:rsidRPr="004C18ED">
              <w:rPr>
                <w:rFonts w:ascii="Times New Roman" w:hAnsi="Times New Roman" w:cs="Times New Roman"/>
              </w:rPr>
              <w:t xml:space="preserve"> (укрепление оснований);</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 xml:space="preserve">4) </w:t>
            </w:r>
            <w:proofErr w:type="gramStart"/>
            <w:r w:rsidRPr="004C18ED">
              <w:rPr>
                <w:rFonts w:ascii="Times New Roman" w:hAnsi="Times New Roman" w:cs="Times New Roman"/>
              </w:rPr>
              <w:t>конструктивные</w:t>
            </w:r>
            <w:proofErr w:type="gramEnd"/>
            <w:r w:rsidRPr="004C18ED">
              <w:rPr>
                <w:rFonts w:ascii="Times New Roman" w:hAnsi="Times New Roman" w:cs="Times New Roman"/>
              </w:rPr>
              <w:t xml:space="preserve"> (отдельно или в комплексе с геотехническими);</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5) технологические (повышение надежности технологического</w:t>
            </w:r>
            <w:r>
              <w:rPr>
                <w:rFonts w:ascii="Times New Roman" w:hAnsi="Times New Roman" w:cs="Times New Roman"/>
              </w:rPr>
              <w:t xml:space="preserve"> </w:t>
            </w:r>
            <w:r w:rsidRPr="004C18ED">
              <w:rPr>
                <w:rFonts w:ascii="Times New Roman" w:hAnsi="Times New Roman" w:cs="Times New Roman"/>
              </w:rPr>
              <w:t xml:space="preserve">оборудования и коммуникаций, их дублирование, </w:t>
            </w:r>
            <w:proofErr w:type="gramStart"/>
            <w:r w:rsidRPr="004C18ED">
              <w:rPr>
                <w:rFonts w:ascii="Times New Roman" w:hAnsi="Times New Roman" w:cs="Times New Roman"/>
              </w:rPr>
              <w:t>контроль за</w:t>
            </w:r>
            <w:proofErr w:type="gramEnd"/>
            <w:r w:rsidRPr="004C18ED">
              <w:rPr>
                <w:rFonts w:ascii="Times New Roman" w:hAnsi="Times New Roman" w:cs="Times New Roman"/>
              </w:rPr>
              <w:t xml:space="preserve"> утечками из них,</w:t>
            </w:r>
            <w:r>
              <w:rPr>
                <w:rFonts w:ascii="Times New Roman" w:hAnsi="Times New Roman" w:cs="Times New Roman"/>
              </w:rPr>
              <w:t xml:space="preserve"> </w:t>
            </w:r>
            <w:r w:rsidRPr="004C18ED">
              <w:rPr>
                <w:rFonts w:ascii="Times New Roman" w:hAnsi="Times New Roman" w:cs="Times New Roman"/>
              </w:rPr>
              <w:t>обеспечение возможности своевременного отключения аварийных участков ит.д.);</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6) эксплуатационные (мониторинг состояния грунтов, деформаций зданий</w:t>
            </w:r>
            <w:r>
              <w:rPr>
                <w:rFonts w:ascii="Times New Roman" w:hAnsi="Times New Roman" w:cs="Times New Roman"/>
              </w:rPr>
              <w:t xml:space="preserve"> </w:t>
            </w:r>
            <w:r w:rsidRPr="004C18ED">
              <w:rPr>
                <w:rFonts w:ascii="Times New Roman" w:hAnsi="Times New Roman" w:cs="Times New Roman"/>
              </w:rPr>
              <w:t>и сооружений).</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4C18ED">
              <w:rPr>
                <w:rFonts w:ascii="Times New Roman" w:hAnsi="Times New Roman" w:cs="Times New Roman"/>
              </w:rPr>
              <w:t>карстующихся</w:t>
            </w:r>
            <w:proofErr w:type="spellEnd"/>
            <w:r w:rsidRPr="004C18ED">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CA4431" w:rsidRPr="004C18ED" w:rsidRDefault="00CA4431" w:rsidP="002A7574">
            <w:pPr>
              <w:autoSpaceDE w:val="0"/>
              <w:autoSpaceDN w:val="0"/>
              <w:adjustRightInd w:val="0"/>
              <w:spacing w:after="0" w:line="240" w:lineRule="auto"/>
              <w:ind w:left="460" w:right="317"/>
              <w:rPr>
                <w:rFonts w:ascii="Times New Roman" w:hAnsi="Times New Roman" w:cs="Times New Roman"/>
              </w:rPr>
            </w:pPr>
            <w:proofErr w:type="spellStart"/>
            <w:r w:rsidRPr="004C18ED">
              <w:rPr>
                <w:rFonts w:ascii="Times New Roman" w:hAnsi="Times New Roman" w:cs="Times New Roman"/>
              </w:rPr>
              <w:t>Противокарстовые</w:t>
            </w:r>
            <w:proofErr w:type="spellEnd"/>
            <w:r w:rsidRPr="004C18ED">
              <w:rPr>
                <w:rFonts w:ascii="Times New Roman" w:hAnsi="Times New Roman" w:cs="Times New Roman"/>
              </w:rPr>
              <w:t xml:space="preserve"> мероприятия должны:</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1) предотвращать активизацию, а при необходимости и снижать</w:t>
            </w:r>
            <w:r>
              <w:rPr>
                <w:rFonts w:ascii="Times New Roman" w:hAnsi="Times New Roman" w:cs="Times New Roman"/>
              </w:rPr>
              <w:t xml:space="preserve"> </w:t>
            </w:r>
            <w:r w:rsidRPr="004C18ED">
              <w:rPr>
                <w:rFonts w:ascii="Times New Roman" w:hAnsi="Times New Roman" w:cs="Times New Roman"/>
              </w:rPr>
              <w:t>активность карстовых и карстово-суффозионных процессов;</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 xml:space="preserve">2) исключать или уменьшать в необходимой степени карстовые </w:t>
            </w:r>
            <w:proofErr w:type="spellStart"/>
            <w:r w:rsidRPr="004C18ED">
              <w:rPr>
                <w:rFonts w:ascii="Times New Roman" w:hAnsi="Times New Roman" w:cs="Times New Roman"/>
              </w:rPr>
              <w:t>икарстово-суффозионные</w:t>
            </w:r>
            <w:proofErr w:type="spellEnd"/>
            <w:r w:rsidRPr="004C18ED">
              <w:rPr>
                <w:rFonts w:ascii="Times New Roman" w:hAnsi="Times New Roman" w:cs="Times New Roman"/>
              </w:rPr>
              <w:t xml:space="preserve"> деформации грунтовых толщ;</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3) предотвращать повышенную фильтрацию и прорывы воды из карстовых</w:t>
            </w:r>
            <w:r>
              <w:rPr>
                <w:rFonts w:ascii="Times New Roman" w:hAnsi="Times New Roman" w:cs="Times New Roman"/>
              </w:rPr>
              <w:t xml:space="preserve"> </w:t>
            </w:r>
            <w:r w:rsidRPr="004C18ED">
              <w:rPr>
                <w:rFonts w:ascii="Times New Roman" w:hAnsi="Times New Roman" w:cs="Times New Roman"/>
              </w:rPr>
              <w:t>полостей в подземные помещения и горные выработки;</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4) обеспечивать возможность нормальной эксплуатации территорий,</w:t>
            </w:r>
            <w:r>
              <w:rPr>
                <w:rFonts w:ascii="Times New Roman" w:hAnsi="Times New Roman" w:cs="Times New Roman"/>
              </w:rPr>
              <w:t xml:space="preserve"> </w:t>
            </w:r>
            <w:r w:rsidRPr="004C18ED">
              <w:rPr>
                <w:rFonts w:ascii="Times New Roman" w:hAnsi="Times New Roman" w:cs="Times New Roman"/>
              </w:rPr>
              <w:t>зданий и сооружений при допущенных карстовых проявлениях.</w:t>
            </w:r>
          </w:p>
          <w:p w:rsidR="00CA4431" w:rsidRPr="004C18ED" w:rsidRDefault="00CA4431" w:rsidP="002A7574">
            <w:pPr>
              <w:autoSpaceDE w:val="0"/>
              <w:autoSpaceDN w:val="0"/>
              <w:adjustRightInd w:val="0"/>
              <w:spacing w:before="240" w:after="0" w:line="240" w:lineRule="auto"/>
              <w:ind w:firstLine="535"/>
              <w:jc w:val="both"/>
              <w:rPr>
                <w:rFonts w:ascii="Times New Roman" w:hAnsi="Times New Roman" w:cs="Times New Roman"/>
              </w:rPr>
            </w:pPr>
            <w:r w:rsidRPr="004C18ED">
              <w:rPr>
                <w:rFonts w:ascii="Times New Roman" w:hAnsi="Times New Roman" w:cs="Times New Roman"/>
              </w:rPr>
              <w:t xml:space="preserve">Планировочные мероприятия должны обеспечивать рациональное использование </w:t>
            </w:r>
            <w:proofErr w:type="spellStart"/>
            <w:r w:rsidRPr="004C18ED">
              <w:rPr>
                <w:rFonts w:ascii="Times New Roman" w:hAnsi="Times New Roman" w:cs="Times New Roman"/>
              </w:rPr>
              <w:t>закарстованных</w:t>
            </w:r>
            <w:proofErr w:type="spellEnd"/>
            <w:r w:rsidRPr="004C18ED">
              <w:rPr>
                <w:rFonts w:ascii="Times New Roman" w:hAnsi="Times New Roman" w:cs="Times New Roman"/>
              </w:rPr>
              <w:t xml:space="preserve"> территорий и оптимизацию затрат на </w:t>
            </w:r>
            <w:proofErr w:type="spellStart"/>
            <w:r w:rsidRPr="004C18ED">
              <w:rPr>
                <w:rFonts w:ascii="Times New Roman" w:hAnsi="Times New Roman" w:cs="Times New Roman"/>
              </w:rPr>
              <w:t>противокарстовую</w:t>
            </w:r>
            <w:proofErr w:type="spellEnd"/>
            <w:r w:rsidRPr="004C18ED">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4C18ED">
              <w:rPr>
                <w:rFonts w:ascii="Times New Roman" w:hAnsi="Times New Roman" w:cs="Times New Roman"/>
              </w:rPr>
              <w:t>противокарстовой</w:t>
            </w:r>
            <w:proofErr w:type="spellEnd"/>
            <w:r w:rsidRPr="004C18ED">
              <w:rPr>
                <w:rFonts w:ascii="Times New Roman" w:hAnsi="Times New Roman" w:cs="Times New Roman"/>
              </w:rPr>
              <w:t xml:space="preserve"> защиты на условия развития карста.</w:t>
            </w:r>
          </w:p>
          <w:p w:rsidR="00CA4431" w:rsidRPr="004C18ED" w:rsidRDefault="00CA4431" w:rsidP="002A7574">
            <w:pPr>
              <w:autoSpaceDE w:val="0"/>
              <w:autoSpaceDN w:val="0"/>
              <w:adjustRightInd w:val="0"/>
              <w:spacing w:before="240" w:after="0" w:line="240" w:lineRule="auto"/>
              <w:ind w:left="460" w:right="317"/>
              <w:rPr>
                <w:rFonts w:ascii="Times New Roman" w:hAnsi="Times New Roman" w:cs="Times New Roman"/>
              </w:rPr>
            </w:pP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В состав планировочных мероприятий входят:</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4C18ED">
              <w:rPr>
                <w:rFonts w:ascii="Times New Roman" w:hAnsi="Times New Roman" w:cs="Times New Roman"/>
              </w:rPr>
              <w:t>карстоопасных</w:t>
            </w:r>
            <w:proofErr w:type="spellEnd"/>
            <w:r w:rsidRPr="004C18ED">
              <w:rPr>
                <w:rFonts w:ascii="Times New Roman" w:hAnsi="Times New Roman" w:cs="Times New Roman"/>
              </w:rPr>
              <w:t xml:space="preserve"> участков и размещением на них зеленых насаждений;</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2) разработка инженерной защиты территорий от техногенного влияния строительства на развитие карста;</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 xml:space="preserve">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w:t>
            </w:r>
            <w:r w:rsidRPr="004C18ED">
              <w:rPr>
                <w:rFonts w:ascii="Times New Roman" w:hAnsi="Times New Roman" w:cs="Times New Roman"/>
              </w:rPr>
              <w:lastRenderedPageBreak/>
              <w:t>участков с меньшей интенсивностью (частотой) образования провалов, но со средними их диаметрами больше 20 м (категория устойчивости А).</w:t>
            </w:r>
          </w:p>
          <w:p w:rsidR="00CA4431" w:rsidRPr="004C18ED" w:rsidRDefault="00CA4431" w:rsidP="002A7574">
            <w:pPr>
              <w:autoSpaceDE w:val="0"/>
              <w:autoSpaceDN w:val="0"/>
              <w:adjustRightInd w:val="0"/>
              <w:spacing w:after="0" w:line="240" w:lineRule="auto"/>
              <w:ind w:left="460" w:right="317"/>
              <w:jc w:val="center"/>
              <w:rPr>
                <w:rFonts w:ascii="Times New Roman" w:hAnsi="Times New Roman" w:cs="Times New Roman"/>
              </w:rPr>
            </w:pPr>
          </w:p>
          <w:p w:rsidR="00CA4431" w:rsidRPr="004C18ED" w:rsidRDefault="00CA4431" w:rsidP="002A7574">
            <w:pPr>
              <w:autoSpaceDE w:val="0"/>
              <w:autoSpaceDN w:val="0"/>
              <w:adjustRightInd w:val="0"/>
              <w:spacing w:line="240" w:lineRule="auto"/>
              <w:ind w:firstLine="535"/>
              <w:jc w:val="center"/>
              <w:rPr>
                <w:rFonts w:ascii="Times New Roman" w:hAnsi="Times New Roman" w:cs="Times New Roman"/>
              </w:rPr>
            </w:pPr>
            <w:r w:rsidRPr="004C18ED">
              <w:rPr>
                <w:rFonts w:ascii="Times New Roman" w:hAnsi="Times New Roman" w:cs="Times New Roman"/>
              </w:rPr>
              <w:t>Мероприятия для защиты от морозного пучения грунтов</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proofErr w:type="spellStart"/>
            <w:r w:rsidRPr="004C18ED">
              <w:rPr>
                <w:rFonts w:ascii="Times New Roman" w:hAnsi="Times New Roman" w:cs="Times New Roman"/>
              </w:rPr>
              <w:t>Противопучинные</w:t>
            </w:r>
            <w:proofErr w:type="spellEnd"/>
            <w:r w:rsidRPr="004C18ED">
              <w:rPr>
                <w:rFonts w:ascii="Times New Roman" w:hAnsi="Times New Roman" w:cs="Times New Roman"/>
              </w:rPr>
              <w:t xml:space="preserve"> мероприятия подразделяют на следующие виды:</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 xml:space="preserve">1) </w:t>
            </w:r>
            <w:proofErr w:type="gramStart"/>
            <w:r w:rsidRPr="004C18ED">
              <w:rPr>
                <w:rFonts w:ascii="Times New Roman" w:hAnsi="Times New Roman" w:cs="Times New Roman"/>
              </w:rPr>
              <w:t>инженерно-мелиоративные</w:t>
            </w:r>
            <w:proofErr w:type="gramEnd"/>
            <w:r w:rsidRPr="004C18ED">
              <w:rPr>
                <w:rFonts w:ascii="Times New Roman" w:hAnsi="Times New Roman" w:cs="Times New Roman"/>
              </w:rPr>
              <w:t xml:space="preserve"> (</w:t>
            </w:r>
            <w:proofErr w:type="spellStart"/>
            <w:r w:rsidRPr="004C18ED">
              <w:rPr>
                <w:rFonts w:ascii="Times New Roman" w:hAnsi="Times New Roman" w:cs="Times New Roman"/>
              </w:rPr>
              <w:t>тепломелиорация</w:t>
            </w:r>
            <w:proofErr w:type="spellEnd"/>
            <w:r w:rsidRPr="004C18ED">
              <w:rPr>
                <w:rFonts w:ascii="Times New Roman" w:hAnsi="Times New Roman" w:cs="Times New Roman"/>
              </w:rPr>
              <w:t xml:space="preserve"> и гидромелиорация);</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2) конструктивные;</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 xml:space="preserve">3) </w:t>
            </w:r>
            <w:proofErr w:type="gramStart"/>
            <w:r w:rsidRPr="004C18ED">
              <w:rPr>
                <w:rFonts w:ascii="Times New Roman" w:hAnsi="Times New Roman" w:cs="Times New Roman"/>
              </w:rPr>
              <w:t>физико-химические</w:t>
            </w:r>
            <w:proofErr w:type="gramEnd"/>
            <w:r w:rsidRPr="004C18ED">
              <w:rPr>
                <w:rFonts w:ascii="Times New Roman" w:hAnsi="Times New Roman" w:cs="Times New Roman"/>
              </w:rPr>
              <w:t xml:space="preserve"> (засоление, </w:t>
            </w:r>
            <w:proofErr w:type="spellStart"/>
            <w:r w:rsidRPr="004C18ED">
              <w:rPr>
                <w:rFonts w:ascii="Times New Roman" w:hAnsi="Times New Roman" w:cs="Times New Roman"/>
              </w:rPr>
              <w:t>гидрофобизация</w:t>
            </w:r>
            <w:proofErr w:type="spellEnd"/>
            <w:r w:rsidRPr="004C18ED">
              <w:rPr>
                <w:rFonts w:ascii="Times New Roman" w:hAnsi="Times New Roman" w:cs="Times New Roman"/>
              </w:rPr>
              <w:t xml:space="preserve"> грунтов и др.);</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4) комбинированные.</w:t>
            </w:r>
          </w:p>
          <w:p w:rsidR="00CA4431" w:rsidRPr="004C18ED" w:rsidRDefault="00CA4431" w:rsidP="002A7574">
            <w:pPr>
              <w:autoSpaceDE w:val="0"/>
              <w:autoSpaceDN w:val="0"/>
              <w:adjustRightInd w:val="0"/>
              <w:spacing w:before="240" w:line="240" w:lineRule="auto"/>
              <w:ind w:firstLine="535"/>
              <w:jc w:val="both"/>
              <w:rPr>
                <w:rFonts w:ascii="Times New Roman" w:hAnsi="Times New Roman" w:cs="Times New Roman"/>
              </w:rPr>
            </w:pPr>
            <w:proofErr w:type="spellStart"/>
            <w:r w:rsidRPr="004C18ED">
              <w:rPr>
                <w:rFonts w:ascii="Times New Roman" w:hAnsi="Times New Roman" w:cs="Times New Roman"/>
              </w:rPr>
              <w:t>Тепломелиоративные</w:t>
            </w:r>
            <w:proofErr w:type="spellEnd"/>
            <w:r w:rsidRPr="004C18ED">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 xml:space="preserve">Конструктивные </w:t>
            </w:r>
            <w:proofErr w:type="spellStart"/>
            <w:r w:rsidRPr="004C18ED">
              <w:rPr>
                <w:rFonts w:ascii="Times New Roman" w:hAnsi="Times New Roman" w:cs="Times New Roman"/>
              </w:rPr>
              <w:t>противопучинные</w:t>
            </w:r>
            <w:proofErr w:type="spellEnd"/>
            <w:r w:rsidRPr="004C18ED">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4C18ED">
              <w:rPr>
                <w:rFonts w:ascii="Times New Roman" w:hAnsi="Times New Roman" w:cs="Times New Roman"/>
              </w:rPr>
              <w:t>пучиноопаных</w:t>
            </w:r>
            <w:proofErr w:type="spellEnd"/>
            <w:r w:rsidRPr="004C18ED">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4C18ED">
              <w:rPr>
                <w:rFonts w:ascii="Times New Roman" w:hAnsi="Times New Roman" w:cs="Times New Roman"/>
              </w:rPr>
              <w:t>пучинистых</w:t>
            </w:r>
            <w:proofErr w:type="spellEnd"/>
            <w:r w:rsidRPr="004C18ED">
              <w:rPr>
                <w:rFonts w:ascii="Times New Roman" w:hAnsi="Times New Roman" w:cs="Times New Roman"/>
              </w:rPr>
              <w:t xml:space="preserve"> грунтов.</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 xml:space="preserve">Физико-химические </w:t>
            </w:r>
            <w:proofErr w:type="spellStart"/>
            <w:r w:rsidRPr="004C18ED">
              <w:rPr>
                <w:rFonts w:ascii="Times New Roman" w:hAnsi="Times New Roman" w:cs="Times New Roman"/>
              </w:rPr>
              <w:t>противопучинные</w:t>
            </w:r>
            <w:proofErr w:type="spellEnd"/>
            <w:r w:rsidRPr="004C18ED">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4C18ED">
              <w:rPr>
                <w:rFonts w:ascii="Times New Roman" w:hAnsi="Times New Roman" w:cs="Times New Roman"/>
              </w:rPr>
              <w:t>предзимний</w:t>
            </w:r>
            <w:proofErr w:type="gramEnd"/>
            <w:r w:rsidRPr="004C18ED">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CA4431" w:rsidRPr="004C18ED" w:rsidRDefault="00CA4431" w:rsidP="002A7574">
            <w:pPr>
              <w:autoSpaceDE w:val="0"/>
              <w:autoSpaceDN w:val="0"/>
              <w:adjustRightInd w:val="0"/>
              <w:spacing w:line="240" w:lineRule="auto"/>
              <w:ind w:firstLine="535"/>
              <w:jc w:val="both"/>
              <w:rPr>
                <w:rFonts w:ascii="Times New Roman" w:hAnsi="Times New Roman" w:cs="Times New Roman"/>
              </w:rPr>
            </w:pPr>
            <w:r w:rsidRPr="004C18ED">
              <w:rPr>
                <w:rFonts w:ascii="Times New Roman" w:hAnsi="Times New Roman" w:cs="Times New Roman"/>
              </w:rPr>
              <w:t xml:space="preserve">Мероприятия для защиты от морозного пучения грунтов следует проектировать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22-02-2003,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33-01- 2003 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2.06.15-85.</w:t>
            </w:r>
          </w:p>
          <w:p w:rsidR="00CA4431" w:rsidRPr="004C18ED" w:rsidRDefault="00D80571" w:rsidP="002A757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CA4431" w:rsidRPr="004C18ED">
              <w:rPr>
                <w:rFonts w:ascii="Times New Roman" w:hAnsi="Times New Roman" w:cs="Times New Roman"/>
              </w:rPr>
              <w:t xml:space="preserve">Сооружения и мероприятия по защите на </w:t>
            </w:r>
            <w:proofErr w:type="gramStart"/>
            <w:r w:rsidR="00CA4431" w:rsidRPr="004C18ED">
              <w:rPr>
                <w:rFonts w:ascii="Times New Roman" w:hAnsi="Times New Roman" w:cs="Times New Roman"/>
              </w:rPr>
              <w:t>подрабатываемых</w:t>
            </w:r>
            <w:proofErr w:type="gramEnd"/>
          </w:p>
          <w:p w:rsidR="00CA4431" w:rsidRPr="004C18ED" w:rsidRDefault="00CA4431" w:rsidP="002A7574">
            <w:pPr>
              <w:autoSpaceDE w:val="0"/>
              <w:autoSpaceDN w:val="0"/>
              <w:adjustRightInd w:val="0"/>
              <w:spacing w:after="0" w:line="240" w:lineRule="auto"/>
              <w:ind w:firstLine="535"/>
              <w:jc w:val="center"/>
              <w:rPr>
                <w:rFonts w:ascii="Times New Roman" w:hAnsi="Times New Roman" w:cs="Times New Roman"/>
              </w:rPr>
            </w:pPr>
            <w:proofErr w:type="gramStart"/>
            <w:r w:rsidRPr="004C18ED">
              <w:rPr>
                <w:rFonts w:ascii="Times New Roman" w:hAnsi="Times New Roman" w:cs="Times New Roman"/>
              </w:rPr>
              <w:t>территориях</w:t>
            </w:r>
            <w:proofErr w:type="gramEnd"/>
            <w:r w:rsidRPr="004C18ED">
              <w:rPr>
                <w:rFonts w:ascii="Times New Roman" w:hAnsi="Times New Roman" w:cs="Times New Roman"/>
              </w:rPr>
              <w:t xml:space="preserve"> и</w:t>
            </w:r>
            <w:r>
              <w:rPr>
                <w:rFonts w:ascii="Times New Roman" w:hAnsi="Times New Roman" w:cs="Times New Roman"/>
              </w:rPr>
              <w:t xml:space="preserve"> </w:t>
            </w:r>
            <w:proofErr w:type="spellStart"/>
            <w:r w:rsidRPr="004C18ED">
              <w:rPr>
                <w:rFonts w:ascii="Times New Roman" w:hAnsi="Times New Roman" w:cs="Times New Roman"/>
              </w:rPr>
              <w:t>просадочных</w:t>
            </w:r>
            <w:proofErr w:type="spellEnd"/>
            <w:r w:rsidRPr="004C18ED">
              <w:rPr>
                <w:rFonts w:ascii="Times New Roman" w:hAnsi="Times New Roman" w:cs="Times New Roman"/>
              </w:rPr>
              <w:t xml:space="preserve"> грунтах</w:t>
            </w:r>
          </w:p>
          <w:p w:rsidR="00CA4431" w:rsidRPr="004C18ED" w:rsidRDefault="00CA4431" w:rsidP="002A7574">
            <w:pPr>
              <w:autoSpaceDE w:val="0"/>
              <w:autoSpaceDN w:val="0"/>
              <w:adjustRightInd w:val="0"/>
              <w:spacing w:after="0" w:line="240" w:lineRule="auto"/>
              <w:ind w:firstLine="535"/>
              <w:jc w:val="center"/>
              <w:rPr>
                <w:rFonts w:ascii="Times New Roman" w:hAnsi="Times New Roman" w:cs="Times New Roman"/>
              </w:rPr>
            </w:pP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 xml:space="preserve">При проектировании зданий и сооружений на подрабатываемых территориях и </w:t>
            </w:r>
            <w:proofErr w:type="spellStart"/>
            <w:r w:rsidRPr="004C18ED">
              <w:rPr>
                <w:rFonts w:ascii="Times New Roman" w:hAnsi="Times New Roman" w:cs="Times New Roman"/>
              </w:rPr>
              <w:t>просадочных</w:t>
            </w:r>
            <w:proofErr w:type="spellEnd"/>
            <w:r w:rsidRPr="004C18ED">
              <w:rPr>
                <w:rFonts w:ascii="Times New Roman" w:hAnsi="Times New Roman" w:cs="Times New Roman"/>
              </w:rPr>
              <w:t xml:space="preserve"> грунтах следует предусматривать:</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1) планировочные мероприятия;</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2) конструктивные меры защиты зданий и сооружений;</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3) мероприятия, снижающие неравномерную осадку и устраняющие крены зданий и сооружений с применением различных методов их выравнивания;</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4) горные меры защиты, предусматривающие порядок горных работ, снижающий деформации земной поверхности;</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5) инженерную подготовку строительных площадок, снижающую неравномерность деформаций основания;</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 xml:space="preserve">6) водозащитные мероприятия на территориях, сложенных </w:t>
            </w:r>
            <w:proofErr w:type="spellStart"/>
            <w:r w:rsidRPr="004C18ED">
              <w:rPr>
                <w:rFonts w:ascii="Times New Roman" w:hAnsi="Times New Roman" w:cs="Times New Roman"/>
              </w:rPr>
              <w:t>просадочными</w:t>
            </w:r>
            <w:proofErr w:type="spellEnd"/>
            <w:r w:rsidRPr="004C18ED">
              <w:rPr>
                <w:rFonts w:ascii="Times New Roman" w:hAnsi="Times New Roman" w:cs="Times New Roman"/>
              </w:rPr>
              <w:t xml:space="preserve"> грунтами;</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 xml:space="preserve">8) инструментальные наблюдения за деформациями земной поверхности, а также зданиями и </w:t>
            </w:r>
            <w:r w:rsidRPr="004C18ED">
              <w:rPr>
                <w:rFonts w:ascii="Times New Roman" w:hAnsi="Times New Roman" w:cs="Times New Roman"/>
              </w:rPr>
              <w:lastRenderedPageBreak/>
              <w:t>сооружениями, при необходимости и в период строительства.</w:t>
            </w:r>
          </w:p>
          <w:p w:rsidR="00CA4431" w:rsidRPr="004C18ED" w:rsidRDefault="00CA4431" w:rsidP="002A7574">
            <w:pPr>
              <w:autoSpaceDE w:val="0"/>
              <w:autoSpaceDN w:val="0"/>
              <w:adjustRightInd w:val="0"/>
              <w:spacing w:after="0" w:line="240" w:lineRule="auto"/>
              <w:ind w:left="460" w:right="458"/>
              <w:rPr>
                <w:rFonts w:ascii="Times New Roman" w:hAnsi="Times New Roman" w:cs="Times New Roman"/>
              </w:rPr>
            </w:pPr>
          </w:p>
          <w:p w:rsidR="00CA4431" w:rsidRPr="004C18ED" w:rsidRDefault="00CA4431" w:rsidP="002A7574">
            <w:pPr>
              <w:autoSpaceDE w:val="0"/>
              <w:autoSpaceDN w:val="0"/>
              <w:adjustRightInd w:val="0"/>
              <w:spacing w:after="0" w:line="240" w:lineRule="auto"/>
              <w:ind w:firstLine="535"/>
              <w:jc w:val="both"/>
              <w:rPr>
                <w:rFonts w:ascii="Times New Roman" w:hAnsi="Times New Roman" w:cs="Times New Roman"/>
              </w:rPr>
            </w:pPr>
            <w:r w:rsidRPr="004C18ED">
              <w:rPr>
                <w:rFonts w:ascii="Times New Roman" w:hAnsi="Times New Roman" w:cs="Times New Roman"/>
              </w:rPr>
              <w:t xml:space="preserve">Сооружения и мероприятия по защите на подрабатываемых территориях и </w:t>
            </w:r>
            <w:proofErr w:type="spellStart"/>
            <w:r w:rsidRPr="004C18ED">
              <w:rPr>
                <w:rFonts w:ascii="Times New Roman" w:hAnsi="Times New Roman" w:cs="Times New Roman"/>
              </w:rPr>
              <w:t>просадочных</w:t>
            </w:r>
            <w:proofErr w:type="spellEnd"/>
            <w:r w:rsidRPr="004C18ED">
              <w:rPr>
                <w:rFonts w:ascii="Times New Roman" w:hAnsi="Times New Roman" w:cs="Times New Roman"/>
              </w:rPr>
              <w:t xml:space="preserve"> грунтах следует проектировать в соответствии с требованиями </w:t>
            </w:r>
            <w:proofErr w:type="spellStart"/>
            <w:r w:rsidRPr="004C18ED">
              <w:rPr>
                <w:rFonts w:ascii="Times New Roman" w:hAnsi="Times New Roman" w:cs="Times New Roman"/>
              </w:rPr>
              <w:t>СНиП</w:t>
            </w:r>
            <w:proofErr w:type="spellEnd"/>
            <w:r w:rsidRPr="004C18ED">
              <w:rPr>
                <w:rFonts w:ascii="Times New Roman" w:hAnsi="Times New Roman" w:cs="Times New Roman"/>
              </w:rPr>
              <w:t xml:space="preserve"> 2.01.09-91.</w:t>
            </w:r>
          </w:p>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r>
      <w:tr w:rsidR="00CA4431" w:rsidRPr="004C18ED">
        <w:trPr>
          <w:trHeight w:val="375"/>
          <w:jc w:val="center"/>
        </w:trPr>
        <w:tc>
          <w:tcPr>
            <w:tcW w:w="10072" w:type="dxa"/>
            <w:gridSpan w:val="6"/>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b/>
                <w:bCs/>
              </w:rPr>
            </w:pPr>
            <w:r w:rsidRPr="004C18ED">
              <w:rPr>
                <w:rFonts w:ascii="Times New Roman" w:hAnsi="Times New Roman" w:cs="Times New Roman"/>
                <w:b/>
                <w:bCs/>
              </w:rPr>
              <w:lastRenderedPageBreak/>
              <w:t>1.7.17</w:t>
            </w:r>
          </w:p>
        </w:tc>
      </w:tr>
      <w:tr w:rsidR="00CA4431" w:rsidRPr="004C18ED">
        <w:trPr>
          <w:trHeight w:val="375"/>
          <w:jc w:val="center"/>
        </w:trPr>
        <w:tc>
          <w:tcPr>
            <w:tcW w:w="785" w:type="dxa"/>
            <w:vMerge w:val="restart"/>
          </w:tcPr>
          <w:p w:rsidR="00CA4431" w:rsidRPr="004C18ED" w:rsidRDefault="00CA4431" w:rsidP="002A7574">
            <w:pPr>
              <w:widowControl w:val="0"/>
              <w:autoSpaceDE w:val="0"/>
              <w:autoSpaceDN w:val="0"/>
              <w:adjustRightInd w:val="0"/>
              <w:spacing w:after="0" w:line="240" w:lineRule="auto"/>
              <w:ind w:left="-142" w:right="-132"/>
              <w:jc w:val="center"/>
              <w:rPr>
                <w:rFonts w:ascii="Times New Roman" w:hAnsi="Times New Roman" w:cs="Times New Roman"/>
              </w:rPr>
            </w:pPr>
            <w:r w:rsidRPr="004C18ED">
              <w:rPr>
                <w:rFonts w:ascii="Times New Roman" w:hAnsi="Times New Roman" w:cs="Times New Roman"/>
              </w:rPr>
              <w:t>№</w:t>
            </w:r>
          </w:p>
          <w:p w:rsidR="00CA4431" w:rsidRPr="004C18ED" w:rsidRDefault="00CA4431" w:rsidP="002A7574">
            <w:pPr>
              <w:widowControl w:val="0"/>
              <w:autoSpaceDE w:val="0"/>
              <w:autoSpaceDN w:val="0"/>
              <w:adjustRightInd w:val="0"/>
              <w:spacing w:line="240" w:lineRule="auto"/>
              <w:ind w:left="-175" w:right="-249"/>
              <w:jc w:val="center"/>
              <w:rPr>
                <w:rFonts w:ascii="Times New Roman" w:hAnsi="Times New Roman" w:cs="Times New Roman"/>
              </w:rPr>
            </w:pPr>
            <w:proofErr w:type="spellStart"/>
            <w:proofErr w:type="gramStart"/>
            <w:r w:rsidRPr="004C18ED">
              <w:rPr>
                <w:rFonts w:ascii="Times New Roman" w:hAnsi="Times New Roman" w:cs="Times New Roman"/>
              </w:rPr>
              <w:t>п</w:t>
            </w:r>
            <w:proofErr w:type="spellEnd"/>
            <w:proofErr w:type="gramEnd"/>
            <w:r w:rsidRPr="004C18ED">
              <w:rPr>
                <w:rFonts w:ascii="Times New Roman" w:hAnsi="Times New Roman" w:cs="Times New Roman"/>
              </w:rPr>
              <w:t>/</w:t>
            </w:r>
            <w:proofErr w:type="spellStart"/>
            <w:r w:rsidRPr="004C18ED">
              <w:rPr>
                <w:rFonts w:ascii="Times New Roman" w:hAnsi="Times New Roman" w:cs="Times New Roman"/>
              </w:rPr>
              <w:t>п</w:t>
            </w:r>
            <w:proofErr w:type="spellEnd"/>
          </w:p>
        </w:tc>
        <w:tc>
          <w:tcPr>
            <w:tcW w:w="1134" w:type="dxa"/>
            <w:vMerge w:val="restart"/>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Наименование вида ОМЗ</w:t>
            </w:r>
          </w:p>
        </w:tc>
        <w:tc>
          <w:tcPr>
            <w:tcW w:w="1559"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Тип расчетного показателя</w:t>
            </w:r>
          </w:p>
        </w:tc>
        <w:tc>
          <w:tcPr>
            <w:tcW w:w="1984"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Вид расчетного показателя</w:t>
            </w:r>
          </w:p>
        </w:tc>
        <w:tc>
          <w:tcPr>
            <w:tcW w:w="1820"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2790"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CA4431" w:rsidRPr="004C18ED">
        <w:trPr>
          <w:trHeight w:val="375"/>
          <w:jc w:val="center"/>
        </w:trPr>
        <w:tc>
          <w:tcPr>
            <w:tcW w:w="785"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CA4431" w:rsidRPr="004C18ED" w:rsidRDefault="00CA4431" w:rsidP="002A7574">
            <w:pPr>
              <w:widowControl w:val="0"/>
              <w:autoSpaceDE w:val="0"/>
              <w:autoSpaceDN w:val="0"/>
              <w:adjustRightInd w:val="0"/>
              <w:spacing w:line="240" w:lineRule="auto"/>
              <w:jc w:val="center"/>
              <w:rPr>
                <w:rFonts w:ascii="Times New Roman" w:hAnsi="Times New Roman" w:cs="Times New Roman"/>
              </w:rPr>
            </w:pPr>
          </w:p>
        </w:tc>
        <w:tc>
          <w:tcPr>
            <w:tcW w:w="3543" w:type="dxa"/>
            <w:gridSpan w:val="2"/>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1820"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c>
          <w:tcPr>
            <w:tcW w:w="2790" w:type="dxa"/>
          </w:tcPr>
          <w:p w:rsidR="00CA4431" w:rsidRPr="004C18ED" w:rsidRDefault="00CA4431" w:rsidP="002A7574">
            <w:pPr>
              <w:widowControl w:val="0"/>
              <w:autoSpaceDE w:val="0"/>
              <w:autoSpaceDN w:val="0"/>
              <w:adjustRightInd w:val="0"/>
              <w:spacing w:line="240" w:lineRule="auto"/>
              <w:rPr>
                <w:rFonts w:ascii="Times New Roman" w:hAnsi="Times New Roman" w:cs="Times New Roman"/>
              </w:rPr>
            </w:pPr>
          </w:p>
        </w:tc>
      </w:tr>
    </w:tbl>
    <w:p w:rsidR="00D80571" w:rsidRDefault="00D80571" w:rsidP="002A7574">
      <w:pPr>
        <w:pStyle w:val="ConsPlusNormal"/>
        <w:ind w:right="-1"/>
        <w:outlineLvl w:val="1"/>
        <w:rPr>
          <w:rFonts w:ascii="Times New Roman" w:hAnsi="Times New Roman"/>
          <w:b/>
          <w:bCs/>
          <w:sz w:val="24"/>
          <w:szCs w:val="24"/>
        </w:rPr>
      </w:pPr>
    </w:p>
    <w:p w:rsidR="00D80571" w:rsidRDefault="00D80571" w:rsidP="002A7574">
      <w:pPr>
        <w:pStyle w:val="ConsPlusNormal"/>
        <w:ind w:right="-1" w:firstLine="567"/>
        <w:jc w:val="center"/>
        <w:outlineLvl w:val="1"/>
        <w:rPr>
          <w:rFonts w:ascii="Times New Roman" w:hAnsi="Times New Roman"/>
          <w:b/>
          <w:bCs/>
          <w:sz w:val="24"/>
          <w:szCs w:val="24"/>
        </w:rPr>
      </w:pPr>
    </w:p>
    <w:p w:rsidR="00D80571" w:rsidRDefault="00D80571" w:rsidP="002A7574">
      <w:pPr>
        <w:pStyle w:val="ConsPlusNormal"/>
        <w:ind w:right="-1" w:firstLine="567"/>
        <w:jc w:val="center"/>
        <w:outlineLvl w:val="1"/>
        <w:rPr>
          <w:rFonts w:ascii="Times New Roman" w:hAnsi="Times New Roman"/>
          <w:b/>
          <w:bCs/>
          <w:sz w:val="24"/>
          <w:szCs w:val="24"/>
        </w:rPr>
      </w:pPr>
    </w:p>
    <w:p w:rsidR="00CA4431" w:rsidRPr="00D80571" w:rsidRDefault="00CA4431" w:rsidP="002A7574">
      <w:pPr>
        <w:pStyle w:val="ConsPlusNormal"/>
        <w:ind w:right="-1" w:firstLine="567"/>
        <w:jc w:val="center"/>
        <w:outlineLvl w:val="1"/>
        <w:rPr>
          <w:rFonts w:ascii="Times New Roman" w:hAnsi="Times New Roman"/>
          <w:b/>
          <w:bCs/>
          <w:sz w:val="24"/>
          <w:szCs w:val="24"/>
        </w:rPr>
      </w:pPr>
      <w:r w:rsidRPr="00D80571">
        <w:rPr>
          <w:rFonts w:ascii="Times New Roman" w:hAnsi="Times New Roman"/>
          <w:b/>
          <w:bCs/>
          <w:sz w:val="24"/>
          <w:szCs w:val="24"/>
        </w:rPr>
        <w:t>Материалы по обоснованию расчетных показателей, содержащихся в основной части местных нормативов градостроительного проектирования</w:t>
      </w:r>
    </w:p>
    <w:p w:rsidR="00CA4431" w:rsidRPr="004C18ED" w:rsidRDefault="00CA4431" w:rsidP="002A7574">
      <w:pPr>
        <w:pStyle w:val="ConsPlusNormal"/>
        <w:ind w:firstLine="567"/>
        <w:jc w:val="center"/>
        <w:outlineLvl w:val="1"/>
        <w:rPr>
          <w:rFonts w:ascii="Times New Roman" w:hAnsi="Times New Roman"/>
          <w:sz w:val="24"/>
          <w:szCs w:val="24"/>
        </w:rPr>
      </w:pPr>
    </w:p>
    <w:p w:rsidR="00CA4431" w:rsidRPr="00D80571" w:rsidRDefault="00CA4431" w:rsidP="002A7574">
      <w:pPr>
        <w:pStyle w:val="ConsPlusNormal"/>
        <w:ind w:firstLine="567"/>
        <w:jc w:val="center"/>
        <w:outlineLvl w:val="1"/>
        <w:rPr>
          <w:rFonts w:ascii="Times New Roman" w:hAnsi="Times New Roman"/>
          <w:sz w:val="24"/>
          <w:szCs w:val="24"/>
        </w:rPr>
      </w:pPr>
      <w:r w:rsidRPr="004C18ED">
        <w:rPr>
          <w:rFonts w:ascii="Times New Roman" w:hAnsi="Times New Roman"/>
          <w:sz w:val="24"/>
          <w:szCs w:val="24"/>
        </w:rPr>
        <w:t>2. Общие положения</w:t>
      </w:r>
    </w:p>
    <w:p w:rsidR="00CA4431" w:rsidRPr="004C18ED" w:rsidRDefault="00CA4431" w:rsidP="002A7574">
      <w:pPr>
        <w:pStyle w:val="ConsPlusNormal"/>
        <w:ind w:firstLine="567"/>
        <w:jc w:val="both"/>
        <w:rPr>
          <w:rFonts w:ascii="Times New Roman" w:hAnsi="Times New Roman"/>
        </w:rPr>
      </w:pPr>
      <w:proofErr w:type="gramStart"/>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6"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частями 3</w:t>
        </w:r>
      </w:hyperlink>
      <w:r w:rsidRPr="004C18ED">
        <w:rPr>
          <w:rFonts w:ascii="Times New Roman" w:hAnsi="Times New Roman"/>
        </w:rPr>
        <w:t xml:space="preserve"> и </w:t>
      </w:r>
      <w:hyperlink r:id="rId7"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4 статьи 29.2</w:t>
        </w:r>
      </w:hyperlink>
      <w:r w:rsidRPr="004C18ED">
        <w:rPr>
          <w:rFonts w:ascii="Times New Roman" w:hAnsi="Times New Roman"/>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CA4431" w:rsidRPr="004C18ED" w:rsidRDefault="00CA4431" w:rsidP="002A7574">
      <w:pPr>
        <w:pStyle w:val="ConsPlusNormal"/>
        <w:ind w:firstLine="567"/>
        <w:jc w:val="both"/>
        <w:rPr>
          <w:rFonts w:ascii="Times New Roman" w:hAnsi="Times New Roman"/>
        </w:rPr>
      </w:pPr>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CA4431" w:rsidRPr="004C18ED" w:rsidRDefault="00CA4431" w:rsidP="002A7574">
      <w:pPr>
        <w:pStyle w:val="ConsPlusNormal"/>
        <w:ind w:firstLine="567"/>
        <w:jc w:val="both"/>
        <w:rPr>
          <w:rFonts w:ascii="Times New Roman" w:hAnsi="Times New Roman"/>
        </w:rPr>
      </w:pPr>
      <w:r w:rsidRPr="004C18ED">
        <w:rPr>
          <w:rFonts w:ascii="Times New Roman" w:hAnsi="Times New Roman"/>
        </w:rPr>
        <w:t xml:space="preserve">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sidRPr="004C18ED">
        <w:rPr>
          <w:rFonts w:ascii="Times New Roman" w:hAnsi="Times New Roman"/>
        </w:rPr>
        <w:t>маломобильных</w:t>
      </w:r>
      <w:proofErr w:type="spellEnd"/>
      <w:r w:rsidRPr="004C18ED">
        <w:rPr>
          <w:rFonts w:ascii="Times New Roman" w:hAnsi="Times New Roman"/>
        </w:rPr>
        <w:t xml:space="preserve"> групп граждан и использования их инвалидами, </w:t>
      </w:r>
      <w:proofErr w:type="spellStart"/>
      <w:r w:rsidRPr="004C18ED">
        <w:rPr>
          <w:rFonts w:ascii="Times New Roman" w:hAnsi="Times New Roman"/>
        </w:rPr>
        <w:t>маломобильными</w:t>
      </w:r>
      <w:proofErr w:type="spellEnd"/>
      <w:r w:rsidRPr="004C18ED">
        <w:rPr>
          <w:rFonts w:ascii="Times New Roman" w:hAnsi="Times New Roman"/>
        </w:rPr>
        <w:t xml:space="preserve"> группами граждан не допускаются.</w:t>
      </w:r>
    </w:p>
    <w:p w:rsidR="00CA4431" w:rsidRPr="004C18ED" w:rsidRDefault="00CA4431" w:rsidP="002A7574">
      <w:pPr>
        <w:pStyle w:val="ConsPlusNormal"/>
        <w:ind w:firstLine="567"/>
        <w:jc w:val="both"/>
        <w:rPr>
          <w:rFonts w:ascii="Times New Roman" w:hAnsi="Times New Roman"/>
        </w:rPr>
      </w:pPr>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8"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4C18ED">
          <w:rPr>
            <w:rFonts w:ascii="Times New Roman" w:hAnsi="Times New Roman"/>
          </w:rPr>
          <w:t>стратегии</w:t>
        </w:r>
      </w:hyperlink>
      <w:r w:rsidRPr="004C18ED">
        <w:rPr>
          <w:rFonts w:ascii="Times New Roman" w:hAnsi="Times New Roman"/>
        </w:rPr>
        <w:t xml:space="preserve"> социально-экономического развития</w:t>
      </w:r>
      <w:r w:rsidRPr="003D4E31">
        <w:rPr>
          <w:rFonts w:ascii="Times New Roman" w:hAnsi="Times New Roman"/>
          <w:color w:val="0070C0"/>
        </w:rPr>
        <w:t xml:space="preserve"> </w:t>
      </w:r>
      <w:r w:rsidRPr="004C18ED">
        <w:rPr>
          <w:rFonts w:ascii="Times New Roman" w:hAnsi="Times New Roman"/>
        </w:rPr>
        <w:t xml:space="preserve">поселения; программы  и </w:t>
      </w:r>
      <w:hyperlink r:id="rId9"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4C18ED">
          <w:rPr>
            <w:rFonts w:ascii="Times New Roman" w:hAnsi="Times New Roman"/>
          </w:rPr>
          <w:t>прогноза</w:t>
        </w:r>
      </w:hyperlink>
      <w:r w:rsidRPr="004C18ED">
        <w:rPr>
          <w:rFonts w:ascii="Times New Roman" w:hAnsi="Times New Roman"/>
        </w:rPr>
        <w:t xml:space="preserve"> социально-экономического развития  поселения;  предложений органов местного самоуправления муниципальных образований</w:t>
      </w:r>
      <w:r>
        <w:rPr>
          <w:rFonts w:ascii="Times New Roman" w:hAnsi="Times New Roman"/>
        </w:rPr>
        <w:t xml:space="preserve"> </w:t>
      </w:r>
      <w:r w:rsidRPr="004C18ED">
        <w:rPr>
          <w:rFonts w:ascii="Times New Roman" w:hAnsi="Times New Roman"/>
        </w:rPr>
        <w:t>и заинтересованных лиц.</w:t>
      </w:r>
    </w:p>
    <w:p w:rsidR="00CA4431" w:rsidRPr="004C18ED" w:rsidRDefault="00CA4431" w:rsidP="002A7574">
      <w:pPr>
        <w:pStyle w:val="ConsPlusNormal"/>
        <w:ind w:firstLine="567"/>
        <w:jc w:val="both"/>
        <w:rPr>
          <w:rFonts w:ascii="Times New Roman" w:hAnsi="Times New Roman"/>
        </w:rPr>
      </w:pPr>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включают в себя:</w:t>
      </w:r>
    </w:p>
    <w:p w:rsidR="00CA4431" w:rsidRPr="004C18ED" w:rsidRDefault="00CA4431" w:rsidP="002A7574">
      <w:pPr>
        <w:pStyle w:val="ConsPlusNormal"/>
        <w:ind w:firstLine="567"/>
        <w:jc w:val="both"/>
        <w:rPr>
          <w:rFonts w:ascii="Times New Roman" w:hAnsi="Times New Roman"/>
        </w:rPr>
      </w:pPr>
      <w:r w:rsidRPr="004C18ED">
        <w:rPr>
          <w:rFonts w:ascii="Times New Roman" w:hAnsi="Times New Roman"/>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частями 3</w:t>
        </w:r>
      </w:hyperlink>
      <w:r w:rsidRPr="004C18ED">
        <w:rPr>
          <w:rFonts w:ascii="Times New Roman" w:hAnsi="Times New Roman"/>
        </w:rPr>
        <w:t xml:space="preserve"> 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4 статьи 29.2</w:t>
        </w:r>
      </w:hyperlink>
      <w:r w:rsidRPr="004C18ED">
        <w:rPr>
          <w:rFonts w:ascii="Times New Roman" w:hAnsi="Times New Roman"/>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A4431" w:rsidRPr="004C18ED" w:rsidRDefault="00CA4431" w:rsidP="002A7574">
      <w:pPr>
        <w:pStyle w:val="ConsPlusNormal"/>
        <w:ind w:firstLine="567"/>
        <w:jc w:val="both"/>
        <w:rPr>
          <w:rFonts w:ascii="Times New Roman" w:hAnsi="Times New Roman"/>
        </w:rPr>
      </w:pPr>
      <w:r w:rsidRPr="004C18ED">
        <w:rPr>
          <w:rFonts w:ascii="Times New Roman" w:hAnsi="Times New Roman"/>
        </w:rPr>
        <w:t xml:space="preserve">-  материалы по обоснованию расчетных показателей, содержащихся в основной части </w:t>
      </w:r>
      <w:r w:rsidRPr="004C18ED">
        <w:rPr>
          <w:rFonts w:ascii="Times New Roman" w:hAnsi="Times New Roman"/>
          <w:b/>
          <w:bCs/>
        </w:rPr>
        <w:t>местных</w:t>
      </w:r>
      <w:r w:rsidRPr="004C18ED">
        <w:rPr>
          <w:rFonts w:ascii="Times New Roman" w:hAnsi="Times New Roman"/>
        </w:rPr>
        <w:t xml:space="preserve"> нормативов градостроительного проектирования;</w:t>
      </w:r>
    </w:p>
    <w:p w:rsidR="00CA4431" w:rsidRPr="004C18ED" w:rsidRDefault="00CA4431" w:rsidP="002A7574">
      <w:pPr>
        <w:pStyle w:val="ConsPlusNormal"/>
        <w:ind w:firstLine="567"/>
        <w:jc w:val="both"/>
        <w:rPr>
          <w:rFonts w:ascii="Times New Roman" w:hAnsi="Times New Roman"/>
        </w:rPr>
      </w:pPr>
      <w:r w:rsidRPr="004C18ED">
        <w:rPr>
          <w:rFonts w:ascii="Times New Roman" w:hAnsi="Times New Roman"/>
        </w:rPr>
        <w:t xml:space="preserve">-  правила и область применения расчетных показателей, содержащихся в основной части </w:t>
      </w:r>
      <w:r w:rsidRPr="004C18ED">
        <w:rPr>
          <w:rFonts w:ascii="Times New Roman" w:hAnsi="Times New Roman"/>
          <w:b/>
          <w:bCs/>
        </w:rPr>
        <w:t xml:space="preserve">местных </w:t>
      </w:r>
      <w:r w:rsidRPr="004C18ED">
        <w:rPr>
          <w:rFonts w:ascii="Times New Roman" w:hAnsi="Times New Roman"/>
        </w:rPr>
        <w:t>нормативов градостроительного проектирования.</w:t>
      </w:r>
    </w:p>
    <w:p w:rsidR="00CA4431" w:rsidRPr="004C18ED" w:rsidRDefault="00CA4431" w:rsidP="002A7574">
      <w:pPr>
        <w:spacing w:after="0" w:line="240" w:lineRule="auto"/>
        <w:ind w:firstLine="567"/>
        <w:jc w:val="center"/>
        <w:rPr>
          <w:rFonts w:ascii="Times New Roman" w:hAnsi="Times New Roman" w:cs="Times New Roman"/>
        </w:rPr>
      </w:pPr>
    </w:p>
    <w:p w:rsidR="00CA4431" w:rsidRPr="004C18ED" w:rsidRDefault="00CA4431" w:rsidP="003D4E31">
      <w:pPr>
        <w:spacing w:after="0" w:line="360" w:lineRule="auto"/>
        <w:ind w:firstLine="567"/>
        <w:jc w:val="center"/>
        <w:rPr>
          <w:rFonts w:ascii="Times New Roman" w:hAnsi="Times New Roman" w:cs="Times New Roman"/>
        </w:rPr>
      </w:pPr>
    </w:p>
    <w:p w:rsidR="00CA4431" w:rsidRPr="00D80571" w:rsidRDefault="00CA4431" w:rsidP="00D80571">
      <w:pPr>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lastRenderedPageBreak/>
        <w:t>3. Термины и определения</w:t>
      </w:r>
    </w:p>
    <w:p w:rsidR="00CA4431" w:rsidRPr="004C18ED" w:rsidRDefault="00CA4431" w:rsidP="00FB1027">
      <w:pPr>
        <w:pStyle w:val="aff9"/>
        <w:ind w:firstLine="567"/>
        <w:jc w:val="both"/>
        <w:rPr>
          <w:b w:val="0"/>
          <w:bCs w:val="0"/>
          <w:sz w:val="22"/>
          <w:szCs w:val="22"/>
        </w:rPr>
      </w:pPr>
      <w:r w:rsidRPr="004C18ED">
        <w:rPr>
          <w:sz w:val="22"/>
          <w:szCs w:val="22"/>
        </w:rPr>
        <w:t>Муниципальное образование</w:t>
      </w:r>
      <w:r w:rsidRPr="004C18ED">
        <w:rPr>
          <w:b w:val="0"/>
          <w:bCs w:val="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CA4431" w:rsidRPr="004C18ED" w:rsidRDefault="00CA4431" w:rsidP="00FB1027">
      <w:pPr>
        <w:pStyle w:val="aff9"/>
        <w:ind w:firstLine="567"/>
        <w:jc w:val="both"/>
        <w:rPr>
          <w:b w:val="0"/>
          <w:bCs w:val="0"/>
          <w:sz w:val="22"/>
          <w:szCs w:val="22"/>
        </w:rPr>
      </w:pPr>
      <w:r w:rsidRPr="004C18ED">
        <w:rPr>
          <w:sz w:val="22"/>
          <w:szCs w:val="22"/>
        </w:rPr>
        <w:t>Муниципальный район</w:t>
      </w:r>
      <w:r w:rsidRPr="004C18ED">
        <w:rPr>
          <w:b w:val="0"/>
          <w:bCs w:val="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C18ED">
        <w:rPr>
          <w:b w:val="0"/>
          <w:bCs w:val="0"/>
          <w:sz w:val="22"/>
          <w:szCs w:val="22"/>
        </w:rPr>
        <w:t>межпоселенческого</w:t>
      </w:r>
      <w:proofErr w:type="spellEnd"/>
      <w:r w:rsidRPr="004C18ED">
        <w:rPr>
          <w:b w:val="0"/>
          <w:bCs w:val="0"/>
          <w:sz w:val="22"/>
          <w:szCs w:val="22"/>
        </w:rPr>
        <w:t xml:space="preserve"> характера.</w:t>
      </w:r>
    </w:p>
    <w:p w:rsidR="00CA4431" w:rsidRPr="004C18ED" w:rsidRDefault="00CA4431" w:rsidP="00FB1027">
      <w:pPr>
        <w:pStyle w:val="aff9"/>
        <w:ind w:firstLine="567"/>
        <w:jc w:val="both"/>
        <w:rPr>
          <w:b w:val="0"/>
          <w:bCs w:val="0"/>
          <w:sz w:val="22"/>
          <w:szCs w:val="22"/>
        </w:rPr>
      </w:pPr>
      <w:r w:rsidRPr="004C18ED">
        <w:rPr>
          <w:sz w:val="22"/>
          <w:szCs w:val="22"/>
        </w:rPr>
        <w:t>Городской округ</w:t>
      </w:r>
      <w:r w:rsidRPr="004C18ED">
        <w:rPr>
          <w:b w:val="0"/>
          <w:bCs w:val="0"/>
          <w:sz w:val="22"/>
          <w:szCs w:val="22"/>
        </w:rPr>
        <w:t xml:space="preserve"> - городское поселение, которое не входит в состав муниципального района и органы </w:t>
      </w:r>
      <w:proofErr w:type="gramStart"/>
      <w:r w:rsidRPr="004C18ED">
        <w:rPr>
          <w:b w:val="0"/>
          <w:bCs w:val="0"/>
          <w:sz w:val="22"/>
          <w:szCs w:val="22"/>
        </w:rPr>
        <w:t>местного</w:t>
      </w:r>
      <w:proofErr w:type="gramEnd"/>
      <w:r w:rsidRPr="004C18ED">
        <w:rPr>
          <w:b w:val="0"/>
          <w:bCs w:val="0"/>
          <w:sz w:val="22"/>
          <w:szCs w:val="22"/>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CA4431" w:rsidRPr="004C18ED" w:rsidRDefault="00CA4431" w:rsidP="00FB1027">
      <w:pPr>
        <w:pStyle w:val="aff9"/>
        <w:ind w:firstLine="567"/>
        <w:jc w:val="both"/>
        <w:rPr>
          <w:b w:val="0"/>
          <w:bCs w:val="0"/>
          <w:sz w:val="22"/>
          <w:szCs w:val="22"/>
        </w:rPr>
      </w:pPr>
      <w:r w:rsidRPr="004C18ED">
        <w:rPr>
          <w:sz w:val="22"/>
          <w:szCs w:val="22"/>
        </w:rPr>
        <w:t>Городское поселение</w:t>
      </w:r>
      <w:r w:rsidRPr="004C18ED">
        <w:rPr>
          <w:b w:val="0"/>
          <w:bCs w:val="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CA4431" w:rsidRPr="004C18ED" w:rsidRDefault="00CA4431" w:rsidP="00FB1027">
      <w:pPr>
        <w:pStyle w:val="aff9"/>
        <w:ind w:firstLine="567"/>
        <w:jc w:val="both"/>
        <w:rPr>
          <w:b w:val="0"/>
          <w:bCs w:val="0"/>
          <w:sz w:val="22"/>
          <w:szCs w:val="22"/>
        </w:rPr>
      </w:pPr>
      <w:r w:rsidRPr="004C18ED">
        <w:rPr>
          <w:sz w:val="22"/>
          <w:szCs w:val="22"/>
        </w:rPr>
        <w:t>Сельское поселение</w:t>
      </w:r>
      <w:r w:rsidRPr="004C18ED">
        <w:rPr>
          <w:b w:val="0"/>
          <w:bCs w:val="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CA4431" w:rsidRPr="004C18ED" w:rsidRDefault="00CA4431" w:rsidP="00FB1027">
      <w:pPr>
        <w:autoSpaceDE w:val="0"/>
        <w:autoSpaceDN w:val="0"/>
        <w:adjustRightInd w:val="0"/>
        <w:spacing w:after="0" w:line="240" w:lineRule="auto"/>
        <w:ind w:firstLine="567"/>
        <w:jc w:val="both"/>
        <w:rPr>
          <w:rFonts w:ascii="Times New Roman" w:hAnsi="Times New Roman" w:cs="Times New Roman"/>
        </w:rPr>
      </w:pPr>
      <w:r w:rsidRPr="004C18ED">
        <w:rPr>
          <w:rFonts w:ascii="Times New Roman" w:hAnsi="Times New Roman" w:cs="Times New Roman"/>
          <w:b/>
          <w:bCs/>
        </w:rPr>
        <w:t xml:space="preserve">градостроительная деятельность </w:t>
      </w:r>
      <w:r w:rsidRPr="004C18ED">
        <w:rPr>
          <w:rFonts w:ascii="Times New Roman" w:hAnsi="Times New Roman" w:cs="Times New Roman"/>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A4431" w:rsidRPr="004C18ED" w:rsidRDefault="00CA4431" w:rsidP="00FB1027">
      <w:pPr>
        <w:autoSpaceDE w:val="0"/>
        <w:autoSpaceDN w:val="0"/>
        <w:adjustRightInd w:val="0"/>
        <w:spacing w:after="0" w:line="240" w:lineRule="auto"/>
        <w:ind w:firstLine="567"/>
        <w:jc w:val="both"/>
        <w:rPr>
          <w:rFonts w:ascii="Times New Roman" w:hAnsi="Times New Roman" w:cs="Times New Roman"/>
        </w:rPr>
      </w:pPr>
      <w:r w:rsidRPr="004C18ED">
        <w:rPr>
          <w:rFonts w:ascii="Times New Roman" w:hAnsi="Times New Roman" w:cs="Times New Roman"/>
          <w:b/>
          <w:bCs/>
        </w:rPr>
        <w:t xml:space="preserve">территориальное планирование </w:t>
      </w:r>
      <w:r w:rsidRPr="004C18ED">
        <w:rPr>
          <w:rFonts w:ascii="Times New Roman" w:hAnsi="Times New Roman" w:cs="Times New Roman"/>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4C18ED">
        <w:rPr>
          <w:rFonts w:ascii="Times New Roman" w:hAnsi="Times New Roman" w:cs="Times New Roman"/>
          <w:b/>
          <w:bCs/>
        </w:rPr>
        <w:t xml:space="preserve">устойчивое развитие территорий </w:t>
      </w:r>
      <w:r w:rsidRPr="004C18ED">
        <w:rPr>
          <w:rFonts w:ascii="Times New Roman" w:hAnsi="Times New Roman" w:cs="Times New Roman"/>
        </w:rPr>
        <w:t>- обеспечение при осуществлении градостроительной</w:t>
      </w:r>
      <w:r w:rsidRPr="003D4E31">
        <w:rPr>
          <w:rFonts w:ascii="Times New Roman" w:hAnsi="Times New Roman" w:cs="Times New Roman"/>
          <w:color w:val="0070C0"/>
        </w:rPr>
        <w:t xml:space="preserve"> </w:t>
      </w:r>
      <w:r w:rsidRPr="00A74532">
        <w:rPr>
          <w:rFonts w:ascii="Times New Roman" w:hAnsi="Times New Roman" w:cs="Times New Roman"/>
        </w:rPr>
        <w:t>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зоны с особыми условиями использования территорий </w:t>
      </w:r>
      <w:r w:rsidRPr="00A74532">
        <w:rPr>
          <w:rFonts w:ascii="Times New Roman" w:hAnsi="Times New Roman" w:cs="Times New Roman"/>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A74532">
        <w:rPr>
          <w:rFonts w:ascii="Times New Roman" w:hAnsi="Times New Roman" w:cs="Times New Roman"/>
        </w:rPr>
        <w:t>водоохранные</w:t>
      </w:r>
      <w:proofErr w:type="spellEnd"/>
      <w:r w:rsidRPr="00A74532">
        <w:rPr>
          <w:rFonts w:ascii="Times New Roman" w:hAnsi="Times New Roman" w:cs="Times New Roman"/>
        </w:rPr>
        <w:t xml:space="preserve">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функциональные зоны </w:t>
      </w:r>
      <w:r w:rsidRPr="00A74532">
        <w:rPr>
          <w:rFonts w:ascii="Times New Roman" w:hAnsi="Times New Roman" w:cs="Times New Roman"/>
        </w:rPr>
        <w:t>- зоны, для которых документами территориального планирования определены границы и функциональное назначение;</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градостроительное зонирование </w:t>
      </w:r>
      <w:r w:rsidRPr="00A74532">
        <w:rPr>
          <w:rFonts w:ascii="Times New Roman" w:hAnsi="Times New Roman" w:cs="Times New Roman"/>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территориальные зоны </w:t>
      </w:r>
      <w:r w:rsidRPr="00A74532">
        <w:rPr>
          <w:rFonts w:ascii="Times New Roman" w:hAnsi="Times New Roman" w:cs="Times New Roman"/>
        </w:rPr>
        <w:t>- зоны, для которых в правилах землепользования и застройки определены границы и установлены градостроительные регламенты;</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правила землепользования и застройки </w:t>
      </w:r>
      <w:r w:rsidRPr="00A74532">
        <w:rPr>
          <w:rFonts w:ascii="Times New Roman" w:hAnsi="Times New Roman" w:cs="Times New Roman"/>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градостроительный регламент </w:t>
      </w:r>
      <w:r w:rsidRPr="00A74532">
        <w:rPr>
          <w:rFonts w:ascii="Times New Roman" w:hAnsi="Times New Roman" w:cs="Times New Roman"/>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A74532">
        <w:rPr>
          <w:rFonts w:ascii="Times New Roman" w:hAnsi="Times New Roman" w:cs="Times New Roman"/>
        </w:rPr>
        <w:t xml:space="preserve"> и объектов капитального строительства;</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proofErr w:type="gramStart"/>
      <w:r w:rsidRPr="00A74532">
        <w:rPr>
          <w:rFonts w:ascii="Times New Roman" w:hAnsi="Times New Roman" w:cs="Times New Roman"/>
          <w:b/>
          <w:bCs/>
        </w:rPr>
        <w:lastRenderedPageBreak/>
        <w:t xml:space="preserve">объект капитального строительства </w:t>
      </w:r>
      <w:r w:rsidRPr="00A74532">
        <w:rPr>
          <w:rFonts w:ascii="Times New Roman" w:hAnsi="Times New Roman" w:cs="Times New Roman"/>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красные линии </w:t>
      </w:r>
      <w:r w:rsidRPr="00A74532">
        <w:rPr>
          <w:rFonts w:ascii="Times New Roman" w:hAnsi="Times New Roman" w:cs="Times New Roman"/>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территории общего пользования </w:t>
      </w:r>
      <w:r w:rsidRPr="00A74532">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строительство </w:t>
      </w:r>
      <w:r w:rsidRPr="00A74532">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реконструкция объектов капитального строительства </w:t>
      </w:r>
      <w:r w:rsidRPr="00A74532">
        <w:rPr>
          <w:rFonts w:ascii="Times New Roman" w:hAnsi="Times New Roman" w:cs="Times New Roman"/>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w:t>
      </w:r>
      <w:r w:rsidRPr="003D4E31">
        <w:rPr>
          <w:rFonts w:ascii="Times New Roman" w:hAnsi="Times New Roman" w:cs="Times New Roman"/>
          <w:color w:val="0070C0"/>
        </w:rPr>
        <w:t xml:space="preserve"> </w:t>
      </w:r>
      <w:r w:rsidRPr="00A74532">
        <w:rPr>
          <w:rFonts w:ascii="Times New Roman" w:hAnsi="Times New Roman" w:cs="Times New Roman"/>
        </w:rPr>
        <w:t>таких конструкций на аналогичные или иные улучшающие показатели таких конструкций элементы и (или) восстановления</w:t>
      </w:r>
      <w:proofErr w:type="gramEnd"/>
      <w:r w:rsidRPr="00A74532">
        <w:rPr>
          <w:rFonts w:ascii="Times New Roman" w:hAnsi="Times New Roman" w:cs="Times New Roman"/>
        </w:rPr>
        <w:t xml:space="preserve"> указанных элементов;</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реконструкция линейных объектов </w:t>
      </w:r>
      <w:r w:rsidRPr="00A74532">
        <w:rPr>
          <w:rFonts w:ascii="Times New Roman" w:hAnsi="Times New Roman" w:cs="Times New Roman"/>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74532">
        <w:rPr>
          <w:rFonts w:ascii="Times New Roman" w:hAnsi="Times New Roman" w:cs="Times New Roman"/>
        </w:rPr>
        <w:t>котором</w:t>
      </w:r>
      <w:proofErr w:type="gramEnd"/>
      <w:r w:rsidRPr="00A74532">
        <w:rPr>
          <w:rFonts w:ascii="Times New Roman" w:hAnsi="Times New Roman" w:cs="Times New Roman"/>
        </w:rPr>
        <w:t xml:space="preserve"> требуется изменение границ полос отвода и (или) охранных зон таких объектов;</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капитальный ремонт объектов капитального строительства </w:t>
      </w:r>
      <w:r w:rsidRPr="00A74532">
        <w:rPr>
          <w:rFonts w:ascii="Times New Roman" w:hAnsi="Times New Roman" w:cs="Times New Roman"/>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A74532">
        <w:rPr>
          <w:rFonts w:ascii="Times New Roman" w:hAnsi="Times New Roman" w:cs="Times New Roman"/>
        </w:rPr>
        <w:t xml:space="preserve"> элементы и (или) восстановление указанных элементов;</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капитальный ремонт линейных объектов </w:t>
      </w:r>
      <w:r w:rsidRPr="00A74532">
        <w:rPr>
          <w:rFonts w:ascii="Times New Roman" w:hAnsi="Times New Roman" w:cs="Times New Roman"/>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инженерные изыскания </w:t>
      </w:r>
      <w:r w:rsidRPr="00A74532">
        <w:rPr>
          <w:rFonts w:ascii="Times New Roman" w:hAnsi="Times New Roman" w:cs="Times New Roman"/>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застройщик </w:t>
      </w:r>
      <w:r w:rsidRPr="00A74532">
        <w:rPr>
          <w:rFonts w:ascii="Times New Roman" w:hAnsi="Times New Roman" w:cs="Times New Roman"/>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74532">
        <w:rPr>
          <w:rFonts w:ascii="Times New Roman" w:hAnsi="Times New Roman" w:cs="Times New Roman"/>
        </w:rPr>
        <w:t>Росатом</w:t>
      </w:r>
      <w:proofErr w:type="spellEnd"/>
      <w:r w:rsidRPr="00A74532">
        <w:rPr>
          <w:rFonts w:ascii="Times New Roman" w:hAnsi="Times New Roman" w:cs="Times New Roman"/>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A74532">
        <w:rPr>
          <w:rFonts w:ascii="Times New Roman" w:hAnsi="Times New Roman" w:cs="Times New Roman"/>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proofErr w:type="spellStart"/>
      <w:r w:rsidRPr="00A74532">
        <w:rPr>
          <w:rFonts w:ascii="Times New Roman" w:hAnsi="Times New Roman" w:cs="Times New Roman"/>
          <w:b/>
          <w:bCs/>
        </w:rPr>
        <w:t>саморегулируемая</w:t>
      </w:r>
      <w:proofErr w:type="spellEnd"/>
      <w:r w:rsidRPr="00A74532">
        <w:rPr>
          <w:rFonts w:ascii="Times New Roman" w:hAnsi="Times New Roman" w:cs="Times New Roman"/>
          <w:b/>
          <w:bCs/>
        </w:rPr>
        <w:t xml:space="preserve"> организация в области инженерных изысканий</w:t>
      </w:r>
      <w:r w:rsidRPr="00A74532">
        <w:rPr>
          <w:rFonts w:ascii="Times New Roman" w:hAnsi="Times New Roman" w:cs="Times New Roman"/>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w:t>
      </w:r>
      <w:r w:rsidRPr="003D4E31">
        <w:rPr>
          <w:rFonts w:ascii="Times New Roman" w:hAnsi="Times New Roman" w:cs="Times New Roman"/>
          <w:color w:val="0070C0"/>
        </w:rPr>
        <w:t xml:space="preserve"> </w:t>
      </w:r>
      <w:r w:rsidRPr="00A74532">
        <w:rPr>
          <w:rFonts w:ascii="Times New Roman" w:hAnsi="Times New Roman" w:cs="Times New Roman"/>
        </w:rPr>
        <w:t xml:space="preserve">(союза) и основанная на членстве индивидуальных предпринимателей и (или) юридических лиц, </w:t>
      </w:r>
      <w:r w:rsidRPr="00A74532">
        <w:rPr>
          <w:rFonts w:ascii="Times New Roman" w:hAnsi="Times New Roman" w:cs="Times New Roman"/>
        </w:rPr>
        <w:lastRenderedPageBreak/>
        <w:t>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объекты федерального значения </w:t>
      </w:r>
      <w:r w:rsidRPr="00A74532">
        <w:rPr>
          <w:rFonts w:ascii="Times New Roman" w:hAnsi="Times New Roman" w:cs="Times New Roman"/>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Pr="00A74532">
        <w:rPr>
          <w:rFonts w:ascii="Times New Roman" w:hAnsi="Times New Roman" w:cs="Times New Roman"/>
        </w:rPr>
        <w:t>Федерации</w:t>
      </w:r>
      <w:proofErr w:type="gramStart"/>
      <w:r w:rsidRPr="00A74532">
        <w:rPr>
          <w:rFonts w:ascii="Times New Roman" w:hAnsi="Times New Roman" w:cs="Times New Roman"/>
        </w:rPr>
        <w:t>.В</w:t>
      </w:r>
      <w:proofErr w:type="gramEnd"/>
      <w:r w:rsidRPr="00A74532">
        <w:rPr>
          <w:rFonts w:ascii="Times New Roman" w:hAnsi="Times New Roman" w:cs="Times New Roman"/>
        </w:rPr>
        <w:t>иды</w:t>
      </w:r>
      <w:proofErr w:type="spellEnd"/>
      <w:r w:rsidRPr="00A74532">
        <w:rPr>
          <w:rFonts w:ascii="Times New Roman" w:hAnsi="Times New Roman" w:cs="Times New Roman"/>
        </w:rPr>
        <w:t xml:space="preserve"> объектов федерального значения, подлежащих отображению на схемах территориального </w:t>
      </w:r>
      <w:proofErr w:type="gramStart"/>
      <w:r w:rsidRPr="00A74532">
        <w:rPr>
          <w:rFonts w:ascii="Times New Roman" w:hAnsi="Times New Roman" w:cs="Times New Roman"/>
        </w:rPr>
        <w:t>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A74532">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объекты регионального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A74532">
        <w:rPr>
          <w:rFonts w:ascii="Times New Roman" w:hAnsi="Times New Roman" w:cs="Times New Roman"/>
        </w:rPr>
        <w:t xml:space="preserve"> развитие субъекта Российской Федерации. </w:t>
      </w:r>
      <w:proofErr w:type="gramStart"/>
      <w:r w:rsidRPr="00A74532">
        <w:rPr>
          <w:rFonts w:ascii="Times New Roman" w:hAnsi="Times New Roman" w:cs="Times New Roman"/>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объекты местного значения </w:t>
      </w:r>
      <w:r w:rsidRPr="00A74532">
        <w:rPr>
          <w:rFonts w:ascii="Times New Roman" w:hAnsi="Times New Roman" w:cs="Times New Roman"/>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w:t>
      </w:r>
      <w:proofErr w:type="spellStart"/>
      <w:r w:rsidRPr="00A74532">
        <w:rPr>
          <w:rFonts w:ascii="Times New Roman" w:hAnsi="Times New Roman" w:cs="Times New Roman"/>
        </w:rPr>
        <w:t>округов</w:t>
      </w:r>
      <w:proofErr w:type="gramStart"/>
      <w:r w:rsidRPr="00A74532">
        <w:rPr>
          <w:rFonts w:ascii="Times New Roman" w:hAnsi="Times New Roman" w:cs="Times New Roman"/>
        </w:rPr>
        <w:t>.В</w:t>
      </w:r>
      <w:proofErr w:type="gramEnd"/>
      <w:r w:rsidRPr="00A74532">
        <w:rPr>
          <w:rFonts w:ascii="Times New Roman" w:hAnsi="Times New Roman" w:cs="Times New Roman"/>
        </w:rPr>
        <w:t>иды</w:t>
      </w:r>
      <w:proofErr w:type="spellEnd"/>
      <w:r w:rsidRPr="00A74532">
        <w:rPr>
          <w:rFonts w:ascii="Times New Roman" w:hAnsi="Times New Roman" w:cs="Times New Roman"/>
        </w:rPr>
        <w:t xml:space="preserve"> объектов местного значения муниципального района, поселения, городского </w:t>
      </w:r>
      <w:proofErr w:type="gramStart"/>
      <w:r w:rsidRPr="00A74532">
        <w:rPr>
          <w:rFonts w:ascii="Times New Roman" w:hAnsi="Times New Roman" w:cs="Times New Roman"/>
        </w:rPr>
        <w:t>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w:t>
      </w:r>
      <w:r w:rsidRPr="003D4E31">
        <w:rPr>
          <w:rFonts w:ascii="Times New Roman" w:hAnsi="Times New Roman" w:cs="Times New Roman"/>
          <w:color w:val="0070C0"/>
        </w:rPr>
        <w:t xml:space="preserve"> </w:t>
      </w:r>
      <w:r w:rsidRPr="00A74532">
        <w:rPr>
          <w:rFonts w:ascii="Times New Roman" w:hAnsi="Times New Roman" w:cs="Times New Roman"/>
        </w:rPr>
        <w:t>генеральном плане поселения, генеральном плане городского области, определяются законом субъекта Российской Федерации;</w:t>
      </w:r>
      <w:proofErr w:type="gramEnd"/>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парковка (парковочное место) </w:t>
      </w:r>
      <w:r w:rsidRPr="00A74532">
        <w:rPr>
          <w:rFonts w:ascii="Times New Roman" w:hAnsi="Times New Roman" w:cs="Times New Roman"/>
        </w:rPr>
        <w:t xml:space="preserve">- специально обозначенное и при необходимости обустроенное и оборудованное место, </w:t>
      </w:r>
      <w:proofErr w:type="gramStart"/>
      <w:r w:rsidRPr="00A74532">
        <w:rPr>
          <w:rFonts w:ascii="Times New Roman" w:hAnsi="Times New Roman" w:cs="Times New Roman"/>
        </w:rPr>
        <w:t>являющееся</w:t>
      </w:r>
      <w:proofErr w:type="gramEnd"/>
      <w:r w:rsidRPr="00A74532">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74532">
        <w:rPr>
          <w:rFonts w:ascii="Times New Roman" w:hAnsi="Times New Roman" w:cs="Times New Roman"/>
        </w:rPr>
        <w:t>подэстакадных</w:t>
      </w:r>
      <w:proofErr w:type="spellEnd"/>
      <w:r w:rsidRPr="00A74532">
        <w:rPr>
          <w:rFonts w:ascii="Times New Roman" w:hAnsi="Times New Roman" w:cs="Times New Roman"/>
        </w:rPr>
        <w:t xml:space="preserve"> или </w:t>
      </w:r>
      <w:proofErr w:type="spellStart"/>
      <w:r w:rsidRPr="00A74532">
        <w:rPr>
          <w:rFonts w:ascii="Times New Roman" w:hAnsi="Times New Roman" w:cs="Times New Roman"/>
        </w:rPr>
        <w:t>подмостовых</w:t>
      </w:r>
      <w:proofErr w:type="spellEnd"/>
      <w:r w:rsidRPr="00A74532">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технический заказчик </w:t>
      </w:r>
      <w:r w:rsidRPr="00A74532">
        <w:rPr>
          <w:rFonts w:ascii="Times New Roman" w:hAnsi="Times New Roman" w:cs="Times New Roman"/>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A74532">
        <w:rPr>
          <w:rFonts w:ascii="Times New Roman" w:hAnsi="Times New Roman" w:cs="Times New Roman"/>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w:t>
      </w:r>
      <w:r w:rsidRPr="00A74532">
        <w:rPr>
          <w:rFonts w:ascii="Times New Roman" w:hAnsi="Times New Roman" w:cs="Times New Roman"/>
        </w:rPr>
        <w:lastRenderedPageBreak/>
        <w:t>функции, предусмотренные настоящим Кодексом. Застройщик вправе осуществлять функции технического заказчика самостоятельно;</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b/>
          <w:bCs/>
        </w:rPr>
      </w:pPr>
      <w:r w:rsidRPr="00A74532">
        <w:rPr>
          <w:rFonts w:ascii="Times New Roman" w:hAnsi="Times New Roman" w:cs="Times New Roman"/>
          <w:b/>
          <w:bCs/>
        </w:rPr>
        <w:t xml:space="preserve">программы комплексного развития систем коммунальной инфраструктуры поселения, городского округа </w:t>
      </w:r>
      <w:r w:rsidRPr="00A74532">
        <w:rPr>
          <w:rFonts w:ascii="Times New Roman" w:hAnsi="Times New Roman" w:cs="Times New Roman"/>
        </w:rPr>
        <w:t xml:space="preserve">- документы, устанавливающие перечни мероприятий по строительству, реконструкции систем </w:t>
      </w:r>
      <w:proofErr w:type="spellStart"/>
      <w:r w:rsidRPr="00A74532">
        <w:rPr>
          <w:rFonts w:ascii="Times New Roman" w:hAnsi="Times New Roman" w:cs="Times New Roman"/>
        </w:rPr>
        <w:t>электр</w:t>
      </w:r>
      <w:proofErr w:type="gramStart"/>
      <w:r w:rsidRPr="00A74532">
        <w:rPr>
          <w:rFonts w:ascii="Times New Roman" w:hAnsi="Times New Roman" w:cs="Times New Roman"/>
        </w:rPr>
        <w:t>о</w:t>
      </w:r>
      <w:proofErr w:type="spellEnd"/>
      <w:r w:rsidRPr="00A74532">
        <w:rPr>
          <w:rFonts w:ascii="Times New Roman" w:hAnsi="Times New Roman" w:cs="Times New Roman"/>
        </w:rPr>
        <w:t>-</w:t>
      </w:r>
      <w:proofErr w:type="gramEnd"/>
      <w:r w:rsidRPr="00A74532">
        <w:rPr>
          <w:rFonts w:ascii="Times New Roman" w:hAnsi="Times New Roman" w:cs="Times New Roman"/>
        </w:rPr>
        <w:t xml:space="preserve">, </w:t>
      </w:r>
      <w:proofErr w:type="spellStart"/>
      <w:r w:rsidRPr="00A74532">
        <w:rPr>
          <w:rFonts w:ascii="Times New Roman" w:hAnsi="Times New Roman" w:cs="Times New Roman"/>
        </w:rPr>
        <w:t>газо</w:t>
      </w:r>
      <w:proofErr w:type="spellEnd"/>
      <w:r w:rsidRPr="00A74532">
        <w:rPr>
          <w:rFonts w:ascii="Times New Roman" w:hAnsi="Times New Roman" w:cs="Times New Roman"/>
        </w:rPr>
        <w:t>-, тепло-, водоснабжения и водоотведения, объектов,</w:t>
      </w:r>
      <w:r w:rsidRPr="003D4E31">
        <w:rPr>
          <w:rFonts w:ascii="Times New Roman" w:hAnsi="Times New Roman" w:cs="Times New Roman"/>
          <w:color w:val="0070C0"/>
        </w:rPr>
        <w:t xml:space="preserve"> </w:t>
      </w:r>
      <w:r w:rsidRPr="00A74532">
        <w:rPr>
          <w:rFonts w:ascii="Times New Roman" w:hAnsi="Times New Roman" w:cs="Times New Roman"/>
        </w:rPr>
        <w:t xml:space="preserve">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A74532">
        <w:rPr>
          <w:rFonts w:ascii="Times New Roman" w:hAnsi="Times New Roman" w:cs="Times New Roman"/>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A74532">
        <w:rPr>
          <w:rFonts w:ascii="Times New Roman" w:hAnsi="Times New Roman" w:cs="Times New Roman"/>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A74532">
        <w:rPr>
          <w:rFonts w:ascii="Times New Roman" w:hAnsi="Times New Roman" w:cs="Times New Roman"/>
        </w:rPr>
        <w:t>электр</w:t>
      </w:r>
      <w:proofErr w:type="gramStart"/>
      <w:r w:rsidRPr="00A74532">
        <w:rPr>
          <w:rFonts w:ascii="Times New Roman" w:hAnsi="Times New Roman" w:cs="Times New Roman"/>
        </w:rPr>
        <w:t>о</w:t>
      </w:r>
      <w:proofErr w:type="spellEnd"/>
      <w:r w:rsidRPr="00A74532">
        <w:rPr>
          <w:rFonts w:ascii="Times New Roman" w:hAnsi="Times New Roman" w:cs="Times New Roman"/>
        </w:rPr>
        <w:t>-</w:t>
      </w:r>
      <w:proofErr w:type="gramEnd"/>
      <w:r w:rsidRPr="00A74532">
        <w:rPr>
          <w:rFonts w:ascii="Times New Roman" w:hAnsi="Times New Roman" w:cs="Times New Roman"/>
        </w:rPr>
        <w:t xml:space="preserve">, </w:t>
      </w:r>
      <w:proofErr w:type="spellStart"/>
      <w:r w:rsidRPr="00A74532">
        <w:rPr>
          <w:rFonts w:ascii="Times New Roman" w:hAnsi="Times New Roman" w:cs="Times New Roman"/>
        </w:rPr>
        <w:t>газо</w:t>
      </w:r>
      <w:proofErr w:type="spellEnd"/>
      <w:r w:rsidRPr="00A74532">
        <w:rPr>
          <w:rFonts w:ascii="Times New Roman" w:hAnsi="Times New Roman" w:cs="Times New Roman"/>
        </w:rPr>
        <w:t>-, тепло-, водоснабжения и водоотведения, а также услуг по утилизации, обезвреживанию и захоронению твердых бытовых отходов;</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система коммунальной инфраструктуры - </w:t>
      </w:r>
      <w:r w:rsidRPr="00A74532">
        <w:rPr>
          <w:rFonts w:ascii="Times New Roman" w:hAnsi="Times New Roman" w:cs="Times New Roman"/>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A74532">
        <w:rPr>
          <w:rFonts w:ascii="Times New Roman" w:hAnsi="Times New Roman" w:cs="Times New Roman"/>
        </w:rPr>
        <w:t>электр</w:t>
      </w:r>
      <w:proofErr w:type="gramStart"/>
      <w:r w:rsidRPr="00A74532">
        <w:rPr>
          <w:rFonts w:ascii="Times New Roman" w:hAnsi="Times New Roman" w:cs="Times New Roman"/>
        </w:rPr>
        <w:t>о</w:t>
      </w:r>
      <w:proofErr w:type="spellEnd"/>
      <w:r w:rsidRPr="00A74532">
        <w:rPr>
          <w:rFonts w:ascii="Times New Roman" w:hAnsi="Times New Roman" w:cs="Times New Roman"/>
        </w:rPr>
        <w:t>-</w:t>
      </w:r>
      <w:proofErr w:type="gramEnd"/>
      <w:r w:rsidRPr="00A74532">
        <w:rPr>
          <w:rFonts w:ascii="Times New Roman" w:hAnsi="Times New Roman" w:cs="Times New Roman"/>
        </w:rPr>
        <w:t xml:space="preserve">, </w:t>
      </w:r>
      <w:proofErr w:type="spellStart"/>
      <w:r w:rsidRPr="00A74532">
        <w:rPr>
          <w:rFonts w:ascii="Times New Roman" w:hAnsi="Times New Roman" w:cs="Times New Roman"/>
        </w:rPr>
        <w:t>газо</w:t>
      </w:r>
      <w:proofErr w:type="spellEnd"/>
      <w:r w:rsidRPr="00A74532">
        <w:rPr>
          <w:rFonts w:ascii="Times New Roman" w:hAnsi="Times New Roman" w:cs="Times New Roman"/>
        </w:rPr>
        <w:t xml:space="preserve">-, тепло-, водоснабжения и водоотведения до точек подключения (технологического присоединения) к инженерным системам </w:t>
      </w:r>
      <w:proofErr w:type="spellStart"/>
      <w:r w:rsidRPr="00A74532">
        <w:rPr>
          <w:rFonts w:ascii="Times New Roman" w:hAnsi="Times New Roman" w:cs="Times New Roman"/>
        </w:rPr>
        <w:t>электро</w:t>
      </w:r>
      <w:proofErr w:type="spellEnd"/>
      <w:r w:rsidRPr="00A74532">
        <w:rPr>
          <w:rFonts w:ascii="Times New Roman" w:hAnsi="Times New Roman" w:cs="Times New Roman"/>
        </w:rPr>
        <w:t xml:space="preserve">-, </w:t>
      </w:r>
      <w:proofErr w:type="spellStart"/>
      <w:r w:rsidRPr="00A74532">
        <w:rPr>
          <w:rFonts w:ascii="Times New Roman" w:hAnsi="Times New Roman" w:cs="Times New Roman"/>
        </w:rPr>
        <w:t>газо</w:t>
      </w:r>
      <w:proofErr w:type="spellEnd"/>
      <w:r w:rsidRPr="00A74532">
        <w:rPr>
          <w:rFonts w:ascii="Times New Roman" w:hAnsi="Times New Roman" w:cs="Times New Roman"/>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нормативы градостроительного проектирования </w:t>
      </w:r>
      <w:r w:rsidRPr="00A74532">
        <w:rPr>
          <w:rFonts w:ascii="Times New Roman" w:hAnsi="Times New Roman" w:cs="Times New Roman"/>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автомобильная дорога - </w:t>
      </w:r>
      <w:r w:rsidRPr="00A74532">
        <w:rPr>
          <w:rFonts w:ascii="Times New Roman" w:hAnsi="Times New Roman" w:cs="Times New Roman"/>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proofErr w:type="gramStart"/>
      <w:r w:rsidRPr="00A74532">
        <w:rPr>
          <w:rFonts w:ascii="Times New Roman" w:hAnsi="Times New Roman" w:cs="Times New Roman"/>
          <w:b/>
          <w:bCs/>
        </w:rPr>
        <w:t xml:space="preserve">автостоянка - </w:t>
      </w:r>
      <w:r w:rsidRPr="00A74532">
        <w:rPr>
          <w:rFonts w:ascii="Times New Roman" w:hAnsi="Times New Roman" w:cs="Times New Roman"/>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парковка </w:t>
      </w:r>
      <w:r w:rsidRPr="00A74532">
        <w:rPr>
          <w:rFonts w:ascii="Times New Roman" w:hAnsi="Times New Roman" w:cs="Times New Roman"/>
        </w:rPr>
        <w:t xml:space="preserve">(парковочное место) - специально обозначенное и при необходимости обустроенное и оборудованное место, </w:t>
      </w:r>
      <w:proofErr w:type="gramStart"/>
      <w:r w:rsidRPr="00A74532">
        <w:rPr>
          <w:rFonts w:ascii="Times New Roman" w:hAnsi="Times New Roman" w:cs="Times New Roman"/>
        </w:rPr>
        <w:t>являющееся</w:t>
      </w:r>
      <w:proofErr w:type="gramEnd"/>
      <w:r w:rsidRPr="00A74532">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w:t>
      </w:r>
      <w:r w:rsidRPr="003D4E31">
        <w:rPr>
          <w:rFonts w:ascii="Times New Roman" w:hAnsi="Times New Roman" w:cs="Times New Roman"/>
          <w:color w:val="0070C0"/>
        </w:rPr>
        <w:t xml:space="preserve"> </w:t>
      </w:r>
      <w:r w:rsidRPr="00A74532">
        <w:rPr>
          <w:rFonts w:ascii="Times New Roman" w:hAnsi="Times New Roman" w:cs="Times New Roman"/>
        </w:rPr>
        <w:t xml:space="preserve">являющееся частью </w:t>
      </w:r>
      <w:proofErr w:type="spellStart"/>
      <w:r w:rsidRPr="00A74532">
        <w:rPr>
          <w:rFonts w:ascii="Times New Roman" w:hAnsi="Times New Roman" w:cs="Times New Roman"/>
        </w:rPr>
        <w:t>подэстакадных</w:t>
      </w:r>
      <w:proofErr w:type="spellEnd"/>
      <w:r w:rsidRPr="00A74532">
        <w:rPr>
          <w:rFonts w:ascii="Times New Roman" w:hAnsi="Times New Roman" w:cs="Times New Roman"/>
        </w:rPr>
        <w:t xml:space="preserve"> или </w:t>
      </w:r>
      <w:proofErr w:type="spellStart"/>
      <w:r w:rsidRPr="00A74532">
        <w:rPr>
          <w:rFonts w:ascii="Times New Roman" w:hAnsi="Times New Roman" w:cs="Times New Roman"/>
        </w:rPr>
        <w:t>подмостовых</w:t>
      </w:r>
      <w:proofErr w:type="spellEnd"/>
      <w:r w:rsidRPr="00A74532">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улица, площадь</w:t>
      </w:r>
      <w:r w:rsidRPr="00A74532">
        <w:rPr>
          <w:rFonts w:ascii="Times New Roman" w:hAnsi="Times New Roman" w:cs="Times New Roman"/>
        </w:rPr>
        <w:t xml:space="preserve"> - территории общего пользования, ограниченные красными линиями улично-дорожной сети населенного пункта;</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b/>
          <w:bCs/>
        </w:rPr>
      </w:pPr>
      <w:r w:rsidRPr="00A74532">
        <w:rPr>
          <w:rFonts w:ascii="Times New Roman" w:hAnsi="Times New Roman" w:cs="Times New Roman"/>
          <w:b/>
          <w:bCs/>
        </w:rPr>
        <w:t xml:space="preserve">береговая полоса - </w:t>
      </w:r>
      <w:r w:rsidRPr="00A74532">
        <w:rPr>
          <w:rFonts w:ascii="Times New Roman" w:hAnsi="Times New Roman" w:cs="Times New Roman"/>
        </w:rPr>
        <w:t>полоса земли вдоль береговой линии водного объекта общего пользования, которая предназначена для общего пользования;</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гаражи - </w:t>
      </w:r>
      <w:r w:rsidRPr="00A74532">
        <w:rPr>
          <w:rFonts w:ascii="Times New Roman" w:hAnsi="Times New Roman" w:cs="Times New Roman"/>
        </w:rPr>
        <w:t>здания, предназначенные для длительного хранения, парковки, технического обслуживания автомобилей;</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lastRenderedPageBreak/>
        <w:t xml:space="preserve">жилой район - </w:t>
      </w:r>
      <w:r w:rsidRPr="00A74532">
        <w:rPr>
          <w:rFonts w:ascii="Times New Roman" w:hAnsi="Times New Roman" w:cs="Times New Roman"/>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земельный участок - </w:t>
      </w:r>
      <w:r w:rsidRPr="00A74532">
        <w:rPr>
          <w:rFonts w:ascii="Times New Roman" w:hAnsi="Times New Roman" w:cs="Times New Roman"/>
        </w:rPr>
        <w:t>часть земной поверхности, границы которой определены в соответствии с федеральными законами;</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индивидуальными жилыми домами - </w:t>
      </w:r>
      <w:r w:rsidRPr="00A74532">
        <w:rPr>
          <w:rFonts w:ascii="Times New Roman" w:hAnsi="Times New Roman" w:cs="Times New Roman"/>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малоэтажными жилыми домами - </w:t>
      </w:r>
      <w:r w:rsidRPr="00A74532">
        <w:rPr>
          <w:rFonts w:ascii="Times New Roman" w:hAnsi="Times New Roman" w:cs="Times New Roman"/>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w:t>
      </w:r>
      <w:proofErr w:type="spellStart"/>
      <w:r w:rsidRPr="00A74532">
        <w:rPr>
          <w:rFonts w:ascii="Times New Roman" w:hAnsi="Times New Roman" w:cs="Times New Roman"/>
          <w:b/>
          <w:bCs/>
        </w:rPr>
        <w:t>среднеэтажными</w:t>
      </w:r>
      <w:proofErr w:type="spellEnd"/>
      <w:r w:rsidRPr="00A74532">
        <w:rPr>
          <w:rFonts w:ascii="Times New Roman" w:hAnsi="Times New Roman" w:cs="Times New Roman"/>
          <w:b/>
          <w:bCs/>
        </w:rPr>
        <w:t xml:space="preserve"> жилыми домами </w:t>
      </w:r>
      <w:r w:rsidRPr="00A74532">
        <w:rPr>
          <w:rFonts w:ascii="Times New Roman" w:hAnsi="Times New Roman" w:cs="Times New Roman"/>
        </w:rPr>
        <w:t>- территория для размещения многоквартирных жилых домов этажностью от 3 до 6 этажей;</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жилыми домами повышенной этажности – </w:t>
      </w:r>
      <w:r w:rsidRPr="00A74532">
        <w:rPr>
          <w:rFonts w:ascii="Times New Roman" w:hAnsi="Times New Roman" w:cs="Times New Roman"/>
        </w:rPr>
        <w:t>территория для размещения многоквартирных жилых домов этажностью более 6 этажей;</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инженерно-технические мероприятия гражданской обороны и предупреждения чрезвычайных ситуаций (ИТМ ГОЧС) – с</w:t>
      </w:r>
      <w:r w:rsidRPr="00A74532">
        <w:rPr>
          <w:rFonts w:ascii="Times New Roman" w:hAnsi="Times New Roman" w:cs="Times New Roman"/>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квартал </w:t>
      </w:r>
      <w:r w:rsidRPr="00A74532">
        <w:rPr>
          <w:rFonts w:ascii="Times New Roman" w:hAnsi="Times New Roman" w:cs="Times New Roman"/>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коэффициент застройки (</w:t>
      </w:r>
      <w:proofErr w:type="spellStart"/>
      <w:r w:rsidRPr="00A74532">
        <w:rPr>
          <w:rFonts w:ascii="Times New Roman" w:hAnsi="Times New Roman" w:cs="Times New Roman"/>
          <w:b/>
          <w:bCs/>
        </w:rPr>
        <w:t>Кз</w:t>
      </w:r>
      <w:proofErr w:type="spellEnd"/>
      <w:r w:rsidRPr="00A74532">
        <w:rPr>
          <w:rFonts w:ascii="Times New Roman" w:hAnsi="Times New Roman" w:cs="Times New Roman"/>
          <w:b/>
          <w:bCs/>
        </w:rPr>
        <w:t xml:space="preserve">) - </w:t>
      </w:r>
      <w:r w:rsidRPr="00A74532">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коэффициент плотности застройки (</w:t>
      </w:r>
      <w:proofErr w:type="spellStart"/>
      <w:r w:rsidRPr="00A74532">
        <w:rPr>
          <w:rFonts w:ascii="Times New Roman" w:hAnsi="Times New Roman" w:cs="Times New Roman"/>
          <w:b/>
          <w:bCs/>
        </w:rPr>
        <w:t>Кпз</w:t>
      </w:r>
      <w:proofErr w:type="spellEnd"/>
      <w:r w:rsidRPr="00A74532">
        <w:rPr>
          <w:rFonts w:ascii="Times New Roman" w:hAnsi="Times New Roman" w:cs="Times New Roman"/>
          <w:b/>
          <w:bCs/>
        </w:rPr>
        <w:t xml:space="preserve">) - </w:t>
      </w:r>
      <w:r w:rsidRPr="00A74532">
        <w:rPr>
          <w:rFonts w:ascii="Times New Roman" w:hAnsi="Times New Roman" w:cs="Times New Roman"/>
        </w:rPr>
        <w:t>отношение площади всех этажей зданий и сооружений к площади участка;</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proofErr w:type="spellStart"/>
      <w:r w:rsidRPr="00A74532">
        <w:rPr>
          <w:rFonts w:ascii="Times New Roman" w:hAnsi="Times New Roman" w:cs="Times New Roman"/>
          <w:b/>
          <w:bCs/>
        </w:rPr>
        <w:t>маломобильные</w:t>
      </w:r>
      <w:proofErr w:type="spellEnd"/>
      <w:r w:rsidRPr="00A74532">
        <w:rPr>
          <w:rFonts w:ascii="Times New Roman" w:hAnsi="Times New Roman" w:cs="Times New Roman"/>
          <w:b/>
          <w:bCs/>
        </w:rPr>
        <w:t xml:space="preserve"> группы населения - </w:t>
      </w:r>
      <w:r w:rsidRPr="00A74532">
        <w:rPr>
          <w:rFonts w:ascii="Times New Roman" w:hAnsi="Times New Roman" w:cs="Times New Roman"/>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микрорайон - </w:t>
      </w:r>
      <w:r w:rsidRPr="00A74532">
        <w:rPr>
          <w:rFonts w:ascii="Times New Roman" w:hAnsi="Times New Roman" w:cs="Times New Roman"/>
        </w:rPr>
        <w:t>планировочный элемент жилой застройки;</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места захоронения - </w:t>
      </w:r>
      <w:r w:rsidRPr="00A74532">
        <w:rPr>
          <w:rFonts w:ascii="Times New Roman" w:hAnsi="Times New Roman" w:cs="Times New Roman"/>
        </w:rPr>
        <w:t>часть пространства объекта похоронного назначения, предназначенная для захоронения останков или праха умерших или погибших;</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пешеходная зона - </w:t>
      </w:r>
      <w:r w:rsidRPr="00A74532">
        <w:rPr>
          <w:rFonts w:ascii="Times New Roman" w:hAnsi="Times New Roman" w:cs="Times New Roman"/>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объекты озеленения общего пользования</w:t>
      </w:r>
      <w:r w:rsidRPr="00A74532">
        <w:rPr>
          <w:rFonts w:ascii="Times New Roman" w:hAnsi="Times New Roman" w:cs="Times New Roman"/>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парк</w:t>
      </w:r>
      <w:r w:rsidRPr="00A74532">
        <w:rPr>
          <w:rFonts w:ascii="Times New Roman" w:hAnsi="Times New Roman" w:cs="Times New Roman"/>
        </w:rPr>
        <w:t xml:space="preserve"> – озелененная территория общего пользования, представляющая собой самостоятельный архитектурно-ландшафтный объект;</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сад </w:t>
      </w:r>
      <w:r w:rsidRPr="00A74532">
        <w:rPr>
          <w:rFonts w:ascii="Times New Roman" w:hAnsi="Times New Roman" w:cs="Times New Roman"/>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сквер</w:t>
      </w:r>
      <w:r w:rsidRPr="00A74532">
        <w:rPr>
          <w:rFonts w:ascii="Times New Roman" w:hAnsi="Times New Roman" w:cs="Times New Roman"/>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плотность застройки - </w:t>
      </w:r>
      <w:r w:rsidRPr="00A74532">
        <w:rPr>
          <w:rFonts w:ascii="Times New Roman" w:hAnsi="Times New Roman" w:cs="Times New Roman"/>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A74532">
        <w:rPr>
          <w:rFonts w:ascii="Times New Roman" w:hAnsi="Times New Roman" w:cs="Times New Roman"/>
        </w:rPr>
        <w:t>га</w:t>
      </w:r>
      <w:proofErr w:type="gramEnd"/>
      <w:r w:rsidRPr="00A74532">
        <w:rPr>
          <w:rFonts w:ascii="Times New Roman" w:hAnsi="Times New Roman" w:cs="Times New Roman"/>
        </w:rPr>
        <w:t>);</w:t>
      </w:r>
    </w:p>
    <w:p w:rsidR="00CA4431" w:rsidRPr="00A74532" w:rsidRDefault="00CA4431" w:rsidP="00FB1027">
      <w:pPr>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 xml:space="preserve">процент застройки - </w:t>
      </w:r>
      <w:r w:rsidRPr="00A74532">
        <w:rPr>
          <w:rFonts w:ascii="Times New Roman" w:hAnsi="Times New Roman" w:cs="Times New Roman"/>
        </w:rPr>
        <w:t>отношение суммарной площади земельного участка, которая может быть застроена, ко всей площади земельного участка.</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lastRenderedPageBreak/>
        <w:t>централизованная система водоотведения (канализации)</w:t>
      </w:r>
      <w:r w:rsidRPr="00A74532">
        <w:rPr>
          <w:rFonts w:ascii="Times New Roman" w:hAnsi="Times New Roman" w:cs="Times New Roman"/>
        </w:rPr>
        <w:t xml:space="preserve"> – комплекс технологически связанных между собой инженерных сооружений, предназначенных для водоотведения; </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трансформаторная подстанция</w:t>
      </w:r>
      <w:r w:rsidRPr="00A74532">
        <w:rPr>
          <w:rFonts w:ascii="Times New Roman" w:hAnsi="Times New Roman" w:cs="Times New Roman"/>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подстанция</w:t>
      </w:r>
      <w:r w:rsidRPr="00A74532">
        <w:rPr>
          <w:rFonts w:ascii="Times New Roman" w:hAnsi="Times New Roman" w:cs="Times New Roman"/>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распределительный пункт</w:t>
      </w:r>
      <w:r w:rsidRPr="00A74532">
        <w:rPr>
          <w:rFonts w:ascii="Times New Roman" w:hAnsi="Times New Roman" w:cs="Times New Roman"/>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природный газ</w:t>
      </w:r>
      <w:r w:rsidRPr="00A74532">
        <w:rPr>
          <w:rFonts w:ascii="Times New Roman" w:hAnsi="Times New Roman" w:cs="Times New Roman"/>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пункт редуцирования газа</w:t>
      </w:r>
      <w:r w:rsidRPr="00A74532">
        <w:rPr>
          <w:rFonts w:ascii="Times New Roman" w:hAnsi="Times New Roman" w:cs="Times New Roman"/>
        </w:rPr>
        <w:t xml:space="preserve"> – технологическое устройство сетей газораспределения и </w:t>
      </w:r>
      <w:proofErr w:type="spellStart"/>
      <w:r w:rsidRPr="00A74532">
        <w:rPr>
          <w:rFonts w:ascii="Times New Roman" w:hAnsi="Times New Roman" w:cs="Times New Roman"/>
        </w:rPr>
        <w:t>газопотребления</w:t>
      </w:r>
      <w:proofErr w:type="spellEnd"/>
      <w:r w:rsidRPr="00A74532">
        <w:rPr>
          <w:rFonts w:ascii="Times New Roman" w:hAnsi="Times New Roman" w:cs="Times New Roman"/>
        </w:rPr>
        <w:t>, предназначенное для снижения давления газа и поддержания его в заданных пределах независимо от расхода газа;</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b/>
          <w:bCs/>
        </w:rPr>
        <w:t>переработка отходов</w:t>
      </w:r>
      <w:r w:rsidRPr="00A74532">
        <w:rPr>
          <w:rFonts w:ascii="Times New Roman" w:hAnsi="Times New Roman" w:cs="Times New Roman"/>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A4431" w:rsidRPr="00A74532" w:rsidRDefault="00CA4431" w:rsidP="002164E1">
      <w:pPr>
        <w:widowControl w:val="0"/>
        <w:autoSpaceDE w:val="0"/>
        <w:autoSpaceDN w:val="0"/>
        <w:adjustRightInd w:val="0"/>
        <w:spacing w:after="0" w:line="360" w:lineRule="auto"/>
        <w:ind w:firstLine="567"/>
        <w:jc w:val="center"/>
        <w:rPr>
          <w:rFonts w:ascii="Times New Roman" w:hAnsi="Times New Roman" w:cs="Times New Roman"/>
        </w:rPr>
      </w:pPr>
    </w:p>
    <w:p w:rsidR="00CA4431" w:rsidRPr="00A74532" w:rsidRDefault="00CA4431" w:rsidP="002A7574">
      <w:pPr>
        <w:widowControl w:val="0"/>
        <w:suppressAutoHyphens/>
        <w:spacing w:after="0" w:line="240" w:lineRule="auto"/>
        <w:ind w:firstLine="567"/>
        <w:jc w:val="center"/>
        <w:rPr>
          <w:rFonts w:ascii="Times New Roman" w:hAnsi="Times New Roman" w:cs="Times New Roman"/>
          <w:b/>
          <w:bCs/>
          <w:sz w:val="24"/>
          <w:szCs w:val="24"/>
        </w:rPr>
      </w:pPr>
      <w:r w:rsidRPr="00A74532">
        <w:rPr>
          <w:rFonts w:ascii="Times New Roman" w:hAnsi="Times New Roman" w:cs="Times New Roman"/>
          <w:sz w:val="24"/>
          <w:szCs w:val="24"/>
        </w:rPr>
        <w:t>4</w:t>
      </w:r>
      <w:r w:rsidR="00FB1027">
        <w:rPr>
          <w:rFonts w:ascii="Times New Roman" w:hAnsi="Times New Roman" w:cs="Times New Roman"/>
          <w:sz w:val="24"/>
          <w:szCs w:val="24"/>
        </w:rPr>
        <w:t>.</w:t>
      </w:r>
      <w:r w:rsidRPr="00A74532">
        <w:rPr>
          <w:rFonts w:ascii="Times New Roman" w:hAnsi="Times New Roman" w:cs="Times New Roman"/>
          <w:sz w:val="24"/>
          <w:szCs w:val="24"/>
        </w:rPr>
        <w:t> </w:t>
      </w:r>
      <w:r w:rsidRPr="00FB1027">
        <w:rPr>
          <w:rFonts w:ascii="Times New Roman" w:hAnsi="Times New Roman" w:cs="Times New Roman"/>
          <w:b/>
          <w:sz w:val="24"/>
          <w:szCs w:val="24"/>
        </w:rPr>
        <w:t>Цели и задачи разработки</w:t>
      </w:r>
      <w:r w:rsidRPr="00A74532">
        <w:rPr>
          <w:rFonts w:ascii="Times New Roman" w:hAnsi="Times New Roman" w:cs="Times New Roman"/>
          <w:sz w:val="24"/>
          <w:szCs w:val="24"/>
        </w:rPr>
        <w:t xml:space="preserve"> </w:t>
      </w:r>
      <w:r w:rsidRPr="00A74532">
        <w:rPr>
          <w:rFonts w:ascii="Times New Roman" w:hAnsi="Times New Roman" w:cs="Times New Roman"/>
          <w:b/>
          <w:bCs/>
          <w:sz w:val="24"/>
          <w:szCs w:val="24"/>
        </w:rPr>
        <w:t xml:space="preserve">местных нормативов градостроительного проектирования </w:t>
      </w:r>
    </w:p>
    <w:p w:rsidR="00CA4431" w:rsidRPr="00A74532" w:rsidRDefault="00CA4431" w:rsidP="00FB1027">
      <w:pPr>
        <w:widowControl w:val="0"/>
        <w:autoSpaceDE w:val="0"/>
        <w:autoSpaceDN w:val="0"/>
        <w:adjustRightInd w:val="0"/>
        <w:spacing w:after="0" w:line="240" w:lineRule="auto"/>
        <w:ind w:firstLine="567"/>
        <w:jc w:val="both"/>
        <w:outlineLvl w:val="2"/>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направлены на решение следующих основных задач:</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rPr>
        <w:t>1) установление расчетных показателей, применение которых необходимо при разработке или корректировке градостроительной документации;</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rPr>
        <w:t xml:space="preserve">4) обеспечение постоянного </w:t>
      </w:r>
      <w:proofErr w:type="gramStart"/>
      <w:r w:rsidRPr="00A74532">
        <w:rPr>
          <w:rFonts w:ascii="Times New Roman" w:hAnsi="Times New Roman" w:cs="Times New Roman"/>
        </w:rPr>
        <w:t>контроля за</w:t>
      </w:r>
      <w:proofErr w:type="gramEnd"/>
      <w:r w:rsidRPr="00A74532">
        <w:rPr>
          <w:rFonts w:ascii="Times New Roman" w:hAnsi="Times New Roman" w:cs="Times New Roman"/>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муниципального образования</w:t>
      </w:r>
      <w:r>
        <w:rPr>
          <w:rFonts w:ascii="Times New Roman" w:hAnsi="Times New Roman" w:cs="Times New Roman"/>
        </w:rPr>
        <w:t xml:space="preserve"> </w:t>
      </w:r>
      <w:r w:rsidRPr="00A74532">
        <w:rPr>
          <w:rFonts w:ascii="Times New Roman" w:hAnsi="Times New Roman" w:cs="Times New Roman"/>
        </w:rPr>
        <w:t>разработаны с учетом следующих требований:</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rPr>
        <w:t>- охраны окружающей среды;</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rPr>
        <w:t>- санитарно-гигиенических норм;</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rPr>
        <w:t>- охраны памятников истории и культуры;</w:t>
      </w:r>
    </w:p>
    <w:p w:rsidR="00CA4431" w:rsidRPr="00A74532" w:rsidRDefault="00CA4431" w:rsidP="00FB1027">
      <w:pPr>
        <w:pStyle w:val="ConsPlusNormal"/>
        <w:ind w:firstLine="567"/>
        <w:jc w:val="both"/>
        <w:rPr>
          <w:rFonts w:ascii="Times New Roman" w:hAnsi="Times New Roman"/>
        </w:rPr>
      </w:pPr>
      <w:r w:rsidRPr="00A74532">
        <w:rPr>
          <w:rFonts w:ascii="Times New Roman" w:hAnsi="Times New Roman"/>
        </w:rPr>
        <w:t xml:space="preserve">- беспрепятственного доступа инвалидов и </w:t>
      </w:r>
      <w:proofErr w:type="spellStart"/>
      <w:r w:rsidRPr="00A74532">
        <w:rPr>
          <w:rFonts w:ascii="Times New Roman" w:hAnsi="Times New Roman"/>
        </w:rPr>
        <w:t>маломобильных</w:t>
      </w:r>
      <w:proofErr w:type="spellEnd"/>
      <w:r w:rsidRPr="00A74532">
        <w:rPr>
          <w:rFonts w:ascii="Times New Roman" w:hAnsi="Times New Roman"/>
        </w:rPr>
        <w:t xml:space="preserve"> групп граждан в здания, сооружения и их комплексы, с учетом приспособления указанных объектов для использования их инвалидами и </w:t>
      </w:r>
      <w:proofErr w:type="spellStart"/>
      <w:r w:rsidRPr="00A74532">
        <w:rPr>
          <w:rFonts w:ascii="Times New Roman" w:hAnsi="Times New Roman"/>
        </w:rPr>
        <w:t>маломобильными</w:t>
      </w:r>
      <w:proofErr w:type="spellEnd"/>
      <w:r w:rsidRPr="00A74532">
        <w:rPr>
          <w:rFonts w:ascii="Times New Roman" w:hAnsi="Times New Roman"/>
        </w:rPr>
        <w:t xml:space="preserve"> группами граждан;</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rPr>
        <w:t>- интенсивности использования территорий иного назначения, выраженной в процентах застройки, иных показателях;</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rPr>
        <w:t>- пожарной безопасности.</w:t>
      </w:r>
    </w:p>
    <w:p w:rsidR="00CA4431" w:rsidRPr="00A74532" w:rsidRDefault="00CA4431" w:rsidP="00FB102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580BB7" w:rsidRDefault="00580BB7" w:rsidP="00FB102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580BB7" w:rsidRDefault="00580BB7" w:rsidP="00FB102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580BB7" w:rsidRDefault="00580BB7" w:rsidP="00FB102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CA4431" w:rsidRPr="00A74532" w:rsidRDefault="00CA4431" w:rsidP="00FB102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A74532">
        <w:rPr>
          <w:rFonts w:ascii="Times New Roman" w:hAnsi="Times New Roman" w:cs="Times New Roman"/>
          <w:sz w:val="24"/>
          <w:szCs w:val="24"/>
        </w:rPr>
        <w:lastRenderedPageBreak/>
        <w:t xml:space="preserve">4.1. Общая характеристика состава и содержания местных нормативов градостроительного проектирования </w:t>
      </w:r>
      <w:r w:rsidRPr="00A74532">
        <w:rPr>
          <w:rFonts w:ascii="Times New Roman" w:hAnsi="Times New Roman" w:cs="Times New Roman"/>
        </w:rPr>
        <w:t>муниципального образования</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rPr>
        <w:t xml:space="preserve">В соответствии с </w:t>
      </w:r>
      <w:hyperlink r:id="rId12"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A74532">
          <w:rPr>
            <w:rFonts w:ascii="Times New Roman" w:hAnsi="Times New Roman" w:cs="Times New Roman"/>
          </w:rPr>
          <w:t>ч</w:t>
        </w:r>
        <w:proofErr w:type="gramEnd"/>
        <w:r w:rsidRPr="00A74532">
          <w:rPr>
            <w:rFonts w:ascii="Times New Roman" w:hAnsi="Times New Roman" w:cs="Times New Roman"/>
          </w:rPr>
          <w:t>.5 ст.29.2</w:t>
        </w:r>
      </w:hyperlink>
      <w:r w:rsidRPr="00A74532">
        <w:rPr>
          <w:rFonts w:ascii="Times New Roman" w:hAnsi="Times New Roman" w:cs="Times New Roman"/>
        </w:rPr>
        <w:t xml:space="preserve">ГрК РФ </w:t>
      </w:r>
      <w:r w:rsidRPr="00A74532">
        <w:rPr>
          <w:rFonts w:ascii="Times New Roman" w:hAnsi="Times New Roman" w:cs="Times New Roman"/>
          <w:b/>
          <w:bCs/>
        </w:rPr>
        <w:t xml:space="preserve">нормативы градостроительного проектирования </w:t>
      </w:r>
      <w:r w:rsidRPr="00A74532">
        <w:rPr>
          <w:rFonts w:ascii="Times New Roman" w:hAnsi="Times New Roman" w:cs="Times New Roman"/>
        </w:rPr>
        <w:t>включают в себя:</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A74532">
          <w:rPr>
            <w:rFonts w:ascii="Times New Roman" w:hAnsi="Times New Roman" w:cs="Times New Roman"/>
          </w:rPr>
          <w:t>ч</w:t>
        </w:r>
        <w:proofErr w:type="gramEnd"/>
        <w:r w:rsidRPr="00A74532">
          <w:rPr>
            <w:rFonts w:ascii="Times New Roman" w:hAnsi="Times New Roman" w:cs="Times New Roman"/>
          </w:rPr>
          <w:t>.3</w:t>
        </w:r>
      </w:hyperlink>
      <w:r w:rsidRPr="00A74532">
        <w:rPr>
          <w:rFonts w:ascii="Times New Roman" w:hAnsi="Times New Roman" w:cs="Times New Roman"/>
        </w:rPr>
        <w:t>,</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4 ст. 29.2</w:t>
        </w:r>
      </w:hyperlink>
      <w:r w:rsidRPr="00A74532">
        <w:rPr>
          <w:rFonts w:ascii="Times New Roman" w:hAnsi="Times New Roman" w:cs="Times New Roman"/>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rPr>
        <w:t xml:space="preserve">2) материалы по обоснованию расчетных показателей, содержащихся в основной части </w:t>
      </w:r>
      <w:r w:rsidRPr="00A74532">
        <w:rPr>
          <w:rFonts w:ascii="Times New Roman" w:hAnsi="Times New Roman" w:cs="Times New Roman"/>
          <w:b/>
          <w:bCs/>
        </w:rPr>
        <w:t>нормативов градостроительного проектирования</w:t>
      </w:r>
      <w:r w:rsidRPr="00A74532">
        <w:rPr>
          <w:rFonts w:ascii="Times New Roman" w:hAnsi="Times New Roman" w:cs="Times New Roman"/>
        </w:rPr>
        <w:t>;</w:t>
      </w:r>
    </w:p>
    <w:p w:rsidR="00CA4431" w:rsidRPr="00A74532" w:rsidRDefault="00CA4431" w:rsidP="00FB1027">
      <w:pPr>
        <w:widowControl w:val="0"/>
        <w:autoSpaceDE w:val="0"/>
        <w:autoSpaceDN w:val="0"/>
        <w:adjustRightInd w:val="0"/>
        <w:spacing w:after="0" w:line="240" w:lineRule="auto"/>
        <w:ind w:firstLine="567"/>
        <w:jc w:val="both"/>
        <w:rPr>
          <w:rFonts w:ascii="Times New Roman" w:hAnsi="Times New Roman" w:cs="Times New Roman"/>
        </w:rPr>
      </w:pPr>
      <w:r w:rsidRPr="00A74532">
        <w:rPr>
          <w:rFonts w:ascii="Times New Roman" w:hAnsi="Times New Roman" w:cs="Times New Roman"/>
        </w:rPr>
        <w:t xml:space="preserve">3) правила и область применения расчетных показателей, содержащихся в основной части </w:t>
      </w:r>
      <w:r w:rsidRPr="00A74532">
        <w:rPr>
          <w:rFonts w:ascii="Times New Roman" w:hAnsi="Times New Roman" w:cs="Times New Roman"/>
          <w:b/>
          <w:bCs/>
        </w:rPr>
        <w:t>нормативов градостроительного проектирования</w:t>
      </w:r>
      <w:r w:rsidRPr="00A74532">
        <w:rPr>
          <w:rFonts w:ascii="Times New Roman" w:hAnsi="Times New Roman" w:cs="Times New Roman"/>
        </w:rPr>
        <w:t>.</w:t>
      </w:r>
    </w:p>
    <w:p w:rsidR="00CA4431" w:rsidRDefault="00CA4431" w:rsidP="002164E1">
      <w:pPr>
        <w:widowControl w:val="0"/>
        <w:autoSpaceDE w:val="0"/>
        <w:autoSpaceDN w:val="0"/>
        <w:adjustRightInd w:val="0"/>
        <w:spacing w:after="0" w:line="360" w:lineRule="auto"/>
        <w:ind w:firstLine="567"/>
        <w:jc w:val="center"/>
        <w:rPr>
          <w:rFonts w:ascii="Times New Roman" w:hAnsi="Times New Roman" w:cs="Times New Roman"/>
          <w:color w:val="0070C0"/>
        </w:rPr>
      </w:pPr>
    </w:p>
    <w:p w:rsidR="00580BB7" w:rsidRDefault="00CA4431" w:rsidP="002A7574">
      <w:pPr>
        <w:spacing w:after="0" w:line="240" w:lineRule="auto"/>
        <w:ind w:firstLine="567"/>
        <w:jc w:val="both"/>
        <w:rPr>
          <w:rFonts w:ascii="Times New Roman" w:hAnsi="Times New Roman" w:cs="Times New Roman"/>
          <w:color w:val="0070C0"/>
          <w:sz w:val="26"/>
          <w:szCs w:val="26"/>
        </w:rPr>
      </w:pPr>
      <w:r>
        <w:rPr>
          <w:rFonts w:ascii="Times New Roman" w:hAnsi="Times New Roman" w:cs="Times New Roman"/>
          <w:color w:val="0070C0"/>
          <w:sz w:val="26"/>
          <w:szCs w:val="26"/>
        </w:rPr>
        <w:t>5</w:t>
      </w:r>
      <w:r w:rsidRPr="007B3559">
        <w:rPr>
          <w:rFonts w:ascii="Times New Roman" w:hAnsi="Times New Roman" w:cs="Times New Roman"/>
          <w:color w:val="0070C0"/>
          <w:sz w:val="26"/>
          <w:szCs w:val="26"/>
        </w:rPr>
        <w:t xml:space="preserve">. </w:t>
      </w:r>
      <w:r w:rsidR="00580BB7">
        <w:rPr>
          <w:rFonts w:ascii="Times New Roman" w:hAnsi="Times New Roman" w:cs="Times New Roman"/>
          <w:color w:val="0070C0"/>
          <w:sz w:val="26"/>
          <w:szCs w:val="26"/>
        </w:rPr>
        <w:t xml:space="preserve">          </w:t>
      </w:r>
      <w:r w:rsidRPr="007B3559">
        <w:rPr>
          <w:rFonts w:ascii="Times New Roman" w:hAnsi="Times New Roman" w:cs="Times New Roman"/>
          <w:color w:val="0070C0"/>
          <w:sz w:val="26"/>
          <w:szCs w:val="26"/>
        </w:rPr>
        <w:t xml:space="preserve">Административно-территориальное устройство </w:t>
      </w:r>
    </w:p>
    <w:p w:rsidR="00CA4431" w:rsidRPr="007B3559" w:rsidRDefault="00580BB7" w:rsidP="002A7574">
      <w:pPr>
        <w:spacing w:after="0" w:line="240" w:lineRule="auto"/>
        <w:ind w:firstLine="567"/>
        <w:jc w:val="both"/>
        <w:rPr>
          <w:rFonts w:ascii="Times New Roman" w:hAnsi="Times New Roman" w:cs="Times New Roman"/>
          <w:color w:val="0070C0"/>
          <w:sz w:val="26"/>
          <w:szCs w:val="26"/>
        </w:rPr>
      </w:pPr>
      <w:r>
        <w:rPr>
          <w:rFonts w:ascii="Times New Roman" w:hAnsi="Times New Roman" w:cs="Times New Roman"/>
          <w:color w:val="0070C0"/>
          <w:sz w:val="26"/>
          <w:szCs w:val="26"/>
        </w:rPr>
        <w:t xml:space="preserve">              </w:t>
      </w:r>
      <w:r w:rsidR="00CA4431" w:rsidRPr="001652E8">
        <w:rPr>
          <w:rFonts w:ascii="Times New Roman" w:hAnsi="Times New Roman" w:cs="Times New Roman"/>
          <w:color w:val="FF0000"/>
          <w:sz w:val="26"/>
          <w:szCs w:val="26"/>
        </w:rPr>
        <w:t>сельского поселения</w:t>
      </w:r>
      <w:r w:rsidR="00CA4431">
        <w:rPr>
          <w:rFonts w:ascii="Times New Roman" w:hAnsi="Times New Roman" w:cs="Times New Roman"/>
          <w:color w:val="FF0000"/>
          <w:sz w:val="26"/>
          <w:szCs w:val="26"/>
        </w:rPr>
        <w:t xml:space="preserve"> </w:t>
      </w:r>
      <w:r w:rsidR="00FB1027">
        <w:rPr>
          <w:rFonts w:ascii="Times New Roman" w:hAnsi="Times New Roman" w:cs="Times New Roman"/>
          <w:color w:val="FF0000"/>
          <w:sz w:val="26"/>
          <w:szCs w:val="26"/>
        </w:rPr>
        <w:t>Березнягов</w:t>
      </w:r>
      <w:r w:rsidR="00CA4431">
        <w:rPr>
          <w:rFonts w:ascii="Times New Roman" w:hAnsi="Times New Roman" w:cs="Times New Roman"/>
          <w:color w:val="FF0000"/>
          <w:sz w:val="26"/>
          <w:szCs w:val="26"/>
        </w:rPr>
        <w:t>ск</w:t>
      </w:r>
      <w:r w:rsidR="00FB1027">
        <w:rPr>
          <w:rFonts w:ascii="Times New Roman" w:hAnsi="Times New Roman" w:cs="Times New Roman"/>
          <w:color w:val="FF0000"/>
          <w:sz w:val="26"/>
          <w:szCs w:val="26"/>
        </w:rPr>
        <w:t>и</w:t>
      </w:r>
      <w:r w:rsidR="00CA4431">
        <w:rPr>
          <w:rFonts w:ascii="Times New Roman" w:hAnsi="Times New Roman" w:cs="Times New Roman"/>
          <w:color w:val="FF0000"/>
          <w:sz w:val="26"/>
          <w:szCs w:val="26"/>
        </w:rPr>
        <w:t>й сельсовет</w:t>
      </w:r>
      <w:r w:rsidR="00CA4431" w:rsidRPr="001652E8">
        <w:rPr>
          <w:rFonts w:ascii="Times New Roman" w:hAnsi="Times New Roman" w:cs="Times New Roman"/>
          <w:color w:val="FF0000"/>
          <w:sz w:val="26"/>
          <w:szCs w:val="26"/>
        </w:rPr>
        <w:t>.</w:t>
      </w:r>
    </w:p>
    <w:p w:rsidR="00CA4431" w:rsidRPr="00A74532" w:rsidRDefault="00FB1027" w:rsidP="002A7574">
      <w:pPr>
        <w:autoSpaceDE w:val="0"/>
        <w:autoSpaceDN w:val="0"/>
        <w:adjustRightInd w:val="0"/>
        <w:spacing w:after="0" w:line="240" w:lineRule="auto"/>
        <w:rPr>
          <w:rFonts w:ascii="Times New Roman" w:hAnsi="Times New Roman" w:cs="Times New Roman"/>
        </w:rPr>
      </w:pPr>
      <w:r>
        <w:rPr>
          <w:rFonts w:ascii="Times New Roman" w:hAnsi="Times New Roman" w:cs="Times New Roman"/>
          <w:color w:val="0070C0"/>
        </w:rPr>
        <w:t xml:space="preserve">                         </w:t>
      </w:r>
      <w:r w:rsidR="00CA4431" w:rsidRPr="00A74532">
        <w:rPr>
          <w:rFonts w:ascii="Times New Roman" w:hAnsi="Times New Roman" w:cs="Times New Roman"/>
        </w:rPr>
        <w:t>5.1 Общие сведения о сельском поселении и его территории</w:t>
      </w:r>
    </w:p>
    <w:p w:rsidR="00CA4431" w:rsidRPr="001652E8" w:rsidRDefault="00FB1027" w:rsidP="002A7574">
      <w:pPr>
        <w:pStyle w:val="Standard"/>
        <w:jc w:val="both"/>
        <w:rPr>
          <w:color w:val="FF0000"/>
          <w:sz w:val="22"/>
          <w:szCs w:val="22"/>
        </w:rPr>
      </w:pPr>
      <w:r>
        <w:rPr>
          <w:rFonts w:ascii="Times New Roman" w:hAnsi="Times New Roman" w:cs="Times New Roman"/>
          <w:color w:val="00B050"/>
          <w:kern w:val="0"/>
          <w:lang w:eastAsia="en-US"/>
        </w:rPr>
        <w:t xml:space="preserve">              </w:t>
      </w:r>
      <w:r w:rsidR="00CA4431" w:rsidRPr="00A74532">
        <w:rPr>
          <w:sz w:val="22"/>
          <w:szCs w:val="22"/>
        </w:rPr>
        <w:t>Сельское поселение</w:t>
      </w:r>
      <w:r w:rsidR="00CA4431">
        <w:rPr>
          <w:color w:val="FF0000"/>
          <w:sz w:val="22"/>
          <w:szCs w:val="22"/>
        </w:rPr>
        <w:t xml:space="preserve"> </w:t>
      </w:r>
      <w:r>
        <w:rPr>
          <w:color w:val="FF0000"/>
          <w:sz w:val="22"/>
          <w:szCs w:val="22"/>
        </w:rPr>
        <w:t>Березняго</w:t>
      </w:r>
      <w:r w:rsidR="00CA4431">
        <w:rPr>
          <w:color w:val="FF0000"/>
          <w:sz w:val="22"/>
          <w:szCs w:val="22"/>
        </w:rPr>
        <w:t>вск</w:t>
      </w:r>
      <w:r>
        <w:rPr>
          <w:color w:val="FF0000"/>
          <w:sz w:val="22"/>
          <w:szCs w:val="22"/>
        </w:rPr>
        <w:t>и</w:t>
      </w:r>
      <w:r w:rsidR="00CA4431">
        <w:rPr>
          <w:color w:val="FF0000"/>
          <w:sz w:val="22"/>
          <w:szCs w:val="22"/>
        </w:rPr>
        <w:t xml:space="preserve">й </w:t>
      </w:r>
      <w:r w:rsidR="00CA4431" w:rsidRPr="00A74532">
        <w:rPr>
          <w:sz w:val="22"/>
          <w:szCs w:val="22"/>
        </w:rPr>
        <w:t>сельсовет - административно-территориальная единица</w:t>
      </w:r>
      <w:r w:rsidR="00CA4431" w:rsidRPr="001652E8">
        <w:rPr>
          <w:color w:val="FF0000"/>
          <w:sz w:val="22"/>
          <w:szCs w:val="22"/>
        </w:rPr>
        <w:t xml:space="preserve"> </w:t>
      </w:r>
      <w:r w:rsidR="00CA4431" w:rsidRPr="00A74532">
        <w:rPr>
          <w:sz w:val="22"/>
          <w:szCs w:val="22"/>
        </w:rPr>
        <w:t xml:space="preserve">Усманского района Липецкой области. </w:t>
      </w:r>
      <w:r w:rsidR="00CA4431" w:rsidRPr="001652E8">
        <w:rPr>
          <w:color w:val="FF0000"/>
          <w:sz w:val="22"/>
          <w:szCs w:val="22"/>
        </w:rPr>
        <w:t xml:space="preserve">Территория поселения расположена в </w:t>
      </w:r>
      <w:r w:rsidR="00CD4C83">
        <w:rPr>
          <w:color w:val="FF0000"/>
          <w:sz w:val="22"/>
          <w:szCs w:val="22"/>
        </w:rPr>
        <w:t>южной</w:t>
      </w:r>
      <w:r w:rsidR="00CA4431" w:rsidRPr="001652E8">
        <w:rPr>
          <w:color w:val="FF0000"/>
          <w:sz w:val="22"/>
          <w:szCs w:val="22"/>
        </w:rPr>
        <w:t xml:space="preserve"> части района. По территории поселения протекает река </w:t>
      </w:r>
      <w:r w:rsidR="00580BB7">
        <w:rPr>
          <w:color w:val="FF0000"/>
          <w:sz w:val="22"/>
          <w:szCs w:val="22"/>
        </w:rPr>
        <w:t>Байгора</w:t>
      </w:r>
      <w:r w:rsidR="002C6B70">
        <w:rPr>
          <w:color w:val="FF0000"/>
          <w:sz w:val="22"/>
          <w:szCs w:val="22"/>
        </w:rPr>
        <w:t>.</w:t>
      </w:r>
    </w:p>
    <w:p w:rsidR="00CA4431" w:rsidRPr="001652E8" w:rsidRDefault="00CA4431" w:rsidP="002A7574">
      <w:pPr>
        <w:spacing w:after="0" w:line="240" w:lineRule="auto"/>
        <w:ind w:right="-1" w:firstLine="567"/>
        <w:jc w:val="both"/>
        <w:rPr>
          <w:rFonts w:ascii="Times New Roman" w:hAnsi="Times New Roman" w:cs="Times New Roman"/>
          <w:b/>
          <w:bCs/>
          <w:color w:val="FF0000"/>
        </w:rPr>
      </w:pPr>
      <w:r w:rsidRPr="006423EE">
        <w:rPr>
          <w:rFonts w:ascii="Times New Roman" w:hAnsi="Times New Roman" w:cs="Times New Roman"/>
          <w:b/>
          <w:bCs/>
        </w:rPr>
        <w:t>Административный центр поселения</w:t>
      </w:r>
      <w:r w:rsidRPr="001652E8">
        <w:rPr>
          <w:rFonts w:ascii="Times New Roman" w:hAnsi="Times New Roman" w:cs="Times New Roman"/>
          <w:color w:val="FF0000"/>
        </w:rPr>
        <w:t xml:space="preserve"> – </w:t>
      </w:r>
      <w:r w:rsidRPr="001652E8">
        <w:rPr>
          <w:rFonts w:ascii="Times New Roman" w:hAnsi="Times New Roman" w:cs="Times New Roman"/>
          <w:b/>
          <w:bCs/>
          <w:color w:val="FF0000"/>
        </w:rPr>
        <w:t xml:space="preserve">село </w:t>
      </w:r>
      <w:r w:rsidR="00FB1027">
        <w:rPr>
          <w:rFonts w:ascii="Times New Roman" w:hAnsi="Times New Roman" w:cs="Times New Roman"/>
          <w:b/>
          <w:bCs/>
          <w:color w:val="FF0000"/>
        </w:rPr>
        <w:t>Березняговка</w:t>
      </w:r>
      <w:r w:rsidRPr="001652E8">
        <w:rPr>
          <w:rFonts w:ascii="Times New Roman" w:hAnsi="Times New Roman" w:cs="Times New Roman"/>
          <w:b/>
          <w:bCs/>
          <w:color w:val="FF0000"/>
        </w:rPr>
        <w:t>.</w:t>
      </w:r>
    </w:p>
    <w:p w:rsidR="00CA4431" w:rsidRPr="001652E8" w:rsidRDefault="00CA4431" w:rsidP="002A7574">
      <w:pPr>
        <w:spacing w:after="0" w:line="240" w:lineRule="auto"/>
        <w:ind w:right="-1" w:firstLine="567"/>
        <w:jc w:val="both"/>
        <w:rPr>
          <w:rFonts w:ascii="Times New Roman" w:hAnsi="Times New Roman" w:cs="Times New Roman"/>
          <w:color w:val="FF0000"/>
        </w:rPr>
      </w:pPr>
      <w:r w:rsidRPr="00797083">
        <w:rPr>
          <w:rFonts w:ascii="Times New Roman" w:hAnsi="Times New Roman" w:cs="Times New Roman"/>
        </w:rPr>
        <w:t>Расстояние до Липецка</w:t>
      </w:r>
      <w:r>
        <w:rPr>
          <w:rFonts w:ascii="Times New Roman" w:hAnsi="Times New Roman" w:cs="Times New Roman"/>
        </w:rPr>
        <w:t xml:space="preserve"> </w:t>
      </w:r>
      <w:r w:rsidRPr="001652E8">
        <w:rPr>
          <w:rFonts w:ascii="Times New Roman" w:hAnsi="Times New Roman" w:cs="Times New Roman"/>
          <w:color w:val="FF0000"/>
        </w:rPr>
        <w:t xml:space="preserve">– </w:t>
      </w:r>
      <w:r w:rsidR="00FB1027">
        <w:rPr>
          <w:rFonts w:ascii="Times New Roman" w:hAnsi="Times New Roman" w:cs="Times New Roman"/>
          <w:color w:val="FF0000"/>
        </w:rPr>
        <w:t>105</w:t>
      </w:r>
      <w:r>
        <w:rPr>
          <w:rFonts w:ascii="Times New Roman" w:hAnsi="Times New Roman" w:cs="Times New Roman"/>
          <w:b/>
          <w:bCs/>
          <w:color w:val="FF0000"/>
        </w:rPr>
        <w:t xml:space="preserve"> </w:t>
      </w:r>
      <w:r w:rsidRPr="001652E8">
        <w:rPr>
          <w:rFonts w:ascii="Times New Roman" w:hAnsi="Times New Roman" w:cs="Times New Roman"/>
          <w:color w:val="FF0000"/>
        </w:rPr>
        <w:t>км.</w:t>
      </w:r>
    </w:p>
    <w:p w:rsidR="00CA4431" w:rsidRPr="00797083" w:rsidRDefault="00CA4431" w:rsidP="002A7574">
      <w:pPr>
        <w:spacing w:after="0" w:line="240" w:lineRule="auto"/>
        <w:ind w:right="-1" w:firstLine="567"/>
        <w:jc w:val="both"/>
        <w:rPr>
          <w:rFonts w:ascii="Times New Roman" w:hAnsi="Times New Roman" w:cs="Times New Roman"/>
          <w:b/>
          <w:bCs/>
        </w:rPr>
      </w:pPr>
      <w:r w:rsidRPr="00797083">
        <w:rPr>
          <w:rFonts w:ascii="Times New Roman" w:hAnsi="Times New Roman" w:cs="Times New Roman"/>
          <w:b/>
          <w:bCs/>
        </w:rPr>
        <w:t>Численность населения составляет:</w:t>
      </w:r>
    </w:p>
    <w:p w:rsidR="00CA4431" w:rsidRPr="001652E8" w:rsidRDefault="00CA4431" w:rsidP="002A7574">
      <w:pPr>
        <w:spacing w:after="0" w:line="240" w:lineRule="auto"/>
        <w:ind w:right="-1" w:firstLine="567"/>
        <w:jc w:val="both"/>
        <w:rPr>
          <w:rFonts w:ascii="Times New Roman" w:hAnsi="Times New Roman" w:cs="Times New Roman"/>
          <w:color w:val="FF0000"/>
        </w:rPr>
      </w:pPr>
      <w:r w:rsidRPr="00797083">
        <w:rPr>
          <w:rFonts w:ascii="Times New Roman" w:hAnsi="Times New Roman" w:cs="Times New Roman"/>
        </w:rPr>
        <w:t>По данным статистики на начало 01.01.2016 г.</w:t>
      </w:r>
      <w:r w:rsidRPr="001652E8">
        <w:rPr>
          <w:rFonts w:ascii="Times New Roman" w:hAnsi="Times New Roman" w:cs="Times New Roman"/>
          <w:color w:val="FF0000"/>
        </w:rPr>
        <w:t xml:space="preserve"> </w:t>
      </w:r>
      <w:r w:rsidR="00FB1027" w:rsidRPr="00FB1027">
        <w:rPr>
          <w:rFonts w:ascii="Times New Roman" w:hAnsi="Times New Roman" w:cs="Times New Roman"/>
          <w:b/>
          <w:color w:val="FF0000"/>
        </w:rPr>
        <w:t>0,611</w:t>
      </w:r>
      <w:r w:rsidRPr="00FB1027">
        <w:rPr>
          <w:rFonts w:ascii="Times New Roman" w:hAnsi="Times New Roman" w:cs="Times New Roman"/>
          <w:b/>
          <w:bCs/>
          <w:color w:val="FF0000"/>
        </w:rPr>
        <w:t xml:space="preserve"> </w:t>
      </w:r>
      <w:r w:rsidRPr="00FB1027">
        <w:rPr>
          <w:rFonts w:ascii="Times New Roman" w:hAnsi="Times New Roman" w:cs="Times New Roman"/>
          <w:b/>
          <w:color w:val="FF0000"/>
        </w:rPr>
        <w:t>тыс</w:t>
      </w:r>
      <w:r w:rsidRPr="00797083">
        <w:rPr>
          <w:rFonts w:ascii="Times New Roman" w:hAnsi="Times New Roman" w:cs="Times New Roman"/>
          <w:color w:val="FF0000"/>
        </w:rPr>
        <w:t>. чел.</w:t>
      </w:r>
    </w:p>
    <w:p w:rsidR="00CA4431" w:rsidRPr="001652E8" w:rsidRDefault="00CA4431" w:rsidP="002A7574">
      <w:pPr>
        <w:autoSpaceDE w:val="0"/>
        <w:autoSpaceDN w:val="0"/>
        <w:adjustRightInd w:val="0"/>
        <w:spacing w:after="0" w:line="240" w:lineRule="auto"/>
        <w:ind w:right="-1" w:firstLine="567"/>
        <w:jc w:val="both"/>
        <w:rPr>
          <w:rFonts w:ascii="Times New Roman" w:hAnsi="Times New Roman" w:cs="Times New Roman"/>
          <w:color w:val="FF0000"/>
        </w:rPr>
      </w:pPr>
      <w:r w:rsidRPr="00797083">
        <w:rPr>
          <w:rFonts w:ascii="Times New Roman" w:hAnsi="Times New Roman" w:cs="Times New Roman"/>
          <w:b/>
          <w:bCs/>
        </w:rPr>
        <w:t>Территория</w:t>
      </w:r>
      <w:r w:rsidRPr="001652E8">
        <w:rPr>
          <w:rFonts w:ascii="Times New Roman" w:hAnsi="Times New Roman" w:cs="Times New Roman"/>
          <w:b/>
          <w:bCs/>
          <w:color w:val="FF0000"/>
        </w:rPr>
        <w:t xml:space="preserve"> </w:t>
      </w:r>
      <w:r w:rsidRPr="001652E8">
        <w:rPr>
          <w:rFonts w:ascii="Times New Roman" w:hAnsi="Times New Roman" w:cs="Times New Roman"/>
          <w:color w:val="FF0000"/>
        </w:rPr>
        <w:t>–</w:t>
      </w:r>
      <w:r>
        <w:rPr>
          <w:rFonts w:ascii="Times New Roman" w:hAnsi="Times New Roman" w:cs="Times New Roman"/>
          <w:color w:val="FF0000"/>
        </w:rPr>
        <w:t xml:space="preserve"> </w:t>
      </w:r>
      <w:r w:rsidR="00FB1027" w:rsidRPr="00FB1027">
        <w:rPr>
          <w:rFonts w:ascii="Times New Roman" w:hAnsi="Times New Roman" w:cs="Times New Roman"/>
          <w:b/>
          <w:color w:val="FF0000"/>
        </w:rPr>
        <w:t>6,058</w:t>
      </w:r>
      <w:r w:rsidRPr="001652E8">
        <w:rPr>
          <w:rFonts w:ascii="Times New Roman" w:hAnsi="Times New Roman" w:cs="Times New Roman"/>
          <w:color w:val="FF0000"/>
        </w:rPr>
        <w:t xml:space="preserve"> тыс. га.</w:t>
      </w:r>
    </w:p>
    <w:p w:rsidR="00CA4431" w:rsidRPr="001652E8" w:rsidRDefault="00CA4431" w:rsidP="002A7574">
      <w:pPr>
        <w:spacing w:after="0" w:line="240" w:lineRule="auto"/>
        <w:ind w:right="-1" w:firstLine="567"/>
        <w:jc w:val="both"/>
        <w:rPr>
          <w:rFonts w:ascii="Times New Roman" w:hAnsi="Times New Roman" w:cs="Times New Roman"/>
          <w:color w:val="FF0000"/>
        </w:rPr>
      </w:pPr>
      <w:r w:rsidRPr="00797083">
        <w:rPr>
          <w:rFonts w:ascii="Times New Roman" w:hAnsi="Times New Roman" w:cs="Times New Roman"/>
          <w:b/>
          <w:bCs/>
        </w:rPr>
        <w:t>Плотность населения</w:t>
      </w:r>
      <w:r w:rsidRPr="00797083">
        <w:rPr>
          <w:rFonts w:ascii="Times New Roman" w:hAnsi="Times New Roman" w:cs="Times New Roman"/>
        </w:rPr>
        <w:t xml:space="preserve"> –</w:t>
      </w:r>
      <w:r w:rsidRPr="001652E8">
        <w:rPr>
          <w:rFonts w:ascii="Times New Roman" w:hAnsi="Times New Roman" w:cs="Times New Roman"/>
          <w:color w:val="FF0000"/>
        </w:rPr>
        <w:t xml:space="preserve"> </w:t>
      </w:r>
      <w:r w:rsidRPr="00797083">
        <w:rPr>
          <w:rFonts w:ascii="Times New Roman" w:hAnsi="Times New Roman" w:cs="Times New Roman"/>
          <w:b/>
          <w:bCs/>
          <w:color w:val="FF0000"/>
        </w:rPr>
        <w:t>0,</w:t>
      </w:r>
      <w:r w:rsidR="00FB1027">
        <w:rPr>
          <w:rFonts w:ascii="Times New Roman" w:hAnsi="Times New Roman" w:cs="Times New Roman"/>
          <w:b/>
          <w:bCs/>
          <w:color w:val="FF0000"/>
        </w:rPr>
        <w:t>10</w:t>
      </w:r>
      <w:r w:rsidRPr="001652E8">
        <w:rPr>
          <w:rFonts w:ascii="Times New Roman" w:hAnsi="Times New Roman" w:cs="Times New Roman"/>
          <w:color w:val="FF0000"/>
        </w:rPr>
        <w:t xml:space="preserve"> чел./</w:t>
      </w:r>
      <w:proofErr w:type="gramStart"/>
      <w:r w:rsidRPr="001652E8">
        <w:rPr>
          <w:rFonts w:ascii="Times New Roman" w:hAnsi="Times New Roman" w:cs="Times New Roman"/>
          <w:color w:val="FF0000"/>
        </w:rPr>
        <w:t>га</w:t>
      </w:r>
      <w:proofErr w:type="gramEnd"/>
      <w:r w:rsidRPr="001652E8">
        <w:rPr>
          <w:rFonts w:ascii="Times New Roman" w:hAnsi="Times New Roman" w:cs="Times New Roman"/>
          <w:color w:val="FF0000"/>
        </w:rPr>
        <w:t xml:space="preserve"> (201</w:t>
      </w:r>
      <w:r>
        <w:rPr>
          <w:rFonts w:ascii="Times New Roman" w:hAnsi="Times New Roman" w:cs="Times New Roman"/>
          <w:color w:val="FF0000"/>
        </w:rPr>
        <w:t>6</w:t>
      </w:r>
      <w:r w:rsidRPr="001652E8">
        <w:rPr>
          <w:rFonts w:ascii="Times New Roman" w:hAnsi="Times New Roman" w:cs="Times New Roman"/>
          <w:color w:val="FF0000"/>
        </w:rPr>
        <w:t xml:space="preserve"> г.).</w:t>
      </w:r>
    </w:p>
    <w:p w:rsidR="00CA4431" w:rsidRPr="00A87C76" w:rsidRDefault="00CA4431" w:rsidP="006423EE">
      <w:pPr>
        <w:spacing w:after="0" w:line="360" w:lineRule="auto"/>
        <w:ind w:firstLine="567"/>
        <w:jc w:val="right"/>
        <w:rPr>
          <w:rFonts w:ascii="Times New Roman" w:hAnsi="Times New Roman" w:cs="Times New Roman"/>
        </w:rPr>
      </w:pPr>
      <w:r w:rsidRPr="00A87C76">
        <w:rPr>
          <w:rFonts w:ascii="Times New Roman" w:hAnsi="Times New Roman" w:cs="Times New Roman"/>
        </w:rPr>
        <w:t>По данным на 01.01.201</w:t>
      </w:r>
      <w:r>
        <w:rPr>
          <w:rFonts w:ascii="Times New Roman" w:hAnsi="Times New Roman" w:cs="Times New Roman"/>
        </w:rPr>
        <w:t>6</w:t>
      </w:r>
      <w:r w:rsidRPr="00A87C76">
        <w:rPr>
          <w:rFonts w:ascii="Times New Roman" w:hAnsi="Times New Roman" w:cs="Times New Roman"/>
        </w:rPr>
        <w:t xml:space="preserve"> года</w:t>
      </w:r>
    </w:p>
    <w:p w:rsidR="00CA4431" w:rsidRPr="00A87C76" w:rsidRDefault="00CA4431" w:rsidP="006423EE">
      <w:pPr>
        <w:widowControl w:val="0"/>
        <w:autoSpaceDE w:val="0"/>
        <w:autoSpaceDN w:val="0"/>
        <w:adjustRightInd w:val="0"/>
        <w:spacing w:after="0" w:line="360" w:lineRule="auto"/>
        <w:ind w:firstLine="567"/>
        <w:jc w:val="center"/>
        <w:rPr>
          <w:rFonts w:ascii="Times New Roman" w:hAnsi="Times New Roman" w:cs="Times New Roman"/>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
        <w:gridCol w:w="5341"/>
        <w:gridCol w:w="1261"/>
        <w:gridCol w:w="875"/>
        <w:gridCol w:w="811"/>
        <w:gridCol w:w="719"/>
      </w:tblGrid>
      <w:tr w:rsidR="00CA4431" w:rsidRPr="00A87C76">
        <w:trPr>
          <w:cantSplit/>
          <w:trHeight w:val="2837"/>
          <w:jc w:val="center"/>
        </w:trPr>
        <w:tc>
          <w:tcPr>
            <w:tcW w:w="379" w:type="pct"/>
            <w:textDirection w:val="btLr"/>
            <w:vAlign w:val="center"/>
          </w:tcPr>
          <w:p w:rsidR="00CA4431" w:rsidRPr="00A87C76" w:rsidRDefault="00CA4431" w:rsidP="000144FC">
            <w:pPr>
              <w:spacing w:after="0" w:line="240" w:lineRule="auto"/>
              <w:ind w:left="-1418"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jc w:val="center"/>
              <w:rPr>
                <w:rFonts w:ascii="Times New Roman" w:hAnsi="Times New Roman" w:cs="Times New Roman"/>
                <w:sz w:val="24"/>
                <w:szCs w:val="24"/>
              </w:rPr>
            </w:pPr>
            <w:r w:rsidRPr="00A87C76">
              <w:rPr>
                <w:rFonts w:ascii="Times New Roman" w:hAnsi="Times New Roman" w:cs="Times New Roman"/>
                <w:sz w:val="24"/>
                <w:szCs w:val="24"/>
              </w:rPr>
              <w:t>Наименование муниципального образования</w:t>
            </w:r>
          </w:p>
        </w:tc>
        <w:tc>
          <w:tcPr>
            <w:tcW w:w="647" w:type="pct"/>
            <w:textDirection w:val="btLr"/>
            <w:vAlign w:val="cente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 xml:space="preserve">Площадь территории, </w:t>
            </w:r>
          </w:p>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гектар</w:t>
            </w:r>
          </w:p>
        </w:tc>
        <w:tc>
          <w:tcPr>
            <w:tcW w:w="449" w:type="pct"/>
            <w:textDirection w:val="btLr"/>
            <w:vAlign w:val="cente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Численность населения, человек  (на 01.01.201</w:t>
            </w:r>
            <w:r>
              <w:rPr>
                <w:rFonts w:ascii="Times New Roman" w:hAnsi="Times New Roman" w:cs="Times New Roman"/>
              </w:rPr>
              <w:t>6</w:t>
            </w:r>
            <w:r w:rsidRPr="00A87C76">
              <w:rPr>
                <w:rFonts w:ascii="Times New Roman" w:hAnsi="Times New Roman" w:cs="Times New Roman"/>
              </w:rPr>
              <w:t xml:space="preserve"> г)</w:t>
            </w:r>
          </w:p>
        </w:tc>
        <w:tc>
          <w:tcPr>
            <w:tcW w:w="416" w:type="pct"/>
            <w:textDirection w:val="btL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плотность населения</w:t>
            </w:r>
          </w:p>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чел/</w:t>
            </w:r>
            <w:proofErr w:type="gramStart"/>
            <w:r w:rsidRPr="00A87C76">
              <w:rPr>
                <w:rFonts w:ascii="Times New Roman" w:hAnsi="Times New Roman" w:cs="Times New Roman"/>
              </w:rPr>
              <w:t>га</w:t>
            </w:r>
            <w:proofErr w:type="gramEnd"/>
          </w:p>
        </w:tc>
        <w:tc>
          <w:tcPr>
            <w:tcW w:w="370" w:type="pct"/>
            <w:textDirection w:val="btLr"/>
            <w:vAlign w:val="center"/>
          </w:tcPr>
          <w:p w:rsidR="00CA4431" w:rsidRPr="00A87C76" w:rsidRDefault="00CA4431" w:rsidP="000144FC">
            <w:pPr>
              <w:spacing w:after="0" w:line="240" w:lineRule="auto"/>
              <w:ind w:left="113" w:right="113"/>
              <w:jc w:val="center"/>
              <w:rPr>
                <w:rFonts w:ascii="Times New Roman" w:hAnsi="Times New Roman" w:cs="Times New Roman"/>
              </w:rPr>
            </w:pPr>
            <w:r w:rsidRPr="00A87C76">
              <w:rPr>
                <w:rFonts w:ascii="Times New Roman" w:hAnsi="Times New Roman" w:cs="Times New Roman"/>
              </w:rPr>
              <w:t>Количество населенных пунктов</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b/>
                <w:bCs/>
              </w:rPr>
            </w:pPr>
          </w:p>
        </w:tc>
        <w:tc>
          <w:tcPr>
            <w:tcW w:w="2740" w:type="pct"/>
            <w:vAlign w:val="center"/>
          </w:tcPr>
          <w:p w:rsidR="00CA4431" w:rsidRPr="00A87C76" w:rsidRDefault="00CA4431" w:rsidP="000144FC">
            <w:pPr>
              <w:spacing w:after="0" w:line="240" w:lineRule="auto"/>
              <w:rPr>
                <w:rFonts w:ascii="Times New Roman" w:hAnsi="Times New Roman" w:cs="Times New Roman"/>
                <w:b/>
                <w:bCs/>
                <w:shd w:val="clear" w:color="auto" w:fill="FFFFFF"/>
              </w:rPr>
            </w:pPr>
            <w:r>
              <w:rPr>
                <w:rFonts w:ascii="Times New Roman" w:hAnsi="Times New Roman" w:cs="Times New Roman"/>
                <w:b/>
                <w:bCs/>
              </w:rPr>
              <w:t>УСМАНСКИЙ</w:t>
            </w:r>
            <w:r w:rsidRPr="00A87C76">
              <w:rPr>
                <w:rFonts w:ascii="Times New Roman" w:hAnsi="Times New Roman" w:cs="Times New Roman"/>
                <w:b/>
                <w:bCs/>
              </w:rPr>
              <w:t xml:space="preserve"> МУНИЦИПАЛЬНЫЙ РАЙОН</w:t>
            </w:r>
          </w:p>
        </w:tc>
        <w:tc>
          <w:tcPr>
            <w:tcW w:w="647" w:type="pct"/>
            <w:vAlign w:val="center"/>
          </w:tcPr>
          <w:p w:rsidR="00CA4431" w:rsidRPr="00A87C76" w:rsidRDefault="00CA4431" w:rsidP="000144FC">
            <w:pPr>
              <w:spacing w:after="0" w:line="240" w:lineRule="auto"/>
              <w:jc w:val="center"/>
              <w:rPr>
                <w:rFonts w:ascii="Times New Roman" w:hAnsi="Times New Roman" w:cs="Times New Roman"/>
                <w:b/>
                <w:bCs/>
              </w:rPr>
            </w:pPr>
            <w:r>
              <w:rPr>
                <w:rFonts w:ascii="Times New Roman" w:hAnsi="Times New Roman" w:cs="Times New Roman"/>
                <w:b/>
                <w:bCs/>
              </w:rPr>
              <w:t>194187</w:t>
            </w:r>
          </w:p>
        </w:tc>
        <w:tc>
          <w:tcPr>
            <w:tcW w:w="449" w:type="pct"/>
            <w:vAlign w:val="center"/>
          </w:tcPr>
          <w:p w:rsidR="00CA4431" w:rsidRPr="00A87C76" w:rsidRDefault="00CA4431" w:rsidP="000144FC">
            <w:pPr>
              <w:spacing w:after="0" w:line="240" w:lineRule="auto"/>
              <w:jc w:val="center"/>
              <w:rPr>
                <w:rFonts w:ascii="Times New Roman" w:hAnsi="Times New Roman" w:cs="Times New Roman"/>
                <w:b/>
                <w:bCs/>
              </w:rPr>
            </w:pPr>
            <w:r>
              <w:rPr>
                <w:rFonts w:ascii="Times New Roman" w:hAnsi="Times New Roman" w:cs="Times New Roman"/>
                <w:b/>
                <w:bCs/>
              </w:rPr>
              <w:t>50253</w:t>
            </w:r>
          </w:p>
        </w:tc>
        <w:tc>
          <w:tcPr>
            <w:tcW w:w="416" w:type="pct"/>
            <w:vAlign w:val="center"/>
          </w:tcPr>
          <w:p w:rsidR="00CA4431" w:rsidRPr="00A87C76" w:rsidRDefault="00CA4431" w:rsidP="000144FC">
            <w:pPr>
              <w:spacing w:after="0" w:line="240" w:lineRule="auto"/>
              <w:jc w:val="center"/>
              <w:rPr>
                <w:rFonts w:ascii="Times New Roman" w:hAnsi="Times New Roman" w:cs="Times New Roman"/>
                <w:b/>
                <w:bCs/>
              </w:rPr>
            </w:pPr>
            <w:r w:rsidRPr="00A87C76">
              <w:rPr>
                <w:rFonts w:ascii="Times New Roman" w:hAnsi="Times New Roman" w:cs="Times New Roman"/>
                <w:b/>
                <w:bCs/>
              </w:rPr>
              <w:t>0,</w:t>
            </w:r>
            <w:r>
              <w:rPr>
                <w:rFonts w:ascii="Times New Roman" w:hAnsi="Times New Roman" w:cs="Times New Roman"/>
                <w:b/>
                <w:bCs/>
              </w:rPr>
              <w:t>26</w:t>
            </w:r>
          </w:p>
        </w:tc>
        <w:tc>
          <w:tcPr>
            <w:tcW w:w="370" w:type="pct"/>
            <w:vAlign w:val="center"/>
          </w:tcPr>
          <w:p w:rsidR="00CA4431" w:rsidRPr="00A87C76" w:rsidRDefault="00CA4431" w:rsidP="000144FC">
            <w:pPr>
              <w:spacing w:after="0" w:line="240" w:lineRule="auto"/>
              <w:jc w:val="center"/>
              <w:rPr>
                <w:rFonts w:ascii="Times New Roman" w:hAnsi="Times New Roman" w:cs="Times New Roman"/>
                <w:b/>
                <w:bCs/>
              </w:rPr>
            </w:pPr>
            <w:r>
              <w:rPr>
                <w:rFonts w:ascii="Times New Roman" w:hAnsi="Times New Roman" w:cs="Times New Roman"/>
                <w:b/>
                <w:bCs/>
              </w:rPr>
              <w:t>63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r>
              <w:rPr>
                <w:rFonts w:ascii="Times New Roman" w:hAnsi="Times New Roman" w:cs="Times New Roman"/>
              </w:rPr>
              <w:t>1</w:t>
            </w: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городское поселение город Усмань</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1266</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19805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15,6</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Березняговский </w:t>
            </w:r>
            <w:r w:rsidRPr="00A87C76">
              <w:rPr>
                <w:rFonts w:ascii="Times New Roman" w:hAnsi="Times New Roman" w:cs="Times New Roman"/>
                <w:shd w:val="clear" w:color="auto" w:fill="FFFFFF"/>
              </w:rPr>
              <w:t>сельсовет</w:t>
            </w:r>
            <w:r>
              <w:rPr>
                <w:rFonts w:ascii="Times New Roman" w:hAnsi="Times New Roman" w:cs="Times New Roman"/>
                <w:shd w:val="clear" w:color="auto" w:fill="FFFFFF"/>
              </w:rPr>
              <w:t xml:space="preserve"> </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6058</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Боровской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5105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342</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0,07</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Бреславский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6961</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628</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0,09</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Верхнее-Мосоловский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7070</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438</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0,06</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Грачевский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6187</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852</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0,14</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Девицкий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13409</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3555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0,26</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Дмитриевский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3619</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379</w:t>
            </w:r>
          </w:p>
        </w:tc>
        <w:tc>
          <w:tcPr>
            <w:tcW w:w="416" w:type="pct"/>
          </w:tcPr>
          <w:p w:rsidR="00CA4431" w:rsidRPr="00DF470B" w:rsidRDefault="00CA4431" w:rsidP="000144FC">
            <w:pPr>
              <w:spacing w:after="0" w:line="240" w:lineRule="auto"/>
              <w:jc w:val="center"/>
              <w:rPr>
                <w:rFonts w:ascii="Times New Roman" w:hAnsi="Times New Roman" w:cs="Times New Roman"/>
                <w:shd w:val="clear" w:color="auto" w:fill="FFFFFF"/>
              </w:rPr>
            </w:pPr>
            <w:r w:rsidRPr="00DF470B">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Дрязгинский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6127</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1981</w:t>
            </w:r>
          </w:p>
        </w:tc>
        <w:tc>
          <w:tcPr>
            <w:tcW w:w="416" w:type="pct"/>
          </w:tcPr>
          <w:p w:rsidR="00CA4431" w:rsidRPr="00DF470B" w:rsidRDefault="00CA4431" w:rsidP="000144FC">
            <w:pPr>
              <w:spacing w:after="0" w:line="240" w:lineRule="auto"/>
              <w:jc w:val="center"/>
              <w:rPr>
                <w:rFonts w:ascii="Times New Roman" w:hAnsi="Times New Roman" w:cs="Times New Roman"/>
                <w:shd w:val="clear" w:color="auto" w:fill="FFFFFF"/>
              </w:rPr>
            </w:pPr>
            <w:r w:rsidRPr="00DF470B">
              <w:rPr>
                <w:rFonts w:ascii="Times New Roman" w:hAnsi="Times New Roman" w:cs="Times New Roman"/>
                <w:shd w:val="clear" w:color="auto" w:fill="FFFFFF"/>
              </w:rPr>
              <w:t>0,32</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Завальновский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7825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1476</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0,19</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Излегощенский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8575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406</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0,05</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Кривский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7375</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722</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Крутче-Байгорский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5556</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627</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0,11</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Куликовский</w:t>
            </w:r>
            <w:proofErr w:type="spellEnd"/>
            <w:r>
              <w:rPr>
                <w:rFonts w:ascii="Times New Roman" w:hAnsi="Times New Roman" w:cs="Times New Roman"/>
                <w:shd w:val="clear" w:color="auto" w:fill="FFFFFF"/>
              </w:rPr>
              <w:t xml:space="preserve">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13938</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1427</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Никольский </w:t>
            </w:r>
            <w:r w:rsidRPr="00A87C76">
              <w:rPr>
                <w:rFonts w:ascii="Times New Roman" w:hAnsi="Times New Roman" w:cs="Times New Roman"/>
                <w:shd w:val="clear" w:color="auto" w:fill="FFFFFF"/>
              </w:rPr>
              <w:t>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10834</w:t>
            </w:r>
          </w:p>
        </w:tc>
        <w:tc>
          <w:tcPr>
            <w:tcW w:w="449"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2189</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0,20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Октябрьский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16191</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2154</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0,13</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Пашковский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5406</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475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0,09</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Пластинский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7506</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571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0,08</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Поддубровский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10462</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1421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0,14</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Пригородный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13374</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5741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0,43</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Пушкарский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3943</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461</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0,12</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Сторожевской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797083" w:rsidRDefault="00CA4431" w:rsidP="000144FC">
            <w:pPr>
              <w:spacing w:after="0" w:line="240" w:lineRule="auto"/>
              <w:jc w:val="center"/>
              <w:rPr>
                <w:rFonts w:ascii="Times New Roman" w:hAnsi="Times New Roman" w:cs="Times New Roman"/>
                <w:color w:val="FF0000"/>
                <w:shd w:val="clear" w:color="auto" w:fill="FFFFFF"/>
              </w:rPr>
            </w:pPr>
            <w:r w:rsidRPr="00797083">
              <w:rPr>
                <w:rFonts w:ascii="Times New Roman" w:hAnsi="Times New Roman" w:cs="Times New Roman"/>
                <w:color w:val="FF0000"/>
                <w:shd w:val="clear" w:color="auto" w:fill="FFFFFF"/>
              </w:rPr>
              <w:t>9508</w:t>
            </w:r>
          </w:p>
        </w:tc>
        <w:tc>
          <w:tcPr>
            <w:tcW w:w="449" w:type="pct"/>
            <w:vAlign w:val="center"/>
          </w:tcPr>
          <w:p w:rsidR="00CA4431" w:rsidRPr="00797083" w:rsidRDefault="00CA4431" w:rsidP="000144FC">
            <w:pPr>
              <w:spacing w:after="0" w:line="240" w:lineRule="auto"/>
              <w:jc w:val="center"/>
              <w:rPr>
                <w:rFonts w:ascii="Times New Roman" w:hAnsi="Times New Roman" w:cs="Times New Roman"/>
                <w:color w:val="FF0000"/>
                <w:shd w:val="clear" w:color="auto" w:fill="FFFFFF"/>
              </w:rPr>
            </w:pPr>
            <w:r w:rsidRPr="00797083">
              <w:rPr>
                <w:rFonts w:ascii="Times New Roman" w:hAnsi="Times New Roman" w:cs="Times New Roman"/>
                <w:color w:val="FF0000"/>
                <w:shd w:val="clear" w:color="auto" w:fill="FFFFFF"/>
              </w:rPr>
              <w:t>2349</w:t>
            </w:r>
          </w:p>
        </w:tc>
        <w:tc>
          <w:tcPr>
            <w:tcW w:w="416" w:type="pct"/>
          </w:tcPr>
          <w:p w:rsidR="00CA4431" w:rsidRPr="00797083" w:rsidRDefault="00CA4431" w:rsidP="000144FC">
            <w:pPr>
              <w:spacing w:after="0" w:line="240" w:lineRule="auto"/>
              <w:jc w:val="center"/>
              <w:rPr>
                <w:rFonts w:ascii="Times New Roman" w:hAnsi="Times New Roman" w:cs="Times New Roman"/>
                <w:color w:val="FF0000"/>
                <w:shd w:val="clear" w:color="auto" w:fill="FFFFFF"/>
              </w:rPr>
            </w:pPr>
            <w:r w:rsidRPr="00797083">
              <w:rPr>
                <w:rFonts w:ascii="Times New Roman" w:hAnsi="Times New Roman" w:cs="Times New Roman"/>
                <w:color w:val="FF0000"/>
                <w:shd w:val="clear" w:color="auto" w:fill="FFFFFF"/>
              </w:rPr>
              <w:t>0,25</w:t>
            </w:r>
          </w:p>
        </w:tc>
        <w:tc>
          <w:tcPr>
            <w:tcW w:w="370" w:type="pct"/>
            <w:vAlign w:val="center"/>
          </w:tcPr>
          <w:p w:rsidR="00CA4431" w:rsidRPr="00797083" w:rsidRDefault="00CA4431" w:rsidP="000144FC">
            <w:pPr>
              <w:spacing w:after="0" w:line="240" w:lineRule="auto"/>
              <w:jc w:val="center"/>
              <w:rPr>
                <w:rFonts w:ascii="Times New Roman" w:hAnsi="Times New Roman" w:cs="Times New Roman"/>
                <w:color w:val="FF0000"/>
                <w:shd w:val="clear" w:color="auto" w:fill="FFFFFF"/>
              </w:rPr>
            </w:pPr>
            <w:r w:rsidRPr="00797083">
              <w:rPr>
                <w:rFonts w:ascii="Times New Roman" w:hAnsi="Times New Roman" w:cs="Times New Roman"/>
                <w:color w:val="FF0000"/>
                <w:shd w:val="clear" w:color="auto" w:fill="FFFFFF"/>
              </w:rPr>
              <w:t>4</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Сторож</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Хуторской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5997</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740</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0,12</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Студено-Высельский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3403</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338</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CA4431" w:rsidRPr="00A87C76">
        <w:trPr>
          <w:trHeight w:val="284"/>
          <w:jc w:val="center"/>
        </w:trPr>
        <w:tc>
          <w:tcPr>
            <w:tcW w:w="379" w:type="pct"/>
            <w:vAlign w:val="center"/>
          </w:tcPr>
          <w:p w:rsidR="00CA4431" w:rsidRPr="00A87C76" w:rsidRDefault="00CA4431" w:rsidP="000144FC">
            <w:pPr>
              <w:tabs>
                <w:tab w:val="left" w:pos="0"/>
              </w:tabs>
              <w:spacing w:after="0" w:line="240" w:lineRule="auto"/>
              <w:ind w:left="-1613" w:right="-1682"/>
              <w:jc w:val="center"/>
              <w:rPr>
                <w:rFonts w:ascii="Times New Roman" w:hAnsi="Times New Roman" w:cs="Times New Roman"/>
              </w:rPr>
            </w:pPr>
          </w:p>
        </w:tc>
        <w:tc>
          <w:tcPr>
            <w:tcW w:w="2740" w:type="pct"/>
            <w:vAlign w:val="center"/>
          </w:tcPr>
          <w:p w:rsidR="00CA4431" w:rsidRPr="00A87C76" w:rsidRDefault="00CA4431" w:rsidP="000144FC">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Сельское поселение </w:t>
            </w:r>
            <w:proofErr w:type="spellStart"/>
            <w:r>
              <w:rPr>
                <w:rFonts w:ascii="Times New Roman" w:hAnsi="Times New Roman" w:cs="Times New Roman"/>
                <w:shd w:val="clear" w:color="auto" w:fill="FFFFFF"/>
              </w:rPr>
              <w:t>Студенский</w:t>
            </w:r>
            <w:proofErr w:type="spellEnd"/>
            <w:r>
              <w:rPr>
                <w:rFonts w:ascii="Times New Roman" w:hAnsi="Times New Roman" w:cs="Times New Roman"/>
                <w:shd w:val="clear" w:color="auto" w:fill="FFFFFF"/>
              </w:rPr>
              <w:t xml:space="preserve"> сельсовет</w:t>
            </w:r>
          </w:p>
        </w:tc>
        <w:tc>
          <w:tcPr>
            <w:tcW w:w="647"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8501</w:t>
            </w:r>
          </w:p>
        </w:tc>
        <w:tc>
          <w:tcPr>
            <w:tcW w:w="449" w:type="pct"/>
            <w:vAlign w:val="center"/>
          </w:tcPr>
          <w:p w:rsidR="00CA4431"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565</w:t>
            </w:r>
          </w:p>
        </w:tc>
        <w:tc>
          <w:tcPr>
            <w:tcW w:w="416" w:type="pct"/>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0,07</w:t>
            </w:r>
          </w:p>
        </w:tc>
        <w:tc>
          <w:tcPr>
            <w:tcW w:w="370" w:type="pct"/>
            <w:vAlign w:val="center"/>
          </w:tcPr>
          <w:p w:rsidR="00CA4431" w:rsidRPr="00A87C76" w:rsidRDefault="00CA4431" w:rsidP="000144FC">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bl>
    <w:p w:rsidR="00CA4431" w:rsidRPr="00A87C76" w:rsidRDefault="00CA4431" w:rsidP="006423EE">
      <w:pPr>
        <w:widowControl w:val="0"/>
        <w:autoSpaceDE w:val="0"/>
        <w:autoSpaceDN w:val="0"/>
        <w:adjustRightInd w:val="0"/>
        <w:spacing w:after="0" w:line="360" w:lineRule="auto"/>
        <w:ind w:firstLine="567"/>
        <w:jc w:val="both"/>
        <w:rPr>
          <w:rFonts w:ascii="Times New Roman" w:hAnsi="Times New Roman" w:cs="Times New Roman"/>
        </w:rPr>
      </w:pPr>
    </w:p>
    <w:p w:rsidR="00CA4431" w:rsidRPr="00590612" w:rsidRDefault="00CA4431" w:rsidP="002A7574">
      <w:pPr>
        <w:spacing w:after="0" w:line="240" w:lineRule="auto"/>
        <w:ind w:firstLine="567"/>
        <w:jc w:val="center"/>
        <w:rPr>
          <w:rFonts w:ascii="Times New Roman" w:hAnsi="Times New Roman" w:cs="Times New Roman"/>
          <w:color w:val="0070C0"/>
        </w:rPr>
      </w:pPr>
      <w:r w:rsidRPr="006423EE">
        <w:rPr>
          <w:rFonts w:ascii="Times New Roman" w:hAnsi="Times New Roman" w:cs="Times New Roman"/>
        </w:rPr>
        <w:t>5.2 Природно-климатические условия сельского поселения</w:t>
      </w:r>
      <w:r>
        <w:rPr>
          <w:rFonts w:ascii="Times New Roman" w:hAnsi="Times New Roman" w:cs="Times New Roman"/>
          <w:color w:val="FF0000"/>
        </w:rPr>
        <w:t xml:space="preserve"> </w:t>
      </w:r>
      <w:r w:rsidR="00FB1027">
        <w:rPr>
          <w:rFonts w:ascii="Times New Roman" w:hAnsi="Times New Roman" w:cs="Times New Roman"/>
          <w:color w:val="FF0000"/>
        </w:rPr>
        <w:t>Березняго</w:t>
      </w:r>
      <w:r>
        <w:rPr>
          <w:rFonts w:ascii="Times New Roman" w:hAnsi="Times New Roman" w:cs="Times New Roman"/>
          <w:color w:val="FF0000"/>
        </w:rPr>
        <w:t>вск</w:t>
      </w:r>
      <w:r w:rsidR="00FB1027">
        <w:rPr>
          <w:rFonts w:ascii="Times New Roman" w:hAnsi="Times New Roman" w:cs="Times New Roman"/>
          <w:color w:val="FF0000"/>
        </w:rPr>
        <w:t>и</w:t>
      </w:r>
      <w:r>
        <w:rPr>
          <w:rFonts w:ascii="Times New Roman" w:hAnsi="Times New Roman" w:cs="Times New Roman"/>
          <w:color w:val="FF0000"/>
        </w:rPr>
        <w:t xml:space="preserve">й </w:t>
      </w:r>
      <w:r w:rsidRPr="006423EE">
        <w:rPr>
          <w:rFonts w:ascii="Times New Roman" w:hAnsi="Times New Roman" w:cs="Times New Roman"/>
        </w:rPr>
        <w:t>сельсовет</w:t>
      </w:r>
    </w:p>
    <w:p w:rsidR="00CA4431" w:rsidRPr="00A87C76" w:rsidRDefault="00CA4431" w:rsidP="002A7574">
      <w:pPr>
        <w:pStyle w:val="ConsPlusNormal"/>
        <w:ind w:firstLine="709"/>
        <w:outlineLvl w:val="1"/>
        <w:rPr>
          <w:rFonts w:ascii="Times New Roman" w:hAnsi="Times New Roman"/>
        </w:rPr>
      </w:pPr>
    </w:p>
    <w:p w:rsidR="00CA4431" w:rsidRPr="00010F99" w:rsidRDefault="00CA4431" w:rsidP="002A7574">
      <w:pPr>
        <w:pStyle w:val="aff2"/>
        <w:numPr>
          <w:ilvl w:val="1"/>
          <w:numId w:val="44"/>
        </w:numPr>
        <w:jc w:val="center"/>
      </w:pPr>
      <w:r w:rsidRPr="00010F99">
        <w:t>Природно-климатические условия Усманского муниципального района</w:t>
      </w:r>
    </w:p>
    <w:p w:rsidR="00CA4431" w:rsidRPr="00010F99" w:rsidRDefault="00CA4431" w:rsidP="002A7574">
      <w:pPr>
        <w:pStyle w:val="Standard"/>
        <w:tabs>
          <w:tab w:val="left" w:pos="1134"/>
        </w:tabs>
        <w:ind w:right="-427"/>
        <w:jc w:val="center"/>
        <w:rPr>
          <w:sz w:val="22"/>
          <w:szCs w:val="22"/>
        </w:rPr>
      </w:pPr>
    </w:p>
    <w:p w:rsidR="00CA4431" w:rsidRPr="00010F99" w:rsidRDefault="00CA4431" w:rsidP="00FB1027">
      <w:pPr>
        <w:pStyle w:val="Standard"/>
        <w:tabs>
          <w:tab w:val="left" w:pos="1134"/>
        </w:tabs>
        <w:ind w:right="-1"/>
        <w:jc w:val="center"/>
        <w:rPr>
          <w:sz w:val="22"/>
          <w:szCs w:val="22"/>
        </w:rPr>
      </w:pPr>
      <w:r w:rsidRPr="00010F99">
        <w:rPr>
          <w:sz w:val="22"/>
          <w:szCs w:val="22"/>
        </w:rPr>
        <w:t>Геологические условия</w:t>
      </w:r>
    </w:p>
    <w:p w:rsidR="00CA4431" w:rsidRPr="00010F99" w:rsidRDefault="00CA4431" w:rsidP="00FB1027">
      <w:pPr>
        <w:pStyle w:val="Standard"/>
        <w:tabs>
          <w:tab w:val="left" w:pos="1134"/>
        </w:tabs>
        <w:ind w:right="-1"/>
        <w:jc w:val="both"/>
        <w:rPr>
          <w:sz w:val="22"/>
          <w:szCs w:val="22"/>
        </w:rPr>
      </w:pPr>
      <w:r w:rsidRPr="00010F99">
        <w:rPr>
          <w:sz w:val="22"/>
          <w:szCs w:val="22"/>
        </w:rPr>
        <w:t xml:space="preserve">          В геологическом строении территории района принимают участие как четвертичные, так и </w:t>
      </w:r>
      <w:proofErr w:type="spellStart"/>
      <w:r w:rsidRPr="00010F99">
        <w:rPr>
          <w:sz w:val="22"/>
          <w:szCs w:val="22"/>
        </w:rPr>
        <w:t>дочетвертичные</w:t>
      </w:r>
      <w:proofErr w:type="spellEnd"/>
      <w:r w:rsidRPr="00010F99">
        <w:rPr>
          <w:sz w:val="22"/>
          <w:szCs w:val="22"/>
        </w:rPr>
        <w:t xml:space="preserve"> образования.</w:t>
      </w:r>
    </w:p>
    <w:p w:rsidR="00CA4431" w:rsidRPr="00010F99" w:rsidRDefault="00CA4431" w:rsidP="00FB1027">
      <w:pPr>
        <w:pStyle w:val="Standard"/>
        <w:tabs>
          <w:tab w:val="left" w:pos="1134"/>
        </w:tabs>
        <w:ind w:right="-1"/>
        <w:jc w:val="both"/>
        <w:rPr>
          <w:sz w:val="22"/>
          <w:szCs w:val="22"/>
        </w:rPr>
      </w:pPr>
      <w:r w:rsidRPr="00010F99">
        <w:rPr>
          <w:sz w:val="22"/>
          <w:szCs w:val="22"/>
        </w:rPr>
        <w:t xml:space="preserve">          Коренные породы девона (мергели, известняки, доломиты, глины, пески) перекрыты мощной (до 80 м) толщей неогеновых отложений, представленных песками с линзами и прослоями глин. Иногда в песках встречаются желваки фосфоритов и мела.</w:t>
      </w:r>
    </w:p>
    <w:p w:rsidR="00CA4431" w:rsidRPr="00010F99" w:rsidRDefault="00CA4431" w:rsidP="00FB1027">
      <w:pPr>
        <w:pStyle w:val="Standard"/>
        <w:tabs>
          <w:tab w:val="left" w:pos="1134"/>
        </w:tabs>
        <w:ind w:right="-1"/>
        <w:jc w:val="both"/>
        <w:rPr>
          <w:sz w:val="22"/>
          <w:szCs w:val="22"/>
        </w:rPr>
      </w:pPr>
      <w:r w:rsidRPr="00010F99">
        <w:rPr>
          <w:sz w:val="22"/>
          <w:szCs w:val="22"/>
        </w:rPr>
        <w:t xml:space="preserve">           Основанием сооружений повсеместно являются четвертичные образования – различного возраста и генетических типов пески с прослоями и линзами глин.</w:t>
      </w:r>
    </w:p>
    <w:p w:rsidR="00CA4431" w:rsidRPr="00010F99" w:rsidRDefault="00CA4431" w:rsidP="00FB1027">
      <w:pPr>
        <w:pStyle w:val="Standard"/>
        <w:tabs>
          <w:tab w:val="left" w:pos="1134"/>
        </w:tabs>
        <w:ind w:right="-1"/>
        <w:jc w:val="both"/>
        <w:rPr>
          <w:sz w:val="22"/>
          <w:szCs w:val="22"/>
        </w:rPr>
      </w:pPr>
      <w:r w:rsidRPr="00010F99">
        <w:rPr>
          <w:sz w:val="22"/>
          <w:szCs w:val="22"/>
        </w:rPr>
        <w:t xml:space="preserve">           На территории района получил распространение водоносный и слабоводоносный </w:t>
      </w:r>
      <w:proofErr w:type="spellStart"/>
      <w:proofErr w:type="gramStart"/>
      <w:r w:rsidRPr="00010F99">
        <w:rPr>
          <w:sz w:val="22"/>
          <w:szCs w:val="22"/>
        </w:rPr>
        <w:t>плиоцен-четвертичный</w:t>
      </w:r>
      <w:proofErr w:type="spellEnd"/>
      <w:proofErr w:type="gramEnd"/>
      <w:r w:rsidRPr="00010F99">
        <w:rPr>
          <w:sz w:val="22"/>
          <w:szCs w:val="22"/>
        </w:rPr>
        <w:t xml:space="preserve"> аллювиальный терригенный комплекс. Для целей водоснабжения используются воды неоген – четвертичного и верхней части </w:t>
      </w:r>
      <w:proofErr w:type="spellStart"/>
      <w:r w:rsidRPr="00010F99">
        <w:rPr>
          <w:sz w:val="22"/>
          <w:szCs w:val="22"/>
        </w:rPr>
        <w:t>евлано-ливенского</w:t>
      </w:r>
      <w:proofErr w:type="spellEnd"/>
      <w:r w:rsidRPr="00010F99">
        <w:rPr>
          <w:sz w:val="22"/>
          <w:szCs w:val="22"/>
        </w:rPr>
        <w:t xml:space="preserve"> водоносных горизонтов. Мощность комплексов достигает соответственно 200 м. и 10 м.; водовмещающие породы – суглинки, пески и известняки. Прогнозные эксплуатационные ресурсы подземных пресных вод составляют воле 150 тыс. куб.м./</w:t>
      </w:r>
      <w:proofErr w:type="spellStart"/>
      <w:r w:rsidRPr="00010F99">
        <w:rPr>
          <w:sz w:val="22"/>
          <w:szCs w:val="22"/>
        </w:rPr>
        <w:t>сут</w:t>
      </w:r>
      <w:proofErr w:type="spellEnd"/>
      <w:r w:rsidRPr="00010F99">
        <w:rPr>
          <w:sz w:val="22"/>
          <w:szCs w:val="22"/>
        </w:rPr>
        <w:t>.</w:t>
      </w:r>
    </w:p>
    <w:p w:rsidR="00CA4431" w:rsidRPr="00010F99" w:rsidRDefault="00CA4431" w:rsidP="00FB1027">
      <w:pPr>
        <w:pStyle w:val="Standard"/>
        <w:tabs>
          <w:tab w:val="left" w:pos="1134"/>
        </w:tabs>
        <w:ind w:right="-1"/>
        <w:jc w:val="both"/>
        <w:rPr>
          <w:sz w:val="22"/>
          <w:szCs w:val="22"/>
        </w:rPr>
      </w:pPr>
      <w:r w:rsidRPr="00010F99">
        <w:rPr>
          <w:sz w:val="22"/>
          <w:szCs w:val="22"/>
        </w:rPr>
        <w:t xml:space="preserve">           На условия строительства большое влияние оказывают первые от поверхности</w:t>
      </w:r>
      <w:r>
        <w:t xml:space="preserve"> водоносные горизонты неоген – четвертичного комплекса. Наиболее распространены нижне</w:t>
      </w:r>
      <w:proofErr w:type="gramStart"/>
      <w:r>
        <w:t>е-</w:t>
      </w:r>
      <w:proofErr w:type="gramEnd"/>
      <w:r>
        <w:t xml:space="preserve"> и </w:t>
      </w:r>
      <w:proofErr w:type="spellStart"/>
      <w:r w:rsidRPr="00010F99">
        <w:rPr>
          <w:sz w:val="22"/>
          <w:szCs w:val="22"/>
        </w:rPr>
        <w:t>средне-четвертичные</w:t>
      </w:r>
      <w:proofErr w:type="spellEnd"/>
      <w:r w:rsidRPr="00010F99">
        <w:rPr>
          <w:sz w:val="22"/>
          <w:szCs w:val="22"/>
        </w:rPr>
        <w:t xml:space="preserve"> ледниковые комплексы мощностью от 5 до 60 м, вскрываются на глубине 1-5 м. По долинам рек распространены горизонты верхнечетвертичных отложений террас и пойм общей мощностью до 15 м.; вскрываются на глубине от 0 до 5-6 м.</w:t>
      </w:r>
    </w:p>
    <w:p w:rsidR="00CA4431" w:rsidRPr="00010F99" w:rsidRDefault="00CA4431" w:rsidP="00FB1027">
      <w:pPr>
        <w:pStyle w:val="Standard"/>
        <w:tabs>
          <w:tab w:val="left" w:pos="1134"/>
        </w:tabs>
        <w:ind w:right="-1"/>
        <w:jc w:val="both"/>
        <w:rPr>
          <w:sz w:val="22"/>
          <w:szCs w:val="22"/>
        </w:rPr>
      </w:pPr>
      <w:r w:rsidRPr="00010F99">
        <w:rPr>
          <w:sz w:val="22"/>
          <w:szCs w:val="22"/>
        </w:rPr>
        <w:t xml:space="preserve">          Из рассмотренных гидрологических условий строительства следует, что они разнообразны: сложные там, где уровень подземных вод поднимается выше 3 –</w:t>
      </w:r>
      <w:proofErr w:type="spellStart"/>
      <w:r w:rsidRPr="00010F99">
        <w:rPr>
          <w:sz w:val="22"/>
          <w:szCs w:val="22"/>
        </w:rPr>
        <w:t>х</w:t>
      </w:r>
      <w:proofErr w:type="spellEnd"/>
      <w:r w:rsidRPr="00010F99">
        <w:rPr>
          <w:sz w:val="22"/>
          <w:szCs w:val="22"/>
        </w:rPr>
        <w:t xml:space="preserve"> м. и достигает дневной поверхности и менее сложные, где УПВ ниже 3-5 м.</w:t>
      </w:r>
    </w:p>
    <w:p w:rsidR="00CA4431" w:rsidRPr="00010F99" w:rsidRDefault="00CA4431" w:rsidP="00FB1027">
      <w:pPr>
        <w:pStyle w:val="Standard"/>
        <w:tabs>
          <w:tab w:val="left" w:pos="1134"/>
        </w:tabs>
        <w:ind w:right="-1"/>
        <w:jc w:val="both"/>
        <w:rPr>
          <w:sz w:val="22"/>
          <w:szCs w:val="22"/>
        </w:rPr>
      </w:pPr>
      <w:r w:rsidRPr="00010F99">
        <w:rPr>
          <w:sz w:val="22"/>
          <w:szCs w:val="22"/>
        </w:rPr>
        <w:t xml:space="preserve">          В соответствии с районированием территории Липецкой области по инженерно-строительным условиям территория Усманского района относится к территориям со сложными инженерно-строительными условиями.</w:t>
      </w:r>
    </w:p>
    <w:p w:rsidR="00CA4431" w:rsidRPr="00010F99" w:rsidRDefault="00CA4431" w:rsidP="00FB1027">
      <w:pPr>
        <w:pStyle w:val="Standard"/>
        <w:tabs>
          <w:tab w:val="left" w:pos="1134"/>
        </w:tabs>
        <w:ind w:right="-1"/>
        <w:jc w:val="both"/>
        <w:rPr>
          <w:sz w:val="22"/>
          <w:szCs w:val="22"/>
        </w:rPr>
      </w:pPr>
      <w:r w:rsidRPr="00010F99">
        <w:rPr>
          <w:sz w:val="22"/>
          <w:szCs w:val="22"/>
        </w:rPr>
        <w:t xml:space="preserve">          Для длительной безаварийной эксплуатации сооружений требуются сложные мероприятия по инженерной подготовке и защите от опасных инженерно-геологических процессов.</w:t>
      </w:r>
    </w:p>
    <w:p w:rsidR="00CA4431" w:rsidRPr="00010F99" w:rsidRDefault="00CA4431" w:rsidP="00FB1027">
      <w:pPr>
        <w:pStyle w:val="Standard"/>
        <w:tabs>
          <w:tab w:val="left" w:pos="1134"/>
        </w:tabs>
        <w:ind w:right="-1"/>
        <w:jc w:val="both"/>
        <w:rPr>
          <w:sz w:val="22"/>
          <w:szCs w:val="22"/>
        </w:rPr>
      </w:pPr>
      <w:r w:rsidRPr="00010F99">
        <w:rPr>
          <w:sz w:val="22"/>
          <w:szCs w:val="22"/>
        </w:rPr>
        <w:t xml:space="preserve">         При строительстве капитальных зданий и сооружений требуется проведение инженерно-экологических изысканий с целью определения прогнозных и деформационных свой</w:t>
      </w:r>
      <w:proofErr w:type="gramStart"/>
      <w:r w:rsidRPr="00010F99">
        <w:rPr>
          <w:sz w:val="22"/>
          <w:szCs w:val="22"/>
        </w:rPr>
        <w:t>ств гр</w:t>
      </w:r>
      <w:proofErr w:type="gramEnd"/>
      <w:r w:rsidRPr="00010F99">
        <w:rPr>
          <w:sz w:val="22"/>
          <w:szCs w:val="22"/>
        </w:rPr>
        <w:t xml:space="preserve">унтов, а также уровня залегания подземных вод и выбора типа инженерно-защитных сооружений.    </w:t>
      </w:r>
    </w:p>
    <w:p w:rsidR="00CA4431" w:rsidRPr="00010F99" w:rsidRDefault="00CA4431" w:rsidP="00FB1027">
      <w:pPr>
        <w:pStyle w:val="Standard"/>
        <w:tabs>
          <w:tab w:val="left" w:pos="1134"/>
        </w:tabs>
        <w:ind w:right="-1"/>
        <w:jc w:val="center"/>
        <w:rPr>
          <w:sz w:val="22"/>
          <w:szCs w:val="22"/>
        </w:rPr>
      </w:pPr>
      <w:r w:rsidRPr="00010F99">
        <w:rPr>
          <w:sz w:val="22"/>
          <w:szCs w:val="22"/>
        </w:rPr>
        <w:t>Геоморфологические условия</w:t>
      </w:r>
    </w:p>
    <w:p w:rsidR="00CA4431" w:rsidRPr="00010F99" w:rsidRDefault="00CA4431" w:rsidP="00FB1027">
      <w:pPr>
        <w:pStyle w:val="Standard"/>
        <w:ind w:right="-1" w:firstLine="567"/>
        <w:jc w:val="both"/>
        <w:rPr>
          <w:sz w:val="22"/>
          <w:szCs w:val="22"/>
        </w:rPr>
      </w:pPr>
      <w:r w:rsidRPr="00010F99">
        <w:rPr>
          <w:sz w:val="22"/>
          <w:szCs w:val="22"/>
        </w:rPr>
        <w:t xml:space="preserve">В соответствии с геоморфологическим районированием Липецкой области Усманский район принадлежит аллювиально-флювиогляциальной области Окско-Донской равнины, междуречному </w:t>
      </w:r>
      <w:proofErr w:type="spellStart"/>
      <w:r w:rsidRPr="00010F99">
        <w:rPr>
          <w:sz w:val="22"/>
          <w:szCs w:val="22"/>
        </w:rPr>
        <w:t>Воронежско-Битюгскому</w:t>
      </w:r>
      <w:proofErr w:type="spellEnd"/>
      <w:r w:rsidRPr="00010F99">
        <w:rPr>
          <w:sz w:val="22"/>
          <w:szCs w:val="22"/>
        </w:rPr>
        <w:t xml:space="preserve"> геоморфологическому району (западная часть окско-Донской впадины). </w:t>
      </w:r>
      <w:r w:rsidRPr="00010F99">
        <w:rPr>
          <w:sz w:val="22"/>
          <w:szCs w:val="22"/>
        </w:rPr>
        <w:lastRenderedPageBreak/>
        <w:t xml:space="preserve">В морфологическом плане рельеф района представлен плоскими слабоволнистыми аллювиальными и </w:t>
      </w:r>
      <w:proofErr w:type="spellStart"/>
      <w:r w:rsidRPr="00010F99">
        <w:rPr>
          <w:sz w:val="22"/>
          <w:szCs w:val="22"/>
        </w:rPr>
        <w:t>морренно-флювиогляциальными</w:t>
      </w:r>
      <w:proofErr w:type="spellEnd"/>
      <w:r w:rsidRPr="00010F99">
        <w:rPr>
          <w:sz w:val="22"/>
          <w:szCs w:val="22"/>
        </w:rPr>
        <w:t xml:space="preserve"> равнинами. Расчлененность слабая (0,8-1,2 км</w:t>
      </w:r>
      <w:proofErr w:type="gramStart"/>
      <w:r w:rsidRPr="00010F99">
        <w:rPr>
          <w:sz w:val="22"/>
          <w:szCs w:val="22"/>
        </w:rPr>
        <w:t>.</w:t>
      </w:r>
      <w:proofErr w:type="gramEnd"/>
      <w:r w:rsidRPr="00010F99">
        <w:rPr>
          <w:sz w:val="22"/>
          <w:szCs w:val="22"/>
        </w:rPr>
        <w:t>/</w:t>
      </w:r>
      <w:proofErr w:type="gramStart"/>
      <w:r w:rsidRPr="00010F99">
        <w:rPr>
          <w:sz w:val="22"/>
          <w:szCs w:val="22"/>
        </w:rPr>
        <w:t>к</w:t>
      </w:r>
      <w:proofErr w:type="gramEnd"/>
      <w:r w:rsidRPr="00010F99">
        <w:rPr>
          <w:sz w:val="22"/>
          <w:szCs w:val="22"/>
        </w:rPr>
        <w:t>в.км.), глубина расчленения от30 до 70 м. Балки и овраги встречаются крайне редко и имеют обычно трапециевидный профиль в поперечнике.</w:t>
      </w:r>
    </w:p>
    <w:p w:rsidR="00CA4431" w:rsidRPr="00010F99" w:rsidRDefault="00CA4431" w:rsidP="00FB1027">
      <w:pPr>
        <w:pStyle w:val="Standard"/>
        <w:ind w:right="-1" w:firstLine="567"/>
        <w:jc w:val="both"/>
        <w:rPr>
          <w:sz w:val="22"/>
          <w:szCs w:val="22"/>
        </w:rPr>
      </w:pPr>
      <w:r w:rsidRPr="00010F99">
        <w:rPr>
          <w:sz w:val="22"/>
          <w:szCs w:val="22"/>
        </w:rPr>
        <w:t>Долины рек отличаются большой шириной и пологими уклонами. Склоны долин очень пологие (2</w:t>
      </w:r>
      <w:r w:rsidRPr="00010F99">
        <w:rPr>
          <w:rFonts w:ascii="Arial" w:hAnsi="Arial" w:cs="Arial"/>
          <w:sz w:val="22"/>
          <w:szCs w:val="22"/>
        </w:rPr>
        <w:t>۫</w:t>
      </w:r>
      <w:r w:rsidRPr="00010F99">
        <w:rPr>
          <w:sz w:val="22"/>
          <w:szCs w:val="22"/>
        </w:rPr>
        <w:t xml:space="preserve"> -4</w:t>
      </w:r>
      <w:r w:rsidRPr="00010F99">
        <w:rPr>
          <w:rFonts w:ascii="Arial" w:hAnsi="Arial" w:cs="Arial"/>
          <w:sz w:val="22"/>
          <w:szCs w:val="22"/>
        </w:rPr>
        <w:t>۫</w:t>
      </w:r>
      <w:proofErr w:type="gramStart"/>
      <w:r w:rsidRPr="00010F99">
        <w:rPr>
          <w:sz w:val="22"/>
          <w:szCs w:val="22"/>
        </w:rPr>
        <w:t xml:space="preserve"> )</w:t>
      </w:r>
      <w:proofErr w:type="gramEnd"/>
      <w:r w:rsidRPr="00010F99">
        <w:rPr>
          <w:sz w:val="22"/>
          <w:szCs w:val="22"/>
        </w:rPr>
        <w:t xml:space="preserve">, русла рек сильно </w:t>
      </w:r>
      <w:proofErr w:type="spellStart"/>
      <w:r w:rsidRPr="00010F99">
        <w:rPr>
          <w:sz w:val="22"/>
          <w:szCs w:val="22"/>
        </w:rPr>
        <w:t>меанрируют</w:t>
      </w:r>
      <w:proofErr w:type="spellEnd"/>
      <w:r w:rsidRPr="00010F99">
        <w:rPr>
          <w:sz w:val="22"/>
          <w:szCs w:val="22"/>
        </w:rPr>
        <w:t xml:space="preserve"> среди широкой поймы. Речные долины хорошо </w:t>
      </w:r>
      <w:proofErr w:type="gramStart"/>
      <w:r w:rsidRPr="00010F99">
        <w:rPr>
          <w:sz w:val="22"/>
          <w:szCs w:val="22"/>
        </w:rPr>
        <w:t>разработаны</w:t>
      </w:r>
      <w:proofErr w:type="gramEnd"/>
      <w:r w:rsidRPr="00010F99">
        <w:rPr>
          <w:sz w:val="22"/>
          <w:szCs w:val="22"/>
        </w:rPr>
        <w:t xml:space="preserve"> имеют до четырех надпойменных террас.</w:t>
      </w:r>
    </w:p>
    <w:p w:rsidR="00CA4431" w:rsidRPr="00010F99" w:rsidRDefault="00CA4431" w:rsidP="00FB1027">
      <w:pPr>
        <w:pStyle w:val="Standard"/>
        <w:ind w:right="-1" w:firstLine="567"/>
        <w:jc w:val="both"/>
        <w:rPr>
          <w:sz w:val="22"/>
          <w:szCs w:val="22"/>
        </w:rPr>
      </w:pPr>
      <w:r w:rsidRPr="00010F99">
        <w:rPr>
          <w:sz w:val="22"/>
          <w:szCs w:val="22"/>
        </w:rPr>
        <w:t xml:space="preserve">Поверхность террас осложнена суффозионными просадками и перевеянными песками, местами </w:t>
      </w:r>
      <w:proofErr w:type="spellStart"/>
      <w:r w:rsidRPr="00010F99">
        <w:rPr>
          <w:sz w:val="22"/>
          <w:szCs w:val="22"/>
        </w:rPr>
        <w:t>залесенная</w:t>
      </w:r>
      <w:proofErr w:type="spellEnd"/>
      <w:r w:rsidRPr="00010F99">
        <w:rPr>
          <w:sz w:val="22"/>
          <w:szCs w:val="22"/>
        </w:rPr>
        <w:t>.</w:t>
      </w:r>
    </w:p>
    <w:p w:rsidR="00CA4431" w:rsidRPr="00010F99" w:rsidRDefault="00CA4431" w:rsidP="00FB1027">
      <w:pPr>
        <w:pStyle w:val="Standard"/>
        <w:ind w:right="-1" w:firstLine="567"/>
        <w:jc w:val="both"/>
        <w:rPr>
          <w:sz w:val="22"/>
          <w:szCs w:val="22"/>
        </w:rPr>
      </w:pPr>
      <w:r w:rsidRPr="00010F99">
        <w:rPr>
          <w:sz w:val="22"/>
          <w:szCs w:val="22"/>
        </w:rPr>
        <w:t xml:space="preserve">Поймы рек развиты и </w:t>
      </w:r>
      <w:proofErr w:type="spellStart"/>
      <w:r w:rsidRPr="00010F99">
        <w:rPr>
          <w:sz w:val="22"/>
          <w:szCs w:val="22"/>
        </w:rPr>
        <w:t>геоморфологически</w:t>
      </w:r>
      <w:proofErr w:type="spellEnd"/>
      <w:r w:rsidRPr="00010F99">
        <w:rPr>
          <w:sz w:val="22"/>
          <w:szCs w:val="22"/>
        </w:rPr>
        <w:t xml:space="preserve"> четко выражены; высота их 2-4 м; ширина 2-3 км, максимально 8 км на р. Воронеж. Поверхность пойм ровная, заболоченная, с многочисленными старицами, зарастающими озерами, сухими ложбинами.</w:t>
      </w:r>
    </w:p>
    <w:p w:rsidR="00CA4431" w:rsidRPr="00010F99" w:rsidRDefault="00CA4431" w:rsidP="00FB1027">
      <w:pPr>
        <w:pStyle w:val="Standard"/>
        <w:ind w:right="-1" w:firstLine="567"/>
        <w:jc w:val="both"/>
        <w:rPr>
          <w:sz w:val="22"/>
          <w:szCs w:val="22"/>
        </w:rPr>
      </w:pPr>
      <w:r w:rsidRPr="00010F99">
        <w:rPr>
          <w:sz w:val="22"/>
          <w:szCs w:val="22"/>
        </w:rPr>
        <w:t>На территории района развиты формы рельефа, созданные экзогенными процессами. Среди них наиболее развиты - суффозия, в меньшей степени русловая и береговая эрозия, заболачивание.</w:t>
      </w:r>
    </w:p>
    <w:p w:rsidR="00CA4431" w:rsidRPr="00010F99" w:rsidRDefault="00CA4431" w:rsidP="00FB1027">
      <w:pPr>
        <w:pStyle w:val="Standard"/>
        <w:ind w:right="-1" w:firstLine="567"/>
        <w:jc w:val="both"/>
        <w:rPr>
          <w:sz w:val="22"/>
          <w:szCs w:val="22"/>
        </w:rPr>
      </w:pPr>
      <w:r w:rsidRPr="00010F99">
        <w:rPr>
          <w:sz w:val="22"/>
          <w:szCs w:val="22"/>
        </w:rPr>
        <w:t>Заболачивание наблюдается, в основном, в поймах рек – низинный тип болот и суффозионных западинах на водоразделах – верховые болота.</w:t>
      </w:r>
    </w:p>
    <w:p w:rsidR="00CA4431" w:rsidRPr="00010F99" w:rsidRDefault="00CA4431" w:rsidP="00FB1027">
      <w:pPr>
        <w:pStyle w:val="Standard"/>
        <w:ind w:right="-1" w:firstLine="567"/>
        <w:jc w:val="both"/>
        <w:rPr>
          <w:sz w:val="22"/>
          <w:szCs w:val="22"/>
        </w:rPr>
      </w:pPr>
      <w:r w:rsidRPr="00010F99">
        <w:rPr>
          <w:sz w:val="22"/>
          <w:szCs w:val="22"/>
        </w:rPr>
        <w:t xml:space="preserve">Образования суффозионных западин наблюдается преимущественно в покровных лессовидных суглинках в местах их залегания на песчано-глинистых породах. Наиболее интенсивно суффозия проявляется на поверхности высоких надпойменных террас р. Воронеж и занимает до 40 % их поверхности. </w:t>
      </w:r>
    </w:p>
    <w:p w:rsidR="00CA4431" w:rsidRPr="00010F99" w:rsidRDefault="00CA4431" w:rsidP="00FB1027">
      <w:pPr>
        <w:pStyle w:val="Standard"/>
        <w:ind w:right="-1" w:firstLine="567"/>
        <w:jc w:val="both"/>
        <w:rPr>
          <w:sz w:val="22"/>
          <w:szCs w:val="22"/>
        </w:rPr>
      </w:pPr>
      <w:r w:rsidRPr="00010F99">
        <w:rPr>
          <w:sz w:val="22"/>
          <w:szCs w:val="22"/>
        </w:rPr>
        <w:t xml:space="preserve">Проявление активных эрозионных процессов, в том числе </w:t>
      </w:r>
      <w:proofErr w:type="spellStart"/>
      <w:r w:rsidRPr="00010F99">
        <w:rPr>
          <w:sz w:val="22"/>
          <w:szCs w:val="22"/>
        </w:rPr>
        <w:t>оврагообразования</w:t>
      </w:r>
      <w:proofErr w:type="spellEnd"/>
      <w:r w:rsidRPr="00010F99">
        <w:rPr>
          <w:sz w:val="22"/>
          <w:szCs w:val="22"/>
        </w:rPr>
        <w:t>, на территории района в целом незначительно, что связано с плоскостным характером рельефа и небольшими средними относительными превышениями водоразделов над днищами долин (10-20 м.).</w:t>
      </w:r>
    </w:p>
    <w:p w:rsidR="00CA4431" w:rsidRPr="00010F99" w:rsidRDefault="00CA4431" w:rsidP="00FB1027">
      <w:pPr>
        <w:spacing w:after="0" w:line="240" w:lineRule="auto"/>
        <w:ind w:right="-1" w:firstLine="567"/>
        <w:jc w:val="center"/>
        <w:rPr>
          <w:rFonts w:ascii="Times New Roman" w:hAnsi="Times New Roman" w:cs="Times New Roman"/>
        </w:rPr>
      </w:pPr>
    </w:p>
    <w:p w:rsidR="00CA4431" w:rsidRPr="00010F99" w:rsidRDefault="00CA4431" w:rsidP="00FB1027">
      <w:pPr>
        <w:pStyle w:val="Standard"/>
        <w:widowControl/>
        <w:tabs>
          <w:tab w:val="left" w:pos="1134"/>
        </w:tabs>
        <w:ind w:right="-1"/>
        <w:jc w:val="center"/>
        <w:rPr>
          <w:sz w:val="22"/>
          <w:szCs w:val="22"/>
        </w:rPr>
      </w:pPr>
      <w:r w:rsidRPr="00010F99">
        <w:rPr>
          <w:sz w:val="22"/>
          <w:szCs w:val="22"/>
        </w:rPr>
        <w:t>Почвенные ресурсы</w:t>
      </w:r>
    </w:p>
    <w:p w:rsidR="00CA4431" w:rsidRPr="00010F99" w:rsidRDefault="00CA4431" w:rsidP="00FB1027">
      <w:pPr>
        <w:pStyle w:val="Standard"/>
        <w:widowControl/>
        <w:tabs>
          <w:tab w:val="left" w:pos="1134"/>
        </w:tabs>
        <w:ind w:right="-1" w:firstLine="720"/>
        <w:jc w:val="both"/>
        <w:rPr>
          <w:sz w:val="22"/>
          <w:szCs w:val="22"/>
        </w:rPr>
      </w:pPr>
      <w:r w:rsidRPr="00010F99">
        <w:rPr>
          <w:sz w:val="22"/>
          <w:szCs w:val="22"/>
        </w:rPr>
        <w:t xml:space="preserve">Почвенный покров на территории Усманского района не однородный и зависит от геоморфологических условий, характера растительности и слагающих грунтов, характеризуется комбинациями следующего состава: </w:t>
      </w:r>
    </w:p>
    <w:p w:rsidR="00CA4431" w:rsidRPr="00010F99" w:rsidRDefault="00CA4431" w:rsidP="00FB1027">
      <w:pPr>
        <w:pStyle w:val="Standard"/>
        <w:widowControl/>
        <w:tabs>
          <w:tab w:val="left" w:pos="1134"/>
        </w:tabs>
        <w:ind w:right="-1" w:firstLine="720"/>
        <w:jc w:val="both"/>
        <w:rPr>
          <w:sz w:val="22"/>
          <w:szCs w:val="22"/>
        </w:rPr>
      </w:pPr>
      <w:r w:rsidRPr="00010F99">
        <w:rPr>
          <w:sz w:val="22"/>
          <w:szCs w:val="22"/>
        </w:rPr>
        <w:t xml:space="preserve">черноземы выщелоченные - 44%, </w:t>
      </w:r>
    </w:p>
    <w:p w:rsidR="00CA4431" w:rsidRPr="00010F99" w:rsidRDefault="00CA4431" w:rsidP="00FB1027">
      <w:pPr>
        <w:pStyle w:val="Standard"/>
        <w:widowControl/>
        <w:tabs>
          <w:tab w:val="left" w:pos="1134"/>
        </w:tabs>
        <w:ind w:right="-1" w:firstLine="720"/>
        <w:jc w:val="both"/>
        <w:rPr>
          <w:sz w:val="22"/>
          <w:szCs w:val="22"/>
        </w:rPr>
      </w:pPr>
      <w:r w:rsidRPr="00010F99">
        <w:rPr>
          <w:sz w:val="22"/>
          <w:szCs w:val="22"/>
        </w:rPr>
        <w:t xml:space="preserve">черноземы типичные -39%, </w:t>
      </w:r>
    </w:p>
    <w:p w:rsidR="00CA4431" w:rsidRPr="00010F99" w:rsidRDefault="00CA4431" w:rsidP="00FB1027">
      <w:pPr>
        <w:pStyle w:val="Standard"/>
        <w:widowControl/>
        <w:tabs>
          <w:tab w:val="left" w:pos="1134"/>
        </w:tabs>
        <w:ind w:right="-1" w:firstLine="720"/>
        <w:jc w:val="both"/>
        <w:rPr>
          <w:sz w:val="22"/>
          <w:szCs w:val="22"/>
        </w:rPr>
      </w:pPr>
      <w:r w:rsidRPr="00010F99">
        <w:rPr>
          <w:sz w:val="22"/>
          <w:szCs w:val="22"/>
        </w:rPr>
        <w:t xml:space="preserve">лугово-черноземные почвы – 47%, </w:t>
      </w:r>
    </w:p>
    <w:p w:rsidR="00CA4431" w:rsidRPr="00010F99" w:rsidRDefault="00CA4431" w:rsidP="00FB1027">
      <w:pPr>
        <w:pStyle w:val="Standard"/>
        <w:widowControl/>
        <w:tabs>
          <w:tab w:val="left" w:pos="1134"/>
        </w:tabs>
        <w:ind w:right="-1" w:firstLine="720"/>
        <w:jc w:val="both"/>
        <w:rPr>
          <w:sz w:val="22"/>
          <w:szCs w:val="22"/>
        </w:rPr>
      </w:pPr>
      <w:r w:rsidRPr="00010F99">
        <w:rPr>
          <w:sz w:val="22"/>
          <w:szCs w:val="22"/>
        </w:rPr>
        <w:t xml:space="preserve">солонцовые комплексы – 44%, </w:t>
      </w:r>
    </w:p>
    <w:p w:rsidR="00CA4431" w:rsidRPr="00010F99" w:rsidRDefault="00CA4431" w:rsidP="00FB1027">
      <w:pPr>
        <w:pStyle w:val="Standard"/>
        <w:widowControl/>
        <w:tabs>
          <w:tab w:val="left" w:pos="1134"/>
        </w:tabs>
        <w:ind w:right="-1" w:firstLine="720"/>
        <w:jc w:val="both"/>
        <w:rPr>
          <w:sz w:val="22"/>
          <w:szCs w:val="22"/>
        </w:rPr>
      </w:pPr>
      <w:r w:rsidRPr="00010F99">
        <w:rPr>
          <w:sz w:val="22"/>
          <w:szCs w:val="22"/>
        </w:rPr>
        <w:t xml:space="preserve">серые лесостепные – 3%, </w:t>
      </w:r>
    </w:p>
    <w:p w:rsidR="00CA4431" w:rsidRPr="00010F99" w:rsidRDefault="00CA4431" w:rsidP="00FB1027">
      <w:pPr>
        <w:pStyle w:val="Standard"/>
        <w:widowControl/>
        <w:tabs>
          <w:tab w:val="left" w:pos="1134"/>
        </w:tabs>
        <w:ind w:right="-1" w:firstLine="720"/>
        <w:jc w:val="both"/>
        <w:rPr>
          <w:sz w:val="22"/>
          <w:szCs w:val="22"/>
        </w:rPr>
      </w:pPr>
      <w:r w:rsidRPr="00010F99">
        <w:rPr>
          <w:sz w:val="22"/>
          <w:szCs w:val="22"/>
        </w:rPr>
        <w:t>аллювиальные луговые почвы – 2%.</w:t>
      </w:r>
    </w:p>
    <w:p w:rsidR="00CA4431" w:rsidRPr="00010F99" w:rsidRDefault="00CA4431" w:rsidP="00FB1027">
      <w:pPr>
        <w:pStyle w:val="Standard"/>
        <w:widowControl/>
        <w:tabs>
          <w:tab w:val="left" w:pos="1134"/>
        </w:tabs>
        <w:ind w:right="-1" w:firstLine="720"/>
        <w:jc w:val="both"/>
        <w:rPr>
          <w:sz w:val="22"/>
          <w:szCs w:val="22"/>
        </w:rPr>
      </w:pPr>
      <w:r w:rsidRPr="00010F99">
        <w:rPr>
          <w:sz w:val="22"/>
          <w:szCs w:val="22"/>
        </w:rPr>
        <w:t xml:space="preserve">Почвообразующими породами служат лессовидные </w:t>
      </w:r>
      <w:proofErr w:type="spellStart"/>
      <w:r w:rsidRPr="00010F99">
        <w:rPr>
          <w:sz w:val="22"/>
          <w:szCs w:val="22"/>
        </w:rPr>
        <w:t>слабокарбонатные</w:t>
      </w:r>
      <w:proofErr w:type="spellEnd"/>
      <w:r w:rsidRPr="00010F99">
        <w:rPr>
          <w:sz w:val="22"/>
          <w:szCs w:val="22"/>
        </w:rPr>
        <w:t xml:space="preserve"> суглинки и глины, местами </w:t>
      </w:r>
      <w:proofErr w:type="spellStart"/>
      <w:r w:rsidRPr="00010F99">
        <w:rPr>
          <w:sz w:val="22"/>
          <w:szCs w:val="22"/>
        </w:rPr>
        <w:t>оглеенные</w:t>
      </w:r>
      <w:proofErr w:type="spellEnd"/>
      <w:r w:rsidRPr="00010F99">
        <w:rPr>
          <w:sz w:val="22"/>
          <w:szCs w:val="22"/>
        </w:rPr>
        <w:t xml:space="preserve"> и засоленные, а также </w:t>
      </w:r>
      <w:proofErr w:type="gramStart"/>
      <w:r w:rsidRPr="00010F99">
        <w:rPr>
          <w:sz w:val="22"/>
          <w:szCs w:val="22"/>
        </w:rPr>
        <w:t>древне аллювиальные</w:t>
      </w:r>
      <w:proofErr w:type="gramEnd"/>
      <w:r w:rsidRPr="00010F99">
        <w:rPr>
          <w:sz w:val="22"/>
          <w:szCs w:val="22"/>
        </w:rPr>
        <w:t xml:space="preserve"> отложения легкого механического состава. Гидротермический коэффициент увлажнения – от 0,98 до 0,16.</w:t>
      </w:r>
    </w:p>
    <w:p w:rsidR="00CA4431" w:rsidRPr="00010F99" w:rsidRDefault="00CA4431" w:rsidP="00FB1027">
      <w:pPr>
        <w:pStyle w:val="Standard"/>
        <w:widowControl/>
        <w:tabs>
          <w:tab w:val="left" w:pos="1134"/>
        </w:tabs>
        <w:ind w:right="-1" w:firstLine="720"/>
        <w:jc w:val="both"/>
        <w:rPr>
          <w:sz w:val="22"/>
          <w:szCs w:val="22"/>
        </w:rPr>
      </w:pPr>
      <w:r w:rsidRPr="00010F99">
        <w:rPr>
          <w:sz w:val="22"/>
          <w:szCs w:val="22"/>
        </w:rPr>
        <w:t>Эрозия не получила заметного развития и слабосмытые почвы занимают всего лишь 1% территории.</w:t>
      </w:r>
    </w:p>
    <w:p w:rsidR="00CA4431" w:rsidRPr="00010F99" w:rsidRDefault="00CA4431" w:rsidP="00FB1027">
      <w:pPr>
        <w:pStyle w:val="Standard"/>
        <w:widowControl/>
        <w:tabs>
          <w:tab w:val="left" w:pos="1134"/>
        </w:tabs>
        <w:ind w:right="-1" w:firstLine="720"/>
        <w:jc w:val="both"/>
        <w:rPr>
          <w:sz w:val="22"/>
          <w:szCs w:val="22"/>
        </w:rPr>
      </w:pPr>
      <w:r w:rsidRPr="00010F99">
        <w:rPr>
          <w:sz w:val="22"/>
          <w:szCs w:val="22"/>
        </w:rPr>
        <w:t>Качество пахотных земель 80-90 баллов (</w:t>
      </w:r>
      <w:proofErr w:type="gramStart"/>
      <w:r w:rsidRPr="00010F99">
        <w:rPr>
          <w:sz w:val="22"/>
          <w:szCs w:val="22"/>
        </w:rPr>
        <w:t>высокая</w:t>
      </w:r>
      <w:proofErr w:type="gramEnd"/>
      <w:r w:rsidRPr="00010F99">
        <w:rPr>
          <w:sz w:val="22"/>
          <w:szCs w:val="22"/>
        </w:rPr>
        <w:t>). Возделываются зерновые культуры, сахарная свекла и кормовые культуры.</w:t>
      </w:r>
    </w:p>
    <w:p w:rsidR="00CA4431" w:rsidRPr="00C54001" w:rsidRDefault="00CA4431" w:rsidP="00FB1027">
      <w:pPr>
        <w:pStyle w:val="Standard"/>
        <w:widowControl/>
        <w:tabs>
          <w:tab w:val="left" w:pos="1134"/>
        </w:tabs>
        <w:ind w:right="-1" w:firstLine="720"/>
        <w:jc w:val="both"/>
      </w:pPr>
      <w:r>
        <w:t xml:space="preserve">  </w:t>
      </w:r>
    </w:p>
    <w:p w:rsidR="00CA4431" w:rsidRDefault="00CA4431" w:rsidP="00FB1027">
      <w:pPr>
        <w:pStyle w:val="Standard"/>
        <w:widowControl/>
        <w:tabs>
          <w:tab w:val="left" w:pos="1134"/>
        </w:tabs>
        <w:ind w:right="-1"/>
        <w:jc w:val="center"/>
      </w:pPr>
      <w:r w:rsidRPr="007A18F2">
        <w:t>Лесо</w:t>
      </w:r>
      <w:r>
        <w:t>сырьевые ресурсы</w:t>
      </w:r>
    </w:p>
    <w:p w:rsidR="00CA4431" w:rsidRDefault="00CA4431" w:rsidP="00FB1027">
      <w:pPr>
        <w:pStyle w:val="Standard"/>
        <w:widowControl/>
        <w:tabs>
          <w:tab w:val="left" w:pos="0"/>
        </w:tabs>
        <w:ind w:right="-1" w:firstLine="720"/>
        <w:jc w:val="both"/>
      </w:pPr>
      <w:r>
        <w:t>В соответствии с физико-географическим районированием территория Усманского района относится к лесостепной провинции Окско-Донской равнины. Большинство естественных лесных массивов находится в поймах и долинах рек. Лесистость в районе достигает 25%.</w:t>
      </w:r>
    </w:p>
    <w:p w:rsidR="00CA4431" w:rsidRDefault="00CA4431" w:rsidP="00FB1027">
      <w:pPr>
        <w:pStyle w:val="Standard"/>
        <w:widowControl/>
        <w:tabs>
          <w:tab w:val="left" w:pos="0"/>
        </w:tabs>
        <w:ind w:right="-1" w:firstLine="720"/>
        <w:jc w:val="both"/>
      </w:pPr>
      <w:r>
        <w:t xml:space="preserve">В лесном фонде преобладают сосновые и смешанные (сосново-лиственные и лиственно-сосновые) леса, в основном, занимающие надпойменные террасы, левобережий рек, образованными мощными песчаными отложениями. Сосновые боры </w:t>
      </w:r>
      <w:r>
        <w:lastRenderedPageBreak/>
        <w:t xml:space="preserve">иногда выходят на ровные плато водосборов, на границу с распаханными массивами, где они получили названия </w:t>
      </w:r>
      <w:proofErr w:type="spellStart"/>
      <w:r>
        <w:t>пристепных</w:t>
      </w:r>
      <w:proofErr w:type="spellEnd"/>
      <w:r>
        <w:t xml:space="preserve"> боров.</w:t>
      </w:r>
    </w:p>
    <w:p w:rsidR="00CA4431" w:rsidRDefault="00CA4431" w:rsidP="00FB1027">
      <w:pPr>
        <w:pStyle w:val="Standard"/>
        <w:widowControl/>
        <w:tabs>
          <w:tab w:val="left" w:pos="0"/>
        </w:tabs>
        <w:ind w:right="-1" w:firstLine="720"/>
        <w:jc w:val="both"/>
      </w:pPr>
      <w:r>
        <w:t xml:space="preserve">Дубовые леса расположены по старым и древним оврагам и балкам, образуя так называемые </w:t>
      </w:r>
      <w:proofErr w:type="spellStart"/>
      <w:r>
        <w:t>байрачные</w:t>
      </w:r>
      <w:proofErr w:type="spellEnd"/>
      <w:r>
        <w:t xml:space="preserve"> леса.</w:t>
      </w:r>
    </w:p>
    <w:p w:rsidR="00CA4431" w:rsidRDefault="00CA4431" w:rsidP="00FB1027">
      <w:pPr>
        <w:pStyle w:val="Standard"/>
        <w:widowControl/>
        <w:tabs>
          <w:tab w:val="left" w:pos="0"/>
        </w:tabs>
        <w:ind w:right="-1" w:firstLine="720"/>
        <w:jc w:val="both"/>
      </w:pPr>
      <w:r>
        <w:t xml:space="preserve">Все леса по хозяйственному назначению и функциональным особенностям относятся к лесам первой группы и имеют большое </w:t>
      </w:r>
      <w:proofErr w:type="spellStart"/>
      <w:r>
        <w:t>водоохранное</w:t>
      </w:r>
      <w:proofErr w:type="spellEnd"/>
      <w:r>
        <w:t xml:space="preserve">, </w:t>
      </w:r>
      <w:proofErr w:type="spellStart"/>
      <w:r>
        <w:t>водорегулируещее</w:t>
      </w:r>
      <w:proofErr w:type="spellEnd"/>
      <w:r>
        <w:t xml:space="preserve">, почвозащитное, санитарно-гигиеническое и климаторегулирующее значение. </w:t>
      </w:r>
    </w:p>
    <w:p w:rsidR="00CA4431" w:rsidRDefault="00CA4431" w:rsidP="00FB1027">
      <w:pPr>
        <w:pStyle w:val="Standard"/>
        <w:widowControl/>
        <w:tabs>
          <w:tab w:val="left" w:pos="0"/>
        </w:tabs>
        <w:ind w:right="-1" w:firstLine="720"/>
        <w:jc w:val="both"/>
      </w:pPr>
      <w:r>
        <w:t xml:space="preserve">В возрастной структуре лесов преобладают </w:t>
      </w:r>
      <w:proofErr w:type="spellStart"/>
      <w:r>
        <w:t>средне-и</w:t>
      </w:r>
      <w:proofErr w:type="spellEnd"/>
      <w:r>
        <w:t xml:space="preserve"> старо возрастные насаждения.</w:t>
      </w:r>
    </w:p>
    <w:p w:rsidR="00CA4431" w:rsidRDefault="00CA4431" w:rsidP="00FB1027">
      <w:pPr>
        <w:pStyle w:val="Standard"/>
        <w:widowControl/>
        <w:tabs>
          <w:tab w:val="left" w:pos="0"/>
        </w:tabs>
        <w:ind w:right="-1" w:firstLine="720"/>
        <w:jc w:val="both"/>
      </w:pPr>
      <w:r>
        <w:t xml:space="preserve">К лесным ресурсам относятся запасы древесных и </w:t>
      </w:r>
      <w:proofErr w:type="spellStart"/>
      <w:r>
        <w:t>недревесных</w:t>
      </w:r>
      <w:proofErr w:type="spellEnd"/>
      <w:r>
        <w:t xml:space="preserve"> продуктов, которыми пользуется </w:t>
      </w:r>
      <w:proofErr w:type="spellStart"/>
      <w:proofErr w:type="gramStart"/>
      <w:r>
        <w:t>население-лесные</w:t>
      </w:r>
      <w:proofErr w:type="spellEnd"/>
      <w:proofErr w:type="gramEnd"/>
      <w:r>
        <w:t xml:space="preserve"> побочные пользования, предусмотренные лесным кодексом РФ: сенокошение, пастьба скота, размещение ульев и </w:t>
      </w:r>
      <w:proofErr w:type="spellStart"/>
      <w:r>
        <w:t>пасик</w:t>
      </w:r>
      <w:proofErr w:type="spellEnd"/>
      <w:r>
        <w:t xml:space="preserve">, заготовка и сбор дикорастущих плодов, орехов, грибов, ягод и лекарственного сырья. В лесном фонде преобладает любительский промысел. Приоритетным направлением лесного фонда является аренда участков в культурно-оздоровительных целях, а также сохранение и восстановление редких видов животных и растений. </w:t>
      </w:r>
    </w:p>
    <w:p w:rsidR="00CA4431" w:rsidRPr="007A18F2" w:rsidRDefault="00CA4431" w:rsidP="00FB1027">
      <w:pPr>
        <w:pStyle w:val="Standard"/>
        <w:widowControl/>
        <w:tabs>
          <w:tab w:val="left" w:pos="0"/>
        </w:tabs>
        <w:ind w:right="-1" w:firstLine="720"/>
        <w:jc w:val="both"/>
      </w:pPr>
      <w:r>
        <w:t xml:space="preserve">Лесам, древесной и кустарниковой растительности и зеленому фонду района отводится ведущая роль в формировании и экологического каркаса территории.     </w:t>
      </w:r>
    </w:p>
    <w:p w:rsidR="00CA4431" w:rsidRPr="00181B53" w:rsidRDefault="00CA4431" w:rsidP="00FB1027">
      <w:pPr>
        <w:pStyle w:val="Standard"/>
        <w:ind w:right="-1" w:firstLine="567"/>
        <w:jc w:val="center"/>
      </w:pPr>
    </w:p>
    <w:p w:rsidR="00CA4431" w:rsidRPr="00590612" w:rsidRDefault="00CA4431" w:rsidP="00FB1027">
      <w:pPr>
        <w:spacing w:after="0" w:line="240" w:lineRule="auto"/>
        <w:ind w:right="-1" w:firstLine="567"/>
        <w:jc w:val="center"/>
        <w:rPr>
          <w:rFonts w:ascii="Times New Roman" w:hAnsi="Times New Roman" w:cs="Times New Roman"/>
          <w:color w:val="0070C0"/>
        </w:rPr>
      </w:pPr>
    </w:p>
    <w:p w:rsidR="00CA4431" w:rsidRDefault="00CA4431" w:rsidP="00FB1027">
      <w:pPr>
        <w:spacing w:after="0" w:line="240" w:lineRule="auto"/>
        <w:ind w:firstLine="567"/>
        <w:jc w:val="center"/>
        <w:rPr>
          <w:rFonts w:ascii="Times New Roman" w:hAnsi="Times New Roman" w:cs="Times New Roman"/>
          <w:color w:val="00B050"/>
        </w:rPr>
      </w:pPr>
      <w:r w:rsidRPr="00797083">
        <w:rPr>
          <w:rFonts w:ascii="Times New Roman" w:hAnsi="Times New Roman" w:cs="Times New Roman"/>
          <w:sz w:val="24"/>
          <w:szCs w:val="24"/>
        </w:rPr>
        <w:t>5</w:t>
      </w:r>
      <w:r w:rsidRPr="00797083">
        <w:rPr>
          <w:rFonts w:ascii="Times New Roman" w:hAnsi="Times New Roman" w:cs="Times New Roman"/>
        </w:rPr>
        <w:t>.3 Социально-демографический состав и плотность населения</w:t>
      </w:r>
      <w:r w:rsidRPr="00590612">
        <w:rPr>
          <w:rFonts w:ascii="Times New Roman" w:hAnsi="Times New Roman" w:cs="Times New Roman"/>
          <w:color w:val="0070C0"/>
        </w:rPr>
        <w:t xml:space="preserve"> </w:t>
      </w:r>
      <w:r w:rsidRPr="001652E8">
        <w:rPr>
          <w:rFonts w:ascii="Times New Roman" w:hAnsi="Times New Roman" w:cs="Times New Roman"/>
          <w:color w:val="FF0000"/>
        </w:rPr>
        <w:t>сельского поселения</w:t>
      </w:r>
    </w:p>
    <w:p w:rsidR="00CA4431" w:rsidRPr="00797083" w:rsidRDefault="00FB1027" w:rsidP="00FB1027">
      <w:pPr>
        <w:spacing w:after="0" w:line="240" w:lineRule="auto"/>
        <w:ind w:firstLine="567"/>
        <w:jc w:val="center"/>
        <w:rPr>
          <w:rFonts w:ascii="Times New Roman" w:hAnsi="Times New Roman" w:cs="Times New Roman"/>
          <w:color w:val="FF0000"/>
        </w:rPr>
      </w:pPr>
      <w:r>
        <w:rPr>
          <w:rFonts w:ascii="Times New Roman" w:hAnsi="Times New Roman" w:cs="Times New Roman"/>
          <w:color w:val="FF0000"/>
        </w:rPr>
        <w:t>Березняго</w:t>
      </w:r>
      <w:r w:rsidR="00CA4431">
        <w:rPr>
          <w:rFonts w:ascii="Times New Roman" w:hAnsi="Times New Roman" w:cs="Times New Roman"/>
          <w:color w:val="FF0000"/>
        </w:rPr>
        <w:t>вск</w:t>
      </w:r>
      <w:r>
        <w:rPr>
          <w:rFonts w:ascii="Times New Roman" w:hAnsi="Times New Roman" w:cs="Times New Roman"/>
          <w:color w:val="FF0000"/>
        </w:rPr>
        <w:t>и</w:t>
      </w:r>
      <w:r w:rsidR="00CA4431">
        <w:rPr>
          <w:rFonts w:ascii="Times New Roman" w:hAnsi="Times New Roman" w:cs="Times New Roman"/>
          <w:color w:val="FF0000"/>
        </w:rPr>
        <w:t>й сельсовет</w:t>
      </w:r>
    </w:p>
    <w:p w:rsidR="00CA4431" w:rsidRPr="001652E8" w:rsidRDefault="00CA4431" w:rsidP="00FB1027">
      <w:pPr>
        <w:pStyle w:val="Default0"/>
        <w:tabs>
          <w:tab w:val="left" w:pos="-284"/>
        </w:tabs>
        <w:ind w:right="-1" w:firstLine="567"/>
        <w:jc w:val="both"/>
        <w:rPr>
          <w:color w:val="FF0000"/>
          <w:sz w:val="22"/>
          <w:szCs w:val="22"/>
        </w:rPr>
      </w:pPr>
      <w:r w:rsidRPr="00797083">
        <w:rPr>
          <w:color w:val="auto"/>
          <w:sz w:val="22"/>
          <w:szCs w:val="22"/>
        </w:rPr>
        <w:t>По данным на 1 января 2016 года численность населения составила</w:t>
      </w:r>
      <w:r w:rsidRPr="001652E8">
        <w:rPr>
          <w:color w:val="FF0000"/>
          <w:sz w:val="22"/>
          <w:szCs w:val="22"/>
        </w:rPr>
        <w:t xml:space="preserve"> </w:t>
      </w:r>
      <w:r w:rsidR="00FB1027">
        <w:rPr>
          <w:color w:val="FF0000"/>
          <w:sz w:val="22"/>
          <w:szCs w:val="22"/>
        </w:rPr>
        <w:t xml:space="preserve">611 </w:t>
      </w:r>
      <w:r w:rsidRPr="00797083">
        <w:rPr>
          <w:color w:val="auto"/>
          <w:sz w:val="22"/>
          <w:szCs w:val="22"/>
        </w:rPr>
        <w:t>человек.</w:t>
      </w:r>
      <w:r w:rsidRPr="001652E8">
        <w:rPr>
          <w:color w:val="FF0000"/>
          <w:sz w:val="22"/>
          <w:szCs w:val="22"/>
        </w:rPr>
        <w:t xml:space="preserve">  </w:t>
      </w:r>
      <w:r w:rsidRPr="00797083">
        <w:rPr>
          <w:color w:val="auto"/>
          <w:sz w:val="22"/>
          <w:szCs w:val="22"/>
        </w:rPr>
        <w:t>Плотность населения составляет</w:t>
      </w:r>
      <w:r w:rsidRPr="001652E8">
        <w:rPr>
          <w:color w:val="FF0000"/>
          <w:sz w:val="22"/>
          <w:szCs w:val="22"/>
        </w:rPr>
        <w:t xml:space="preserve"> </w:t>
      </w:r>
      <w:r>
        <w:rPr>
          <w:color w:val="FF0000"/>
          <w:sz w:val="22"/>
          <w:szCs w:val="22"/>
        </w:rPr>
        <w:t>0,</w:t>
      </w:r>
      <w:r w:rsidR="00FB1027">
        <w:rPr>
          <w:color w:val="FF0000"/>
          <w:sz w:val="22"/>
          <w:szCs w:val="22"/>
        </w:rPr>
        <w:t>10</w:t>
      </w:r>
      <w:r w:rsidRPr="001652E8">
        <w:rPr>
          <w:color w:val="FF0000"/>
          <w:sz w:val="22"/>
          <w:szCs w:val="22"/>
        </w:rPr>
        <w:t xml:space="preserve"> </w:t>
      </w:r>
      <w:r w:rsidRPr="00797083">
        <w:rPr>
          <w:color w:val="auto"/>
          <w:sz w:val="22"/>
          <w:szCs w:val="22"/>
        </w:rPr>
        <w:t>человек на квадратный километр.</w:t>
      </w:r>
      <w:r w:rsidRPr="001652E8">
        <w:rPr>
          <w:color w:val="FF0000"/>
          <w:sz w:val="22"/>
          <w:szCs w:val="22"/>
        </w:rPr>
        <w:t xml:space="preserve"> </w:t>
      </w:r>
    </w:p>
    <w:p w:rsidR="00CA4431" w:rsidRPr="00797083" w:rsidRDefault="00CA4431" w:rsidP="00FB1027">
      <w:pPr>
        <w:pStyle w:val="Default0"/>
        <w:tabs>
          <w:tab w:val="left" w:pos="-284"/>
        </w:tabs>
        <w:ind w:right="-1" w:firstLine="567"/>
        <w:jc w:val="both"/>
        <w:rPr>
          <w:color w:val="auto"/>
          <w:sz w:val="22"/>
          <w:szCs w:val="22"/>
        </w:rPr>
      </w:pPr>
      <w:r w:rsidRPr="00797083">
        <w:rPr>
          <w:color w:val="auto"/>
          <w:sz w:val="22"/>
          <w:szCs w:val="22"/>
        </w:rPr>
        <w:t xml:space="preserve">Для современной демографической ситуации характерны общероссийские и </w:t>
      </w:r>
      <w:proofErr w:type="spellStart"/>
      <w:r w:rsidRPr="00797083">
        <w:rPr>
          <w:color w:val="auto"/>
          <w:sz w:val="22"/>
          <w:szCs w:val="22"/>
        </w:rPr>
        <w:t>общеобластные</w:t>
      </w:r>
      <w:proofErr w:type="spellEnd"/>
      <w:r w:rsidRPr="00797083">
        <w:rPr>
          <w:color w:val="auto"/>
          <w:sz w:val="22"/>
          <w:szCs w:val="22"/>
        </w:rPr>
        <w:t xml:space="preserve">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CA4431" w:rsidRPr="00590612" w:rsidRDefault="00CA4431" w:rsidP="00FB1027">
      <w:pPr>
        <w:spacing w:after="0" w:line="240" w:lineRule="auto"/>
        <w:rPr>
          <w:rFonts w:ascii="Times New Roman" w:hAnsi="Times New Roman" w:cs="Times New Roman"/>
          <w:color w:val="0070C0"/>
        </w:rPr>
      </w:pPr>
    </w:p>
    <w:p w:rsidR="00CA4431" w:rsidRPr="00797083" w:rsidRDefault="00CA4431" w:rsidP="00FB1027">
      <w:pPr>
        <w:autoSpaceDE w:val="0"/>
        <w:autoSpaceDN w:val="0"/>
        <w:adjustRightInd w:val="0"/>
        <w:spacing w:after="0" w:line="240" w:lineRule="auto"/>
        <w:ind w:firstLine="567"/>
        <w:jc w:val="center"/>
        <w:rPr>
          <w:rFonts w:ascii="Times New Roman" w:hAnsi="Times New Roman" w:cs="Times New Roman"/>
        </w:rPr>
      </w:pPr>
      <w:r w:rsidRPr="00797083">
        <w:rPr>
          <w:rFonts w:ascii="Times New Roman" w:hAnsi="Times New Roman" w:cs="Times New Roman"/>
        </w:rPr>
        <w:t xml:space="preserve">5.4  Общие принципы зонирования территорий </w:t>
      </w:r>
    </w:p>
    <w:p w:rsidR="00CA4431" w:rsidRPr="00797083" w:rsidRDefault="00CA4431" w:rsidP="00FB1027">
      <w:pPr>
        <w:autoSpaceDE w:val="0"/>
        <w:autoSpaceDN w:val="0"/>
        <w:adjustRightInd w:val="0"/>
        <w:spacing w:after="0" w:line="240" w:lineRule="auto"/>
        <w:ind w:firstLine="567"/>
        <w:jc w:val="center"/>
        <w:rPr>
          <w:rFonts w:ascii="Times New Roman" w:hAnsi="Times New Roman" w:cs="Times New Roman"/>
        </w:rPr>
      </w:pPr>
      <w:r w:rsidRPr="00797083">
        <w:rPr>
          <w:rFonts w:ascii="Times New Roman" w:hAnsi="Times New Roman" w:cs="Times New Roman"/>
        </w:rPr>
        <w:t>сельского поселения муниципального района</w:t>
      </w:r>
    </w:p>
    <w:p w:rsidR="00CA4431" w:rsidRDefault="00CA4431" w:rsidP="00FB1027">
      <w:pPr>
        <w:adjustRightInd w:val="0"/>
        <w:spacing w:after="0" w:line="240" w:lineRule="auto"/>
        <w:ind w:right="-1" w:firstLine="567"/>
        <w:jc w:val="both"/>
        <w:rPr>
          <w:rFonts w:ascii="Times New Roman" w:hAnsi="Times New Roman" w:cs="Times New Roman"/>
          <w:color w:val="0070C0"/>
        </w:rPr>
      </w:pPr>
    </w:p>
    <w:p w:rsidR="00CA4431" w:rsidRPr="00797083" w:rsidRDefault="00CA4431" w:rsidP="00FB1027">
      <w:pPr>
        <w:adjustRightInd w:val="0"/>
        <w:spacing w:after="0" w:line="240" w:lineRule="auto"/>
        <w:ind w:right="-1" w:firstLine="567"/>
        <w:jc w:val="both"/>
        <w:rPr>
          <w:rFonts w:ascii="Times New Roman" w:hAnsi="Times New Roman" w:cs="Times New Roman"/>
        </w:rPr>
      </w:pPr>
      <w:r w:rsidRPr="00797083">
        <w:rPr>
          <w:rFonts w:ascii="Times New Roman" w:hAnsi="Times New Roman" w:cs="Times New Roman"/>
        </w:rPr>
        <w:t>5.4.1</w:t>
      </w:r>
      <w:proofErr w:type="gramStart"/>
      <w:r w:rsidRPr="00797083">
        <w:rPr>
          <w:rFonts w:ascii="Times New Roman" w:hAnsi="Times New Roman" w:cs="Times New Roman"/>
        </w:rPr>
        <w:t xml:space="preserve"> С</w:t>
      </w:r>
      <w:proofErr w:type="gramEnd"/>
      <w:r w:rsidRPr="00797083">
        <w:rPr>
          <w:rFonts w:ascii="Times New Roman" w:hAnsi="Times New Roman" w:cs="Times New Roman"/>
        </w:rPr>
        <w:t xml:space="preserve">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CA4431" w:rsidRPr="00797083" w:rsidRDefault="00CA4431" w:rsidP="00FB1027">
      <w:pPr>
        <w:adjustRightInd w:val="0"/>
        <w:spacing w:after="0" w:line="240" w:lineRule="auto"/>
        <w:ind w:right="-1" w:firstLine="567"/>
        <w:jc w:val="both"/>
        <w:rPr>
          <w:rFonts w:ascii="Times New Roman" w:hAnsi="Times New Roman" w:cs="Times New Roman"/>
        </w:rPr>
      </w:pPr>
      <w:r w:rsidRPr="00797083">
        <w:rPr>
          <w:rFonts w:ascii="Times New Roman" w:hAnsi="Times New Roman" w:cs="Times New Roman"/>
        </w:rPr>
        <w:t>- жилые;</w:t>
      </w:r>
    </w:p>
    <w:p w:rsidR="00CA4431" w:rsidRPr="00797083" w:rsidRDefault="00CA4431" w:rsidP="00FB1027">
      <w:pPr>
        <w:adjustRightInd w:val="0"/>
        <w:spacing w:after="0" w:line="240" w:lineRule="auto"/>
        <w:ind w:right="-1" w:firstLine="567"/>
        <w:jc w:val="both"/>
        <w:rPr>
          <w:rFonts w:ascii="Times New Roman" w:hAnsi="Times New Roman" w:cs="Times New Roman"/>
        </w:rPr>
      </w:pPr>
      <w:r w:rsidRPr="00797083">
        <w:rPr>
          <w:rFonts w:ascii="Times New Roman" w:hAnsi="Times New Roman" w:cs="Times New Roman"/>
        </w:rPr>
        <w:t>- общественно-деловые;</w:t>
      </w:r>
    </w:p>
    <w:p w:rsidR="00CA4431" w:rsidRPr="00797083" w:rsidRDefault="00CA4431" w:rsidP="00FB1027">
      <w:pPr>
        <w:adjustRightInd w:val="0"/>
        <w:spacing w:after="0" w:line="240" w:lineRule="auto"/>
        <w:ind w:right="-1" w:firstLine="567"/>
        <w:jc w:val="both"/>
        <w:rPr>
          <w:rFonts w:ascii="Times New Roman" w:hAnsi="Times New Roman" w:cs="Times New Roman"/>
        </w:rPr>
      </w:pPr>
      <w:r w:rsidRPr="00797083">
        <w:rPr>
          <w:rFonts w:ascii="Times New Roman" w:hAnsi="Times New Roman" w:cs="Times New Roman"/>
        </w:rPr>
        <w:t>- производственные;</w:t>
      </w:r>
    </w:p>
    <w:p w:rsidR="00CA4431" w:rsidRPr="00797083" w:rsidRDefault="00CA4431" w:rsidP="00FB1027">
      <w:pPr>
        <w:adjustRightInd w:val="0"/>
        <w:spacing w:after="0" w:line="240" w:lineRule="auto"/>
        <w:ind w:right="-1" w:firstLine="567"/>
        <w:jc w:val="both"/>
        <w:rPr>
          <w:rFonts w:ascii="Times New Roman" w:hAnsi="Times New Roman" w:cs="Times New Roman"/>
        </w:rPr>
      </w:pPr>
      <w:r w:rsidRPr="00797083">
        <w:rPr>
          <w:rFonts w:ascii="Times New Roman" w:hAnsi="Times New Roman" w:cs="Times New Roman"/>
        </w:rPr>
        <w:t>- инженерной инфраструктуры;</w:t>
      </w:r>
    </w:p>
    <w:p w:rsidR="00CA4431" w:rsidRPr="00797083" w:rsidRDefault="00CA4431" w:rsidP="00FB1027">
      <w:pPr>
        <w:adjustRightInd w:val="0"/>
        <w:spacing w:after="0" w:line="240" w:lineRule="auto"/>
        <w:ind w:right="-1" w:firstLine="567"/>
        <w:jc w:val="both"/>
        <w:rPr>
          <w:rFonts w:ascii="Times New Roman" w:hAnsi="Times New Roman" w:cs="Times New Roman"/>
        </w:rPr>
      </w:pPr>
      <w:r w:rsidRPr="00797083">
        <w:rPr>
          <w:rFonts w:ascii="Times New Roman" w:hAnsi="Times New Roman" w:cs="Times New Roman"/>
        </w:rPr>
        <w:t>- транспортной инфраструктуры;</w:t>
      </w:r>
    </w:p>
    <w:p w:rsidR="00CA4431" w:rsidRPr="00797083" w:rsidRDefault="00CA4431" w:rsidP="00FB1027">
      <w:pPr>
        <w:adjustRightInd w:val="0"/>
        <w:spacing w:after="0" w:line="240" w:lineRule="auto"/>
        <w:ind w:right="-1" w:firstLine="567"/>
        <w:jc w:val="both"/>
        <w:rPr>
          <w:rFonts w:ascii="Times New Roman" w:hAnsi="Times New Roman" w:cs="Times New Roman"/>
        </w:rPr>
      </w:pPr>
      <w:r w:rsidRPr="00797083">
        <w:rPr>
          <w:rFonts w:ascii="Times New Roman" w:hAnsi="Times New Roman" w:cs="Times New Roman"/>
        </w:rPr>
        <w:t>- сельскохозяйственного использования;</w:t>
      </w:r>
    </w:p>
    <w:p w:rsidR="00CA4431" w:rsidRPr="00797083" w:rsidRDefault="00CA4431" w:rsidP="00FB1027">
      <w:pPr>
        <w:adjustRightInd w:val="0"/>
        <w:spacing w:after="0" w:line="240" w:lineRule="auto"/>
        <w:ind w:right="-1" w:firstLine="567"/>
        <w:jc w:val="both"/>
        <w:rPr>
          <w:rFonts w:ascii="Times New Roman" w:hAnsi="Times New Roman" w:cs="Times New Roman"/>
        </w:rPr>
      </w:pPr>
      <w:r w:rsidRPr="00797083">
        <w:rPr>
          <w:rFonts w:ascii="Times New Roman" w:hAnsi="Times New Roman" w:cs="Times New Roman"/>
        </w:rPr>
        <w:t>- рекреационного назначения;</w:t>
      </w:r>
    </w:p>
    <w:p w:rsidR="00CA4431" w:rsidRPr="00797083" w:rsidRDefault="00CA4431" w:rsidP="00FB1027">
      <w:pPr>
        <w:adjustRightInd w:val="0"/>
        <w:spacing w:after="0" w:line="240" w:lineRule="auto"/>
        <w:ind w:right="-1" w:firstLine="567"/>
        <w:jc w:val="both"/>
        <w:rPr>
          <w:rFonts w:ascii="Times New Roman" w:hAnsi="Times New Roman" w:cs="Times New Roman"/>
        </w:rPr>
      </w:pPr>
      <w:r w:rsidRPr="00797083">
        <w:rPr>
          <w:rFonts w:ascii="Times New Roman" w:hAnsi="Times New Roman" w:cs="Times New Roman"/>
        </w:rPr>
        <w:t>- особо охраняемых территорий;</w:t>
      </w:r>
    </w:p>
    <w:p w:rsidR="00CA4431" w:rsidRPr="00797083" w:rsidRDefault="00CA4431" w:rsidP="00FB1027">
      <w:pPr>
        <w:adjustRightInd w:val="0"/>
        <w:spacing w:after="0" w:line="240" w:lineRule="auto"/>
        <w:ind w:right="-1" w:firstLine="567"/>
        <w:jc w:val="both"/>
        <w:rPr>
          <w:rFonts w:ascii="Times New Roman" w:hAnsi="Times New Roman" w:cs="Times New Roman"/>
        </w:rPr>
      </w:pPr>
      <w:r w:rsidRPr="00797083">
        <w:rPr>
          <w:rFonts w:ascii="Times New Roman" w:hAnsi="Times New Roman" w:cs="Times New Roman"/>
        </w:rPr>
        <w:t>- специального назначения;</w:t>
      </w:r>
    </w:p>
    <w:p w:rsidR="00CA4431" w:rsidRPr="00797083" w:rsidRDefault="00CA4431" w:rsidP="00FB1027">
      <w:pPr>
        <w:adjustRightInd w:val="0"/>
        <w:spacing w:after="0" w:line="240" w:lineRule="auto"/>
        <w:ind w:right="-1" w:firstLine="567"/>
        <w:jc w:val="both"/>
        <w:rPr>
          <w:rFonts w:ascii="Times New Roman" w:hAnsi="Times New Roman" w:cs="Times New Roman"/>
        </w:rPr>
      </w:pPr>
      <w:r w:rsidRPr="00797083">
        <w:rPr>
          <w:rFonts w:ascii="Times New Roman" w:hAnsi="Times New Roman" w:cs="Times New Roman"/>
        </w:rPr>
        <w:t>- размещения военных и иных режимных объектов;</w:t>
      </w:r>
    </w:p>
    <w:p w:rsidR="00CA4431" w:rsidRPr="00797083" w:rsidRDefault="00CA4431" w:rsidP="00FB1027">
      <w:pPr>
        <w:adjustRightInd w:val="0"/>
        <w:spacing w:after="0" w:line="240" w:lineRule="auto"/>
        <w:ind w:right="-1" w:firstLine="567"/>
        <w:jc w:val="both"/>
        <w:rPr>
          <w:rFonts w:ascii="Times New Roman" w:hAnsi="Times New Roman" w:cs="Times New Roman"/>
        </w:rPr>
      </w:pPr>
      <w:r w:rsidRPr="00797083">
        <w:rPr>
          <w:rFonts w:ascii="Times New Roman" w:hAnsi="Times New Roman" w:cs="Times New Roman"/>
        </w:rPr>
        <w:t xml:space="preserve">- иные виды зон. </w:t>
      </w:r>
    </w:p>
    <w:p w:rsidR="00CA4431" w:rsidRPr="00797083" w:rsidRDefault="00CA4431" w:rsidP="00FB1027">
      <w:pPr>
        <w:spacing w:after="0" w:line="240" w:lineRule="auto"/>
        <w:ind w:right="-1" w:firstLine="567"/>
        <w:jc w:val="both"/>
        <w:rPr>
          <w:rFonts w:ascii="Times New Roman" w:hAnsi="Times New Roman" w:cs="Times New Roman"/>
        </w:rPr>
      </w:pPr>
      <w:r w:rsidRPr="00797083">
        <w:rPr>
          <w:rFonts w:ascii="Times New Roman" w:hAnsi="Times New Roman" w:cs="Times New Roman"/>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CA4431" w:rsidRPr="00797083" w:rsidRDefault="00CA4431" w:rsidP="00FB1027">
      <w:pPr>
        <w:adjustRightInd w:val="0"/>
        <w:spacing w:after="0" w:line="240" w:lineRule="auto"/>
        <w:ind w:right="-1" w:firstLine="567"/>
        <w:jc w:val="both"/>
        <w:rPr>
          <w:rFonts w:ascii="Times New Roman" w:hAnsi="Times New Roman" w:cs="Times New Roman"/>
        </w:rPr>
      </w:pPr>
      <w:r w:rsidRPr="00797083">
        <w:rPr>
          <w:rFonts w:ascii="Times New Roman" w:hAnsi="Times New Roman" w:cs="Times New Roman"/>
        </w:rPr>
        <w:t>5.4.3</w:t>
      </w:r>
      <w:proofErr w:type="gramStart"/>
      <w:r w:rsidRPr="00797083">
        <w:rPr>
          <w:rFonts w:ascii="Times New Roman" w:hAnsi="Times New Roman" w:cs="Times New Roman"/>
        </w:rPr>
        <w:t xml:space="preserve"> П</w:t>
      </w:r>
      <w:proofErr w:type="gramEnd"/>
      <w:r w:rsidRPr="00797083">
        <w:rPr>
          <w:rFonts w:ascii="Times New Roman" w:hAnsi="Times New Roman" w:cs="Times New Roman"/>
        </w:rPr>
        <w:t xml:space="preserve">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w:t>
      </w:r>
      <w:r w:rsidRPr="00797083">
        <w:rPr>
          <w:rFonts w:ascii="Times New Roman" w:hAnsi="Times New Roman" w:cs="Times New Roman"/>
        </w:rPr>
        <w:lastRenderedPageBreak/>
        <w:t xml:space="preserve">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w:t>
      </w:r>
      <w:proofErr w:type="spellStart"/>
      <w:r w:rsidRPr="00797083">
        <w:rPr>
          <w:rFonts w:ascii="Times New Roman" w:hAnsi="Times New Roman" w:cs="Times New Roman"/>
        </w:rPr>
        <w:t>маломобильных</w:t>
      </w:r>
      <w:proofErr w:type="spellEnd"/>
      <w:r w:rsidRPr="00797083">
        <w:rPr>
          <w:rFonts w:ascii="Times New Roman" w:hAnsi="Times New Roman" w:cs="Times New Roman"/>
        </w:rPr>
        <w:t xml:space="preserve"> групп населения к объектам жилой, социальной, транспортной и инженерной инфраструктур в соответствии с нормативными требованиями.</w:t>
      </w:r>
    </w:p>
    <w:p w:rsidR="00CA4431" w:rsidRPr="00797083" w:rsidRDefault="00CA4431" w:rsidP="00FB1027">
      <w:pPr>
        <w:spacing w:after="0" w:line="240" w:lineRule="auto"/>
        <w:ind w:right="-1" w:firstLine="567"/>
        <w:jc w:val="both"/>
        <w:rPr>
          <w:rFonts w:ascii="Times New Roman" w:hAnsi="Times New Roman" w:cs="Times New Roman"/>
        </w:rPr>
      </w:pPr>
      <w:r w:rsidRPr="00797083">
        <w:rPr>
          <w:rFonts w:ascii="Times New Roman" w:hAnsi="Times New Roman" w:cs="Times New Roman"/>
        </w:rPr>
        <w:t>5.4.4</w:t>
      </w:r>
      <w:proofErr w:type="gramStart"/>
      <w:r w:rsidRPr="00797083">
        <w:rPr>
          <w:rFonts w:ascii="Times New Roman" w:hAnsi="Times New Roman" w:cs="Times New Roman"/>
        </w:rPr>
        <w:t xml:space="preserve"> П</w:t>
      </w:r>
      <w:proofErr w:type="gramEnd"/>
      <w:r w:rsidRPr="00797083">
        <w:rPr>
          <w:rFonts w:ascii="Times New Roman" w:hAnsi="Times New Roman" w:cs="Times New Roman"/>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797083">
        <w:rPr>
          <w:rFonts w:ascii="Times New Roman" w:hAnsi="Times New Roman" w:cs="Times New Roman"/>
        </w:rPr>
        <w:t>водоохранные</w:t>
      </w:r>
      <w:proofErr w:type="spellEnd"/>
      <w:r w:rsidRPr="00797083">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797083">
        <w:rPr>
          <w:rFonts w:ascii="Times New Roman" w:hAnsi="Times New Roman" w:cs="Times New Roman"/>
          <w:spacing w:val="-2"/>
        </w:rPr>
        <w:t>лесопарковые зоны, зеленые зоны</w:t>
      </w:r>
      <w:r w:rsidRPr="00797083">
        <w:rPr>
          <w:rFonts w:ascii="Times New Roman" w:hAnsi="Times New Roman" w:cs="Times New Roman"/>
        </w:rPr>
        <w:t>, территории, подверженных риску возникновения чрезвычайных ситуаций природного и техногенного характера и другие.</w:t>
      </w:r>
    </w:p>
    <w:p w:rsidR="00CA4431" w:rsidRPr="00797083" w:rsidRDefault="00CA4431" w:rsidP="00FB1027">
      <w:pPr>
        <w:spacing w:after="0" w:line="240" w:lineRule="auto"/>
        <w:ind w:right="-1" w:firstLine="567"/>
        <w:jc w:val="both"/>
        <w:rPr>
          <w:rFonts w:ascii="Times New Roman" w:hAnsi="Times New Roman" w:cs="Times New Roman"/>
        </w:rPr>
      </w:pPr>
      <w:r w:rsidRPr="00797083">
        <w:rPr>
          <w:rFonts w:ascii="Times New Roman" w:hAnsi="Times New Roman" w:cs="Times New Roman"/>
        </w:rPr>
        <w:t xml:space="preserve">В исторических поселениях следует выделять зоны (районы) исторической застройки. </w:t>
      </w:r>
    </w:p>
    <w:p w:rsidR="00CA4431" w:rsidRPr="00797083" w:rsidRDefault="00CA4431" w:rsidP="00FB1027">
      <w:pPr>
        <w:spacing w:after="0" w:line="240" w:lineRule="auto"/>
        <w:ind w:firstLine="567"/>
        <w:jc w:val="both"/>
        <w:rPr>
          <w:rFonts w:ascii="Times New Roman" w:hAnsi="Times New Roman" w:cs="Times New Roman"/>
        </w:rPr>
      </w:pPr>
      <w:r w:rsidRPr="00797083">
        <w:rPr>
          <w:rFonts w:ascii="Times New Roman" w:hAnsi="Times New Roman" w:cs="Times New Roman"/>
        </w:rPr>
        <w:t xml:space="preserve">5.4.5 Санитарно-защитные зоны производственных и иных объектов, выполняющие </w:t>
      </w:r>
      <w:proofErr w:type="spellStart"/>
      <w:r w:rsidRPr="00797083">
        <w:rPr>
          <w:rFonts w:ascii="Times New Roman" w:hAnsi="Times New Roman" w:cs="Times New Roman"/>
        </w:rPr>
        <w:t>средозащитные</w:t>
      </w:r>
      <w:proofErr w:type="spellEnd"/>
      <w:r w:rsidRPr="00797083">
        <w:rPr>
          <w:rFonts w:ascii="Times New Roman" w:hAnsi="Times New Roman" w:cs="Times New Roman"/>
        </w:rPr>
        <w:t xml:space="preserve"> функции, включаются в состав тех функциональных зон, в которых размещаются эти объекты</w:t>
      </w:r>
      <w:proofErr w:type="gramStart"/>
      <w:r w:rsidRPr="00797083">
        <w:rPr>
          <w:rFonts w:ascii="Times New Roman" w:hAnsi="Times New Roman" w:cs="Times New Roman"/>
        </w:rPr>
        <w:t xml:space="preserve"> .</w:t>
      </w:r>
      <w:proofErr w:type="gramEnd"/>
      <w:r w:rsidRPr="00797083">
        <w:rPr>
          <w:rFonts w:ascii="Times New Roman" w:hAnsi="Times New Roman" w:cs="Times New Roman"/>
        </w:rPr>
        <w:t xml:space="preserve">Допустимый режим использования и застройки санитарно-защитных зон следует принимать в соответствии с </w:t>
      </w:r>
      <w:proofErr w:type="spellStart"/>
      <w:r w:rsidRPr="00797083">
        <w:rPr>
          <w:rFonts w:ascii="Times New Roman" w:hAnsi="Times New Roman" w:cs="Times New Roman"/>
        </w:rPr>
        <w:t>СанПиН</w:t>
      </w:r>
      <w:proofErr w:type="spellEnd"/>
      <w:r w:rsidRPr="00797083">
        <w:rPr>
          <w:rFonts w:ascii="Times New Roman" w:hAnsi="Times New Roman" w:cs="Times New Roman"/>
        </w:rPr>
        <w:t xml:space="preserve"> 2.2.1/2.1.1.1200-03.</w:t>
      </w:r>
    </w:p>
    <w:p w:rsidR="00CA4431" w:rsidRPr="00797083" w:rsidRDefault="00CA4431" w:rsidP="00FB1027">
      <w:pPr>
        <w:spacing w:after="0" w:line="240" w:lineRule="auto"/>
        <w:ind w:firstLine="567"/>
        <w:jc w:val="both"/>
        <w:rPr>
          <w:rFonts w:ascii="Times New Roman" w:hAnsi="Times New Roman" w:cs="Times New Roman"/>
        </w:rPr>
      </w:pPr>
      <w:r w:rsidRPr="00797083">
        <w:rPr>
          <w:rFonts w:ascii="Times New Roman" w:hAnsi="Times New Roman" w:cs="Times New Roman"/>
        </w:rPr>
        <w:t>5.4.6</w:t>
      </w:r>
      <w:proofErr w:type="gramStart"/>
      <w:r w:rsidRPr="00797083">
        <w:rPr>
          <w:rFonts w:ascii="Times New Roman" w:hAnsi="Times New Roman" w:cs="Times New Roman"/>
        </w:rPr>
        <w:t>П</w:t>
      </w:r>
      <w:proofErr w:type="gramEnd"/>
      <w:r w:rsidRPr="00797083">
        <w:rPr>
          <w:rFonts w:ascii="Times New Roman" w:hAnsi="Times New Roman" w:cs="Times New Roman"/>
        </w:rPr>
        <w:t xml:space="preserve">ри градостроительном зонировании в границах функциональных зон устанавливаются территориальные зоны и </w:t>
      </w:r>
      <w:proofErr w:type="spellStart"/>
      <w:r w:rsidRPr="00797083">
        <w:rPr>
          <w:rFonts w:ascii="Times New Roman" w:hAnsi="Times New Roman" w:cs="Times New Roman"/>
        </w:rPr>
        <w:t>подзоны</w:t>
      </w:r>
      <w:proofErr w:type="spellEnd"/>
      <w:r w:rsidRPr="00797083">
        <w:rPr>
          <w:rFonts w:ascii="Times New Roman" w:hAnsi="Times New Roman" w:cs="Times New Roman"/>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Pr="00797083">
        <w:rPr>
          <w:rFonts w:ascii="Times New Roman" w:hAnsi="Times New Roman" w:cs="Times New Roman"/>
          <w:spacing w:val="-2"/>
        </w:rPr>
        <w:t xml:space="preserve">городских округов, </w:t>
      </w:r>
      <w:proofErr w:type="spellStart"/>
      <w:r w:rsidRPr="00797083">
        <w:rPr>
          <w:rFonts w:ascii="Times New Roman" w:hAnsi="Times New Roman" w:cs="Times New Roman"/>
          <w:spacing w:val="-2"/>
        </w:rPr>
        <w:t>городских</w:t>
      </w:r>
      <w:r w:rsidRPr="00797083">
        <w:rPr>
          <w:rFonts w:ascii="Times New Roman" w:hAnsi="Times New Roman" w:cs="Times New Roman"/>
        </w:rPr>
        <w:t>и</w:t>
      </w:r>
      <w:proofErr w:type="spellEnd"/>
      <w:r w:rsidRPr="00797083">
        <w:rPr>
          <w:rFonts w:ascii="Times New Roman" w:hAnsi="Times New Roman" w:cs="Times New Roman"/>
        </w:rPr>
        <w:t xml:space="preserve">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w:t>
      </w:r>
    </w:p>
    <w:p w:rsidR="00CA4431" w:rsidRPr="00797083" w:rsidRDefault="00CA4431" w:rsidP="00FB1027">
      <w:pPr>
        <w:spacing w:after="0" w:line="240" w:lineRule="auto"/>
        <w:ind w:firstLine="567"/>
        <w:jc w:val="both"/>
        <w:rPr>
          <w:rFonts w:ascii="Times New Roman" w:hAnsi="Times New Roman" w:cs="Times New Roman"/>
        </w:rPr>
      </w:pPr>
      <w:r w:rsidRPr="00797083">
        <w:rPr>
          <w:rFonts w:ascii="Times New Roman" w:hAnsi="Times New Roman" w:cs="Times New Roman"/>
        </w:rPr>
        <w:t>5.4.7  Границы функциональных и территориальных зон устанавливаются в соответствии с Градостроительным кодексом Российской Федерации.</w:t>
      </w:r>
    </w:p>
    <w:p w:rsidR="00CA4431" w:rsidRPr="00797083" w:rsidRDefault="00CA4431" w:rsidP="00FB1027">
      <w:pPr>
        <w:adjustRightInd w:val="0"/>
        <w:spacing w:after="0" w:line="240" w:lineRule="auto"/>
        <w:ind w:firstLine="567"/>
        <w:jc w:val="both"/>
        <w:rPr>
          <w:rFonts w:ascii="Times New Roman" w:hAnsi="Times New Roman" w:cs="Times New Roman"/>
        </w:rPr>
      </w:pPr>
      <w:r w:rsidRPr="00797083">
        <w:rPr>
          <w:rFonts w:ascii="Times New Roman" w:hAnsi="Times New Roman" w:cs="Times New Roman"/>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CA4431" w:rsidRPr="00797083" w:rsidRDefault="00CA4431" w:rsidP="00FB1027">
      <w:pPr>
        <w:spacing w:after="0" w:line="240" w:lineRule="auto"/>
        <w:ind w:firstLine="567"/>
        <w:jc w:val="both"/>
        <w:rPr>
          <w:rFonts w:ascii="Times New Roman" w:hAnsi="Times New Roman" w:cs="Times New Roman"/>
          <w:spacing w:val="-2"/>
        </w:rPr>
      </w:pPr>
      <w:r w:rsidRPr="00797083">
        <w:rPr>
          <w:rFonts w:ascii="Times New Roman" w:hAnsi="Times New Roman" w:cs="Times New Roman"/>
          <w:spacing w:val="-2"/>
        </w:rPr>
        <w:t xml:space="preserve">5.4.8  Границы улично-дорожной сети населенных пунктов обозначены красными линиями, </w:t>
      </w:r>
      <w:r w:rsidRPr="00797083">
        <w:rPr>
          <w:rFonts w:ascii="Times New Roman" w:hAnsi="Times New Roman" w:cs="Times New Roman"/>
        </w:rPr>
        <w:t>которые отделяют эти территории от других зон</w:t>
      </w:r>
      <w:r w:rsidRPr="00797083">
        <w:rPr>
          <w:rFonts w:ascii="Times New Roman" w:hAnsi="Times New Roman" w:cs="Times New Roman"/>
          <w:spacing w:val="-2"/>
        </w:rPr>
        <w:t xml:space="preserve">. </w:t>
      </w:r>
    </w:p>
    <w:p w:rsidR="00CA4431" w:rsidRPr="00797083" w:rsidRDefault="00CA4431" w:rsidP="00FB1027">
      <w:pPr>
        <w:spacing w:after="0" w:line="240" w:lineRule="auto"/>
        <w:ind w:firstLine="567"/>
        <w:jc w:val="both"/>
        <w:rPr>
          <w:rFonts w:ascii="Times New Roman" w:hAnsi="Times New Roman" w:cs="Times New Roman"/>
        </w:rPr>
      </w:pPr>
      <w:r w:rsidRPr="00797083">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CA4431" w:rsidRPr="00797083" w:rsidRDefault="00CA4431" w:rsidP="00FB1027">
      <w:pPr>
        <w:spacing w:after="0" w:line="240" w:lineRule="auto"/>
        <w:ind w:firstLine="567"/>
        <w:jc w:val="both"/>
        <w:rPr>
          <w:rFonts w:ascii="Times New Roman" w:hAnsi="Times New Roman" w:cs="Times New Roman"/>
          <w:b/>
          <w:bCs/>
        </w:rPr>
      </w:pPr>
      <w:r w:rsidRPr="00797083">
        <w:rPr>
          <w:rFonts w:ascii="Times New Roman" w:hAnsi="Times New Roman" w:cs="Times New Roman"/>
          <w:spacing w:val="-2"/>
        </w:rPr>
        <w:t>5.4.9</w:t>
      </w:r>
      <w:proofErr w:type="gramStart"/>
      <w:r w:rsidRPr="00797083">
        <w:rPr>
          <w:rFonts w:ascii="Times New Roman" w:hAnsi="Times New Roman" w:cs="Times New Roman"/>
          <w:spacing w:val="-2"/>
        </w:rPr>
        <w:t xml:space="preserve"> </w:t>
      </w:r>
      <w:r w:rsidRPr="00797083">
        <w:rPr>
          <w:rFonts w:ascii="Times New Roman" w:hAnsi="Times New Roman" w:cs="Times New Roman"/>
          <w:b/>
          <w:bCs/>
        </w:rPr>
        <w:t>Д</w:t>
      </w:r>
      <w:proofErr w:type="gramEnd"/>
      <w:r w:rsidRPr="00797083">
        <w:rPr>
          <w:rFonts w:ascii="Times New Roman" w:hAnsi="Times New Roman" w:cs="Times New Roman"/>
          <w:b/>
          <w:bCs/>
        </w:rPr>
        <w:t>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CA4431" w:rsidRPr="00797083" w:rsidRDefault="00CA4431" w:rsidP="00FB1027">
      <w:pPr>
        <w:spacing w:after="0" w:line="240" w:lineRule="auto"/>
        <w:ind w:firstLine="567"/>
        <w:jc w:val="both"/>
        <w:rPr>
          <w:rFonts w:ascii="Times New Roman" w:hAnsi="Times New Roman" w:cs="Times New Roman"/>
        </w:rPr>
      </w:pPr>
      <w:r w:rsidRPr="00797083">
        <w:rPr>
          <w:rFonts w:ascii="Times New Roman" w:hAnsi="Times New Roman" w:cs="Times New Roman"/>
        </w:rPr>
        <w:t>5.4.10</w:t>
      </w:r>
      <w:proofErr w:type="gramStart"/>
      <w:r w:rsidRPr="00797083">
        <w:rPr>
          <w:rFonts w:ascii="Times New Roman" w:hAnsi="Times New Roman" w:cs="Times New Roman"/>
        </w:rPr>
        <w:t xml:space="preserve"> В</w:t>
      </w:r>
      <w:proofErr w:type="gramEnd"/>
      <w:r w:rsidRPr="00797083">
        <w:rPr>
          <w:rFonts w:ascii="Times New Roman" w:hAnsi="Times New Roman" w:cs="Times New Roman"/>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CA4431" w:rsidRDefault="00CA4431" w:rsidP="00FB1027">
      <w:pPr>
        <w:autoSpaceDE w:val="0"/>
        <w:autoSpaceDN w:val="0"/>
        <w:adjustRightInd w:val="0"/>
        <w:spacing w:after="0" w:line="240" w:lineRule="auto"/>
        <w:ind w:firstLine="567"/>
        <w:jc w:val="center"/>
        <w:rPr>
          <w:rFonts w:ascii="Times New Roman" w:hAnsi="Times New Roman" w:cs="Times New Roman"/>
          <w:color w:val="0070C0"/>
        </w:rPr>
      </w:pPr>
    </w:p>
    <w:p w:rsidR="00CA4431" w:rsidRPr="002A7574" w:rsidRDefault="002A7574" w:rsidP="002A7574">
      <w:pPr>
        <w:spacing w:after="0" w:line="240" w:lineRule="auto"/>
        <w:rPr>
          <w:rFonts w:ascii="Times New Roman" w:hAnsi="Times New Roman" w:cs="Times New Roman"/>
          <w:b/>
          <w:sz w:val="24"/>
          <w:szCs w:val="24"/>
        </w:rPr>
      </w:pPr>
      <w:r>
        <w:rPr>
          <w:rFonts w:ascii="Times New Roman" w:hAnsi="Times New Roman" w:cs="Times New Roman"/>
          <w:color w:val="0070C0"/>
        </w:rPr>
        <w:t xml:space="preserve">                 </w:t>
      </w:r>
      <w:r w:rsidR="00CA4431" w:rsidRPr="002A7574">
        <w:rPr>
          <w:rFonts w:ascii="Times New Roman" w:hAnsi="Times New Roman" w:cs="Times New Roman"/>
          <w:b/>
          <w:sz w:val="24"/>
          <w:szCs w:val="24"/>
        </w:rPr>
        <w:t>6. Стратегия социально-экономического развития сельского поселения</w:t>
      </w:r>
      <w:r w:rsidR="00CA4431" w:rsidRPr="002A7574">
        <w:rPr>
          <w:rFonts w:ascii="Times New Roman" w:hAnsi="Times New Roman" w:cs="Times New Roman"/>
          <w:b/>
          <w:color w:val="FF0000"/>
          <w:sz w:val="24"/>
          <w:szCs w:val="24"/>
        </w:rPr>
        <w:t xml:space="preserve"> </w:t>
      </w:r>
      <w:r w:rsidRPr="002A7574">
        <w:rPr>
          <w:rFonts w:ascii="Times New Roman" w:hAnsi="Times New Roman" w:cs="Times New Roman"/>
          <w:b/>
          <w:color w:val="FF0000"/>
          <w:sz w:val="24"/>
          <w:szCs w:val="24"/>
        </w:rPr>
        <w:t xml:space="preserve">     </w:t>
      </w:r>
      <w:r w:rsidR="00FB1027" w:rsidRPr="002A7574">
        <w:rPr>
          <w:rFonts w:ascii="Times New Roman" w:hAnsi="Times New Roman" w:cs="Times New Roman"/>
          <w:b/>
          <w:color w:val="FF0000"/>
          <w:sz w:val="24"/>
          <w:szCs w:val="24"/>
        </w:rPr>
        <w:t>Березнягов</w:t>
      </w:r>
      <w:r w:rsidR="00CA4431" w:rsidRPr="002A7574">
        <w:rPr>
          <w:rFonts w:ascii="Times New Roman" w:hAnsi="Times New Roman" w:cs="Times New Roman"/>
          <w:b/>
          <w:color w:val="FF0000"/>
          <w:sz w:val="24"/>
          <w:szCs w:val="24"/>
        </w:rPr>
        <w:t>ск</w:t>
      </w:r>
      <w:r w:rsidR="00FB1027" w:rsidRPr="002A7574">
        <w:rPr>
          <w:rFonts w:ascii="Times New Roman" w:hAnsi="Times New Roman" w:cs="Times New Roman"/>
          <w:b/>
          <w:color w:val="FF0000"/>
          <w:sz w:val="24"/>
          <w:szCs w:val="24"/>
        </w:rPr>
        <w:t>и</w:t>
      </w:r>
      <w:r w:rsidR="00CA4431" w:rsidRPr="002A7574">
        <w:rPr>
          <w:rFonts w:ascii="Times New Roman" w:hAnsi="Times New Roman" w:cs="Times New Roman"/>
          <w:b/>
          <w:color w:val="FF0000"/>
          <w:sz w:val="24"/>
          <w:szCs w:val="24"/>
        </w:rPr>
        <w:t xml:space="preserve">й </w:t>
      </w:r>
      <w:r w:rsidR="00CA4431" w:rsidRPr="002A7574">
        <w:rPr>
          <w:rFonts w:ascii="Times New Roman" w:hAnsi="Times New Roman" w:cs="Times New Roman"/>
          <w:b/>
          <w:sz w:val="24"/>
          <w:szCs w:val="24"/>
        </w:rPr>
        <w:t>сельсовет Усманского муниципального района</w:t>
      </w:r>
    </w:p>
    <w:p w:rsidR="00CA4431" w:rsidRDefault="00CA4431" w:rsidP="00FB1027">
      <w:pPr>
        <w:spacing w:after="0" w:line="240" w:lineRule="auto"/>
        <w:ind w:firstLine="567"/>
        <w:jc w:val="center"/>
        <w:rPr>
          <w:rFonts w:ascii="Times New Roman" w:hAnsi="Times New Roman" w:cs="Times New Roman"/>
          <w:color w:val="0070C0"/>
          <w:sz w:val="26"/>
          <w:szCs w:val="26"/>
        </w:rPr>
      </w:pPr>
    </w:p>
    <w:p w:rsidR="00CA4431" w:rsidRPr="00797083" w:rsidRDefault="00CA4431" w:rsidP="00FB1027">
      <w:pPr>
        <w:spacing w:after="0" w:line="240" w:lineRule="auto"/>
        <w:ind w:firstLine="567"/>
        <w:jc w:val="center"/>
        <w:rPr>
          <w:rFonts w:ascii="Times New Roman" w:hAnsi="Times New Roman" w:cs="Times New Roman"/>
        </w:rPr>
      </w:pPr>
      <w:r w:rsidRPr="00797083">
        <w:rPr>
          <w:rFonts w:ascii="Times New Roman" w:hAnsi="Times New Roman" w:cs="Times New Roman"/>
        </w:rPr>
        <w:t>Стратегия социально-экономического развития</w:t>
      </w:r>
      <w:r w:rsidRPr="001652E8">
        <w:rPr>
          <w:rFonts w:ascii="Times New Roman" w:hAnsi="Times New Roman" w:cs="Times New Roman"/>
          <w:color w:val="FF0000"/>
        </w:rPr>
        <w:t xml:space="preserve"> </w:t>
      </w:r>
      <w:r w:rsidR="00FB1027">
        <w:rPr>
          <w:rFonts w:ascii="Times New Roman" w:hAnsi="Times New Roman" w:cs="Times New Roman"/>
          <w:color w:val="FF0000"/>
        </w:rPr>
        <w:t>Березняго</w:t>
      </w:r>
      <w:r>
        <w:rPr>
          <w:rFonts w:ascii="Times New Roman" w:hAnsi="Times New Roman" w:cs="Times New Roman"/>
          <w:color w:val="FF0000"/>
        </w:rPr>
        <w:t xml:space="preserve">вского </w:t>
      </w:r>
      <w:r w:rsidRPr="00797083">
        <w:rPr>
          <w:rFonts w:ascii="Times New Roman" w:hAnsi="Times New Roman" w:cs="Times New Roman"/>
        </w:rPr>
        <w:t>сельского поселения</w:t>
      </w:r>
    </w:p>
    <w:p w:rsidR="00CA4431" w:rsidRPr="00797083" w:rsidRDefault="00CA4431" w:rsidP="00FB1027">
      <w:pPr>
        <w:pStyle w:val="aff2"/>
        <w:ind w:left="0" w:firstLine="567"/>
        <w:rPr>
          <w:rFonts w:ascii="Times New Roman" w:hAnsi="Times New Roman" w:cs="Times New Roman"/>
        </w:rPr>
      </w:pPr>
      <w:r w:rsidRPr="00797083">
        <w:rPr>
          <w:rFonts w:ascii="Times New Roman" w:hAnsi="Times New Roman" w:cs="Times New Roman"/>
        </w:rPr>
        <w:t xml:space="preserve">основывается на следующих положениях: </w:t>
      </w:r>
    </w:p>
    <w:p w:rsidR="00CA4431" w:rsidRPr="00797083" w:rsidRDefault="00CA4431" w:rsidP="00FB1027">
      <w:pPr>
        <w:pStyle w:val="aff2"/>
        <w:ind w:left="0" w:firstLine="567"/>
        <w:rPr>
          <w:rFonts w:ascii="Times New Roman" w:hAnsi="Times New Roman" w:cs="Times New Roman"/>
        </w:rPr>
      </w:pPr>
      <w:r w:rsidRPr="00797083">
        <w:rPr>
          <w:rFonts w:ascii="Times New Roman" w:hAnsi="Times New Roman" w:cs="Times New Roman"/>
        </w:rPr>
        <w:t xml:space="preserve">- социальная ориентация, полагающая главной целью Стратегии повышение уровня и качества жизни населения; </w:t>
      </w:r>
    </w:p>
    <w:p w:rsidR="00CA4431" w:rsidRPr="00797083" w:rsidRDefault="00CA4431" w:rsidP="00FB1027">
      <w:pPr>
        <w:pStyle w:val="aff2"/>
        <w:ind w:left="0" w:firstLine="567"/>
        <w:rPr>
          <w:rFonts w:ascii="Times New Roman" w:hAnsi="Times New Roman" w:cs="Times New Roman"/>
        </w:rPr>
      </w:pPr>
      <w:r w:rsidRPr="00797083">
        <w:rPr>
          <w:rFonts w:ascii="Times New Roman" w:hAnsi="Times New Roman" w:cs="Times New Roman"/>
        </w:rPr>
        <w:t xml:space="preserve">- устойчивое развитие поселения, как необходимая система динамики социально- </w:t>
      </w:r>
      <w:proofErr w:type="gramStart"/>
      <w:r w:rsidRPr="00797083">
        <w:rPr>
          <w:rFonts w:ascii="Times New Roman" w:hAnsi="Times New Roman" w:cs="Times New Roman"/>
        </w:rPr>
        <w:t>экономических процессов</w:t>
      </w:r>
      <w:proofErr w:type="gramEnd"/>
      <w:r w:rsidRPr="00797083">
        <w:rPr>
          <w:rFonts w:ascii="Times New Roman" w:hAnsi="Times New Roman" w:cs="Times New Roman"/>
        </w:rPr>
        <w:t xml:space="preserve">, их сбалансированность и </w:t>
      </w:r>
      <w:proofErr w:type="spellStart"/>
      <w:r w:rsidRPr="00797083">
        <w:rPr>
          <w:rFonts w:ascii="Times New Roman" w:hAnsi="Times New Roman" w:cs="Times New Roman"/>
        </w:rPr>
        <w:t>экологичность</w:t>
      </w:r>
      <w:proofErr w:type="spellEnd"/>
      <w:r w:rsidRPr="00797083">
        <w:rPr>
          <w:rFonts w:ascii="Times New Roman" w:hAnsi="Times New Roman" w:cs="Times New Roman"/>
        </w:rPr>
        <w:t xml:space="preserve"> (в широком смысле этого понятия); </w:t>
      </w:r>
    </w:p>
    <w:p w:rsidR="00CA4431" w:rsidRPr="00797083" w:rsidRDefault="00CA4431" w:rsidP="00FB1027">
      <w:pPr>
        <w:pStyle w:val="aff2"/>
        <w:ind w:left="0" w:firstLine="567"/>
        <w:rPr>
          <w:rFonts w:ascii="Times New Roman" w:hAnsi="Times New Roman" w:cs="Times New Roman"/>
        </w:rPr>
      </w:pPr>
      <w:r w:rsidRPr="00797083">
        <w:rPr>
          <w:rFonts w:ascii="Times New Roman" w:hAnsi="Times New Roman" w:cs="Times New Roman"/>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w:t>
      </w:r>
      <w:r w:rsidRPr="00797083">
        <w:rPr>
          <w:rFonts w:ascii="Times New Roman" w:hAnsi="Times New Roman" w:cs="Times New Roman"/>
        </w:rPr>
        <w:lastRenderedPageBreak/>
        <w:t xml:space="preserve">стратегических проблем экономического, социального, экологического и территориального развития. </w:t>
      </w:r>
    </w:p>
    <w:p w:rsidR="00CA4431" w:rsidRPr="00797083" w:rsidRDefault="00CA4431" w:rsidP="00FB1027">
      <w:pPr>
        <w:spacing w:after="0" w:line="240" w:lineRule="auto"/>
        <w:ind w:firstLine="567"/>
        <w:jc w:val="center"/>
        <w:rPr>
          <w:rFonts w:ascii="Times New Roman" w:hAnsi="Times New Roman" w:cs="Times New Roman"/>
          <w:sz w:val="26"/>
          <w:szCs w:val="26"/>
        </w:rPr>
      </w:pPr>
    </w:p>
    <w:p w:rsidR="00CA4431" w:rsidRPr="002A7574" w:rsidRDefault="00CA4431" w:rsidP="00FB1027">
      <w:pPr>
        <w:autoSpaceDE w:val="0"/>
        <w:autoSpaceDN w:val="0"/>
        <w:adjustRightInd w:val="0"/>
        <w:spacing w:after="0" w:line="240" w:lineRule="auto"/>
        <w:ind w:firstLine="567"/>
        <w:jc w:val="center"/>
        <w:rPr>
          <w:rFonts w:ascii="Times New Roman" w:hAnsi="Times New Roman" w:cs="Times New Roman"/>
          <w:b/>
          <w:sz w:val="26"/>
          <w:szCs w:val="26"/>
        </w:rPr>
      </w:pPr>
      <w:r w:rsidRPr="002A7574">
        <w:rPr>
          <w:rFonts w:ascii="Times New Roman" w:hAnsi="Times New Roman" w:cs="Times New Roman"/>
          <w:b/>
          <w:sz w:val="26"/>
          <w:szCs w:val="26"/>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CA4431" w:rsidRPr="000F3FEE" w:rsidRDefault="00CA4431" w:rsidP="00FB1027">
      <w:pPr>
        <w:autoSpaceDE w:val="0"/>
        <w:autoSpaceDN w:val="0"/>
        <w:adjustRightInd w:val="0"/>
        <w:spacing w:after="0" w:line="240" w:lineRule="auto"/>
        <w:ind w:firstLine="567"/>
        <w:jc w:val="center"/>
        <w:rPr>
          <w:rFonts w:ascii="Times New Roman" w:hAnsi="Times New Roman" w:cs="Times New Roman"/>
          <w:sz w:val="26"/>
          <w:szCs w:val="26"/>
        </w:rPr>
      </w:pPr>
    </w:p>
    <w:p w:rsidR="00CA4431" w:rsidRPr="000F3FEE" w:rsidRDefault="00CA4431" w:rsidP="00FB1027">
      <w:pPr>
        <w:autoSpaceDE w:val="0"/>
        <w:autoSpaceDN w:val="0"/>
        <w:adjustRightInd w:val="0"/>
        <w:spacing w:after="0" w:line="240" w:lineRule="auto"/>
        <w:ind w:firstLine="567"/>
        <w:jc w:val="center"/>
        <w:rPr>
          <w:rFonts w:ascii="Times New Roman" w:hAnsi="Times New Roman" w:cs="Times New Roman"/>
        </w:rPr>
      </w:pPr>
      <w:r w:rsidRPr="000F3FEE">
        <w:rPr>
          <w:rFonts w:ascii="Times New Roman" w:hAnsi="Times New Roman" w:cs="Times New Roman"/>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CA4431" w:rsidRPr="000F3FEE" w:rsidRDefault="00CA4431" w:rsidP="00FB1027">
      <w:pPr>
        <w:widowControl w:val="0"/>
        <w:autoSpaceDE w:val="0"/>
        <w:autoSpaceDN w:val="0"/>
        <w:adjustRightInd w:val="0"/>
        <w:spacing w:after="0" w:line="240" w:lineRule="auto"/>
        <w:ind w:firstLine="567"/>
        <w:jc w:val="both"/>
        <w:outlineLvl w:val="0"/>
        <w:rPr>
          <w:rFonts w:ascii="Times New Roman" w:hAnsi="Times New Roman" w:cs="Times New Roman"/>
        </w:rPr>
      </w:pPr>
    </w:p>
    <w:p w:rsidR="00CA4431" w:rsidRPr="000F3FEE" w:rsidRDefault="00CA4431" w:rsidP="00FB1027">
      <w:pPr>
        <w:widowControl w:val="0"/>
        <w:autoSpaceDE w:val="0"/>
        <w:autoSpaceDN w:val="0"/>
        <w:adjustRightInd w:val="0"/>
        <w:spacing w:after="0" w:line="240" w:lineRule="auto"/>
        <w:ind w:firstLine="567"/>
        <w:jc w:val="both"/>
        <w:outlineLvl w:val="0"/>
        <w:rPr>
          <w:rFonts w:ascii="Times New Roman" w:hAnsi="Times New Roman" w:cs="Times New Roman"/>
        </w:rPr>
      </w:pPr>
      <w:r w:rsidRPr="000F3FEE">
        <w:rPr>
          <w:rFonts w:ascii="Times New Roman" w:hAnsi="Times New Roman" w:cs="Times New Roman"/>
        </w:rPr>
        <w:t xml:space="preserve">На основании проведенных ниже расчетов по муниципальному району расчетные показатели </w:t>
      </w:r>
      <w:r w:rsidRPr="000F3FEE">
        <w:rPr>
          <w:rFonts w:ascii="Times New Roman" w:hAnsi="Times New Roman" w:cs="Times New Roman"/>
          <w:b/>
          <w:bCs/>
        </w:rPr>
        <w:t xml:space="preserve">минимально допустимого уровня </w:t>
      </w:r>
      <w:r w:rsidRPr="000F3FEE">
        <w:rPr>
          <w:rFonts w:ascii="Times New Roman" w:hAnsi="Times New Roman" w:cs="Times New Roman"/>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CA4431" w:rsidRPr="000F3FEE" w:rsidRDefault="00CA4431" w:rsidP="00FB1027">
      <w:pPr>
        <w:pStyle w:val="aff2"/>
        <w:widowControl w:val="0"/>
        <w:autoSpaceDE w:val="0"/>
        <w:autoSpaceDN w:val="0"/>
        <w:adjustRightInd w:val="0"/>
        <w:ind w:left="0" w:firstLine="567"/>
        <w:outlineLvl w:val="0"/>
        <w:rPr>
          <w:rFonts w:ascii="Times New Roman" w:hAnsi="Times New Roman" w:cs="Times New Roman"/>
        </w:rPr>
      </w:pPr>
      <w:r w:rsidRPr="000F3FEE">
        <w:rPr>
          <w:rFonts w:ascii="Times New Roman" w:hAnsi="Times New Roman" w:cs="Times New Roman"/>
        </w:rPr>
        <w:t xml:space="preserve">1. Минимальное количество мест в  детских дошкольных учреждениях – </w:t>
      </w:r>
      <w:r w:rsidRPr="000F3FEE">
        <w:rPr>
          <w:rFonts w:ascii="Times New Roman" w:hAnsi="Times New Roman" w:cs="Times New Roman"/>
          <w:b/>
          <w:bCs/>
        </w:rPr>
        <w:t>49 мест</w:t>
      </w:r>
      <w:r w:rsidRPr="000F3FEE">
        <w:rPr>
          <w:rFonts w:ascii="Times New Roman" w:hAnsi="Times New Roman" w:cs="Times New Roman"/>
        </w:rPr>
        <w:t xml:space="preserve"> на 1 тыс. чел.</w:t>
      </w:r>
    </w:p>
    <w:p w:rsidR="00CA4431" w:rsidRPr="000F3FEE" w:rsidRDefault="00CA4431" w:rsidP="00FB1027">
      <w:pPr>
        <w:pStyle w:val="aff2"/>
        <w:widowControl w:val="0"/>
        <w:autoSpaceDE w:val="0"/>
        <w:autoSpaceDN w:val="0"/>
        <w:adjustRightInd w:val="0"/>
        <w:ind w:left="0" w:firstLine="567"/>
        <w:outlineLvl w:val="0"/>
        <w:rPr>
          <w:rFonts w:ascii="Times New Roman" w:hAnsi="Times New Roman" w:cs="Times New Roman"/>
        </w:rPr>
      </w:pPr>
      <w:r w:rsidRPr="000F3FEE">
        <w:rPr>
          <w:rFonts w:ascii="Times New Roman" w:hAnsi="Times New Roman" w:cs="Times New Roman"/>
        </w:rPr>
        <w:t xml:space="preserve">2. Минимальное количество мест для учащихся в общеобразовательных школах  - </w:t>
      </w:r>
      <w:r w:rsidRPr="000F3FEE">
        <w:rPr>
          <w:rFonts w:ascii="Times New Roman" w:hAnsi="Times New Roman" w:cs="Times New Roman"/>
          <w:b/>
          <w:bCs/>
        </w:rPr>
        <w:t xml:space="preserve">100 мест </w:t>
      </w:r>
      <w:r w:rsidRPr="000F3FEE">
        <w:rPr>
          <w:rFonts w:ascii="Times New Roman" w:hAnsi="Times New Roman" w:cs="Times New Roman"/>
        </w:rPr>
        <w:t>на 1 тыс. чел.</w:t>
      </w:r>
    </w:p>
    <w:p w:rsidR="00CA4431" w:rsidRPr="00D40F16" w:rsidRDefault="00CA4431" w:rsidP="002A7574">
      <w:pPr>
        <w:autoSpaceDE w:val="0"/>
        <w:autoSpaceDN w:val="0"/>
        <w:adjustRightInd w:val="0"/>
        <w:spacing w:after="0" w:line="240" w:lineRule="auto"/>
        <w:rPr>
          <w:rFonts w:ascii="Times New Roman" w:hAnsi="Times New Roman" w:cs="Times New Roman"/>
          <w:color w:val="FF0000"/>
        </w:rPr>
      </w:pPr>
    </w:p>
    <w:p w:rsidR="00CA4431" w:rsidRPr="000F3FEE" w:rsidRDefault="00CA4431" w:rsidP="00FB1027">
      <w:pPr>
        <w:autoSpaceDE w:val="0"/>
        <w:autoSpaceDN w:val="0"/>
        <w:adjustRightInd w:val="0"/>
        <w:spacing w:after="0" w:line="240" w:lineRule="auto"/>
        <w:ind w:firstLine="567"/>
        <w:jc w:val="center"/>
        <w:rPr>
          <w:rFonts w:ascii="Times New Roman" w:hAnsi="Times New Roman" w:cs="Times New Roman"/>
        </w:rPr>
      </w:pPr>
      <w:r w:rsidRPr="000F3FEE">
        <w:rPr>
          <w:rFonts w:ascii="Times New Roman" w:hAnsi="Times New Roman" w:cs="Times New Roman"/>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CA4431" w:rsidRPr="001A6FF3" w:rsidRDefault="00CA4431" w:rsidP="00FB1027">
      <w:pPr>
        <w:autoSpaceDE w:val="0"/>
        <w:autoSpaceDN w:val="0"/>
        <w:adjustRightInd w:val="0"/>
        <w:spacing w:after="0" w:line="240" w:lineRule="auto"/>
        <w:ind w:firstLine="567"/>
        <w:jc w:val="center"/>
        <w:rPr>
          <w:rFonts w:ascii="Times New Roman" w:hAnsi="Times New Roman" w:cs="Times New Roman"/>
          <w:color w:val="FF0000"/>
        </w:rPr>
      </w:pPr>
    </w:p>
    <w:tbl>
      <w:tblPr>
        <w:tblW w:w="0" w:type="auto"/>
        <w:jc w:val="center"/>
        <w:tblLayout w:type="fixed"/>
        <w:tblLook w:val="00A0"/>
      </w:tblPr>
      <w:tblGrid>
        <w:gridCol w:w="3510"/>
        <w:gridCol w:w="1134"/>
        <w:gridCol w:w="1843"/>
        <w:gridCol w:w="1559"/>
        <w:gridCol w:w="1525"/>
      </w:tblGrid>
      <w:tr w:rsidR="00CA4431" w:rsidRPr="00943587">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CA4431" w:rsidRPr="000F3FEE" w:rsidRDefault="00CA4431" w:rsidP="00FB1027">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РАЙОН</w:t>
            </w:r>
          </w:p>
        </w:tc>
        <w:tc>
          <w:tcPr>
            <w:tcW w:w="1134" w:type="dxa"/>
            <w:tcBorders>
              <w:top w:val="single" w:sz="8" w:space="0" w:color="auto"/>
              <w:left w:val="nil"/>
              <w:bottom w:val="single" w:sz="4" w:space="0" w:color="auto"/>
              <w:right w:val="single" w:sz="4" w:space="0" w:color="auto"/>
            </w:tcBorders>
            <w:vAlign w:val="center"/>
          </w:tcPr>
          <w:p w:rsidR="00CA4431" w:rsidRPr="000F3FEE" w:rsidRDefault="00CA4431" w:rsidP="00FB1027">
            <w:pPr>
              <w:tabs>
                <w:tab w:val="left" w:pos="221"/>
              </w:tabs>
              <w:spacing w:after="0" w:line="240" w:lineRule="auto"/>
              <w:ind w:firstLine="34"/>
              <w:jc w:val="center"/>
              <w:rPr>
                <w:rFonts w:ascii="Times New Roman" w:hAnsi="Times New Roman" w:cs="Times New Roman"/>
                <w:b/>
                <w:bCs/>
                <w:sz w:val="20"/>
                <w:szCs w:val="20"/>
              </w:rPr>
            </w:pPr>
            <w:r w:rsidRPr="000F3FEE">
              <w:rPr>
                <w:rFonts w:ascii="Times New Roman" w:hAnsi="Times New Roman" w:cs="Times New Roman"/>
                <w:b/>
                <w:bCs/>
                <w:sz w:val="20"/>
                <w:szCs w:val="20"/>
              </w:rPr>
              <w:t>МЕСТА В Д/</w:t>
            </w:r>
            <w:proofErr w:type="gramStart"/>
            <w:r w:rsidRPr="000F3FEE">
              <w:rPr>
                <w:rFonts w:ascii="Times New Roman" w:hAnsi="Times New Roman" w:cs="Times New Roman"/>
                <w:b/>
                <w:bCs/>
                <w:sz w:val="20"/>
                <w:szCs w:val="20"/>
              </w:rPr>
              <w:t>С</w:t>
            </w:r>
            <w:proofErr w:type="gramEnd"/>
          </w:p>
        </w:tc>
        <w:tc>
          <w:tcPr>
            <w:tcW w:w="1843" w:type="dxa"/>
            <w:tcBorders>
              <w:top w:val="single" w:sz="8" w:space="0" w:color="auto"/>
              <w:left w:val="nil"/>
              <w:bottom w:val="single" w:sz="4" w:space="0" w:color="auto"/>
              <w:right w:val="single" w:sz="4" w:space="0" w:color="auto"/>
            </w:tcBorders>
            <w:vAlign w:val="center"/>
          </w:tcPr>
          <w:p w:rsidR="00CA4431" w:rsidRPr="000F3FEE" w:rsidRDefault="00CA4431" w:rsidP="00FB1027">
            <w:pPr>
              <w:spacing w:after="0" w:line="240" w:lineRule="auto"/>
              <w:ind w:firstLine="34"/>
              <w:jc w:val="center"/>
              <w:rPr>
                <w:rFonts w:ascii="Times New Roman" w:hAnsi="Times New Roman" w:cs="Times New Roman"/>
                <w:b/>
                <w:bCs/>
                <w:sz w:val="20"/>
                <w:szCs w:val="20"/>
              </w:rPr>
            </w:pPr>
            <w:r w:rsidRPr="000F3FEE">
              <w:rPr>
                <w:rFonts w:ascii="Times New Roman" w:hAnsi="Times New Roman" w:cs="Times New Roman"/>
                <w:b/>
                <w:bCs/>
                <w:sz w:val="20"/>
                <w:szCs w:val="20"/>
              </w:rPr>
              <w:t>КОЛ-ВО УЧ-СЯ,</w:t>
            </w:r>
          </w:p>
          <w:p w:rsidR="00CA4431" w:rsidRPr="000F3FEE" w:rsidRDefault="00CA4431" w:rsidP="00FB1027">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В ТОМ ЧИСЛЕ</w:t>
            </w:r>
          </w:p>
        </w:tc>
        <w:tc>
          <w:tcPr>
            <w:tcW w:w="1559" w:type="dxa"/>
            <w:tcBorders>
              <w:top w:val="single" w:sz="8" w:space="0" w:color="auto"/>
              <w:left w:val="nil"/>
              <w:bottom w:val="single" w:sz="4" w:space="0" w:color="auto"/>
              <w:right w:val="single" w:sz="4" w:space="0" w:color="auto"/>
            </w:tcBorders>
            <w:vAlign w:val="center"/>
          </w:tcPr>
          <w:p w:rsidR="00CA4431" w:rsidRPr="000F3FEE" w:rsidRDefault="00CA4431" w:rsidP="00FB1027">
            <w:pPr>
              <w:spacing w:after="0" w:line="240" w:lineRule="auto"/>
              <w:ind w:firstLine="9"/>
              <w:jc w:val="center"/>
              <w:rPr>
                <w:rFonts w:ascii="Times New Roman" w:hAnsi="Times New Roman" w:cs="Times New Roman"/>
                <w:b/>
                <w:bCs/>
                <w:sz w:val="20"/>
                <w:szCs w:val="20"/>
              </w:rPr>
            </w:pPr>
            <w:r w:rsidRPr="000F3FEE">
              <w:rPr>
                <w:rFonts w:ascii="Times New Roman" w:hAnsi="Times New Roman" w:cs="Times New Roman"/>
                <w:b/>
                <w:bCs/>
                <w:sz w:val="20"/>
                <w:szCs w:val="20"/>
              </w:rPr>
              <w:t>КОЛ-ВО</w:t>
            </w:r>
          </w:p>
          <w:p w:rsidR="00CA4431" w:rsidRPr="000F3FEE" w:rsidRDefault="00CA4431" w:rsidP="00FB1027">
            <w:pPr>
              <w:spacing w:after="0" w:line="240" w:lineRule="auto"/>
              <w:ind w:firstLine="9"/>
              <w:jc w:val="center"/>
              <w:rPr>
                <w:rFonts w:ascii="Times New Roman" w:hAnsi="Times New Roman" w:cs="Times New Roman"/>
                <w:b/>
                <w:bCs/>
                <w:sz w:val="20"/>
                <w:szCs w:val="20"/>
              </w:rPr>
            </w:pPr>
            <w:r w:rsidRPr="000F3FEE">
              <w:rPr>
                <w:rFonts w:ascii="Times New Roman" w:hAnsi="Times New Roman" w:cs="Times New Roman"/>
                <w:b/>
                <w:bCs/>
                <w:sz w:val="20"/>
                <w:szCs w:val="20"/>
              </w:rPr>
              <w:t>УЧ-СЯ</w:t>
            </w:r>
          </w:p>
          <w:p w:rsidR="00CA4431" w:rsidRPr="000F3FEE" w:rsidRDefault="00CA4431" w:rsidP="00FB1027">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1 - 9 КЛАССЫ</w:t>
            </w:r>
          </w:p>
        </w:tc>
        <w:tc>
          <w:tcPr>
            <w:tcW w:w="1525" w:type="dxa"/>
            <w:tcBorders>
              <w:top w:val="single" w:sz="8" w:space="0" w:color="auto"/>
              <w:left w:val="nil"/>
              <w:bottom w:val="single" w:sz="4" w:space="0" w:color="auto"/>
              <w:right w:val="single" w:sz="8" w:space="0" w:color="auto"/>
            </w:tcBorders>
            <w:vAlign w:val="center"/>
          </w:tcPr>
          <w:p w:rsidR="00CA4431" w:rsidRPr="000F3FEE" w:rsidRDefault="00CA4431" w:rsidP="00FB1027">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КОЛ-ВО</w:t>
            </w:r>
          </w:p>
          <w:p w:rsidR="00CA4431" w:rsidRPr="000F3FEE" w:rsidRDefault="00CA4431" w:rsidP="00FB1027">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УЧ-СЯ 10 - 11 КЛАССЫ</w:t>
            </w:r>
          </w:p>
        </w:tc>
      </w:tr>
      <w:tr w:rsidR="00CA4431" w:rsidRPr="00943587">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CA4431" w:rsidRPr="000F3FEE" w:rsidRDefault="00CA4431" w:rsidP="00FB1027">
            <w:pPr>
              <w:spacing w:line="240" w:lineRule="auto"/>
              <w:rPr>
                <w:rFonts w:ascii="Times New Roman" w:hAnsi="Times New Roman" w:cs="Times New Roman"/>
                <w:sz w:val="20"/>
                <w:szCs w:val="20"/>
              </w:rPr>
            </w:pPr>
            <w:r w:rsidRPr="000F3FEE">
              <w:rPr>
                <w:rFonts w:ascii="Times New Roman" w:hAnsi="Times New Roman" w:cs="Times New Roman"/>
                <w:sz w:val="20"/>
                <w:szCs w:val="20"/>
              </w:rPr>
              <w:t>УСМАНСКИЙ РАЙОН</w:t>
            </w:r>
          </w:p>
        </w:tc>
        <w:tc>
          <w:tcPr>
            <w:tcW w:w="1134" w:type="dxa"/>
            <w:tcBorders>
              <w:top w:val="nil"/>
              <w:left w:val="nil"/>
              <w:bottom w:val="single" w:sz="4" w:space="0" w:color="auto"/>
              <w:right w:val="single" w:sz="4" w:space="0" w:color="auto"/>
            </w:tcBorders>
            <w:noWrap/>
            <w:vAlign w:val="center"/>
          </w:tcPr>
          <w:p w:rsidR="00CA4431" w:rsidRPr="000F3FEE" w:rsidRDefault="00CA4431" w:rsidP="00FB1027">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49</w:t>
            </w:r>
          </w:p>
        </w:tc>
        <w:tc>
          <w:tcPr>
            <w:tcW w:w="1843" w:type="dxa"/>
            <w:tcBorders>
              <w:top w:val="nil"/>
              <w:left w:val="nil"/>
              <w:bottom w:val="single" w:sz="4" w:space="0" w:color="auto"/>
              <w:right w:val="single" w:sz="4" w:space="0" w:color="auto"/>
            </w:tcBorders>
            <w:noWrap/>
            <w:vAlign w:val="center"/>
          </w:tcPr>
          <w:p w:rsidR="00CA4431" w:rsidRPr="000F3FEE" w:rsidRDefault="00CA4431" w:rsidP="00FB1027">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noWrap/>
            <w:vAlign w:val="center"/>
          </w:tcPr>
          <w:p w:rsidR="00CA4431" w:rsidRPr="000F3FEE" w:rsidRDefault="00CA4431" w:rsidP="00FB1027">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86</w:t>
            </w:r>
          </w:p>
        </w:tc>
        <w:tc>
          <w:tcPr>
            <w:tcW w:w="1525" w:type="dxa"/>
            <w:tcBorders>
              <w:top w:val="nil"/>
              <w:left w:val="nil"/>
              <w:bottom w:val="single" w:sz="4" w:space="0" w:color="auto"/>
              <w:right w:val="single" w:sz="8" w:space="0" w:color="auto"/>
            </w:tcBorders>
            <w:noWrap/>
            <w:vAlign w:val="center"/>
          </w:tcPr>
          <w:p w:rsidR="00CA4431" w:rsidRPr="000F3FEE" w:rsidRDefault="00CA4431" w:rsidP="00FB1027">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14</w:t>
            </w:r>
          </w:p>
        </w:tc>
      </w:tr>
    </w:tbl>
    <w:p w:rsidR="00CA4431" w:rsidRDefault="00CA4431" w:rsidP="00FB1027">
      <w:pPr>
        <w:widowControl w:val="0"/>
        <w:autoSpaceDE w:val="0"/>
        <w:autoSpaceDN w:val="0"/>
        <w:adjustRightInd w:val="0"/>
        <w:spacing w:after="0" w:line="240" w:lineRule="auto"/>
        <w:ind w:firstLine="567"/>
        <w:jc w:val="center"/>
        <w:outlineLvl w:val="0"/>
        <w:rPr>
          <w:rFonts w:ascii="Times New Roman" w:hAnsi="Times New Roman" w:cs="Times New Roman"/>
          <w:color w:val="FF0000"/>
        </w:rPr>
      </w:pPr>
    </w:p>
    <w:p w:rsidR="00CA4431" w:rsidRDefault="00CA4431" w:rsidP="00FB1027">
      <w:pPr>
        <w:widowControl w:val="0"/>
        <w:autoSpaceDE w:val="0"/>
        <w:autoSpaceDN w:val="0"/>
        <w:adjustRightInd w:val="0"/>
        <w:spacing w:after="0" w:line="240" w:lineRule="auto"/>
        <w:ind w:firstLine="567"/>
        <w:jc w:val="center"/>
        <w:outlineLvl w:val="0"/>
        <w:rPr>
          <w:rFonts w:ascii="Times New Roman" w:hAnsi="Times New Roman" w:cs="Times New Roman"/>
          <w:color w:val="0070C0"/>
        </w:rPr>
      </w:pPr>
    </w:p>
    <w:p w:rsidR="00CA4431" w:rsidRPr="000F3FEE" w:rsidRDefault="00CA4431" w:rsidP="00FB1027">
      <w:pPr>
        <w:widowControl w:val="0"/>
        <w:autoSpaceDE w:val="0"/>
        <w:autoSpaceDN w:val="0"/>
        <w:adjustRightInd w:val="0"/>
        <w:spacing w:after="0" w:line="240" w:lineRule="auto"/>
        <w:ind w:firstLine="567"/>
        <w:jc w:val="center"/>
        <w:outlineLvl w:val="2"/>
        <w:rPr>
          <w:rFonts w:ascii="Times New Roman" w:hAnsi="Times New Roman" w:cs="Times New Roman"/>
          <w:b/>
          <w:bCs/>
          <w:sz w:val="26"/>
          <w:szCs w:val="26"/>
        </w:rPr>
      </w:pPr>
      <w:bookmarkStart w:id="9" w:name="_GoBack"/>
      <w:bookmarkEnd w:id="9"/>
      <w:r w:rsidRPr="000F3FEE">
        <w:rPr>
          <w:rFonts w:ascii="Times New Roman" w:hAnsi="Times New Roman" w:cs="Times New Roman"/>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CA4431" w:rsidRPr="000F3FEE" w:rsidRDefault="00CA4431" w:rsidP="00FB1027">
      <w:pPr>
        <w:widowControl w:val="0"/>
        <w:autoSpaceDE w:val="0"/>
        <w:autoSpaceDN w:val="0"/>
        <w:adjustRightInd w:val="0"/>
        <w:spacing w:after="0" w:line="240" w:lineRule="auto"/>
        <w:ind w:right="-1" w:firstLine="567"/>
        <w:jc w:val="center"/>
        <w:outlineLvl w:val="2"/>
        <w:rPr>
          <w:rFonts w:ascii="Times New Roman" w:hAnsi="Times New Roman" w:cs="Times New Roman"/>
          <w:sz w:val="24"/>
          <w:szCs w:val="24"/>
        </w:rPr>
      </w:pPr>
    </w:p>
    <w:p w:rsidR="00CA4431" w:rsidRPr="000F3FEE" w:rsidRDefault="00CA4431" w:rsidP="00FB102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F3FEE">
        <w:rPr>
          <w:rFonts w:ascii="Times New Roman" w:hAnsi="Times New Roman" w:cs="Times New Roman"/>
          <w:sz w:val="24"/>
          <w:szCs w:val="24"/>
        </w:rPr>
        <w:t>Федеральные законы</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xml:space="preserve">Водный </w:t>
      </w:r>
      <w:hyperlink r:id="rId15" w:tooltip="&quot;Водный кодекс Российской Федерации&quot; от 03.06.2006 N 74-ФЗ (ред. от 29.12.2014) (с изм. и доп., вступ. в силу с 22.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xml:space="preserve">Градостроительный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xml:space="preserve">Земельный </w:t>
      </w:r>
      <w:hyperlink r:id="rId17" w:tooltip="&quot;Земельный кодекс Российской Федерации&quot; от 25.10.2001 N 136-ФЗ (ред. от 29.12.2014) (с изм. и доп., вступ. в силу с 22.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xml:space="preserve">Лесной </w:t>
      </w:r>
      <w:hyperlink r:id="rId18" w:tooltip="&quot;Лесной кодекс Российской Федерации&quot; от 04.12.2006 N 200-ФЗ (ред. от 21.07.2014) (с изм. и доп., вступ. в силу с 01.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Воздушный кодекс Российской Федерации;</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xml:space="preserve">Федеральный </w:t>
      </w:r>
      <w:hyperlink r:id="rId19"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06.10.2003 № 131-ФЗ «Об общих принципах организации местного самоуправления в Российской Федерации»;</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xml:space="preserve">Федеральный </w:t>
      </w:r>
      <w:hyperlink r:id="rId20"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0F3FEE">
          <w:rPr>
            <w:rFonts w:ascii="Times New Roman" w:hAnsi="Times New Roman"/>
          </w:rPr>
          <w:t>закон</w:t>
        </w:r>
      </w:hyperlink>
      <w:r w:rsidRPr="000F3FEE">
        <w:rPr>
          <w:rFonts w:ascii="Times New Roman" w:hAnsi="Times New Roman"/>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4431" w:rsidRPr="000F3FEE" w:rsidRDefault="00CA4431" w:rsidP="00FB1027">
      <w:pPr>
        <w:pStyle w:val="1"/>
        <w:shd w:val="clear" w:color="auto" w:fill="FFFFFF"/>
        <w:spacing w:before="0" w:after="144"/>
        <w:jc w:val="both"/>
        <w:rPr>
          <w:b w:val="0"/>
          <w:bCs w:val="0"/>
          <w:sz w:val="22"/>
          <w:szCs w:val="22"/>
        </w:rPr>
      </w:pPr>
      <w:r w:rsidRPr="000F3FEE">
        <w:rPr>
          <w:b w:val="0"/>
          <w:bCs w:val="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w:t>
      </w:r>
      <w:proofErr w:type="spellStart"/>
      <w:r w:rsidRPr="000F3FEE">
        <w:rPr>
          <w:b w:val="0"/>
          <w:bCs w:val="0"/>
          <w:sz w:val="22"/>
          <w:szCs w:val="22"/>
        </w:rPr>
        <w:t>изм</w:t>
      </w:r>
      <w:proofErr w:type="spellEnd"/>
      <w:r w:rsidRPr="000F3FEE">
        <w:rPr>
          <w:b w:val="0"/>
          <w:bCs w:val="0"/>
          <w:sz w:val="22"/>
          <w:szCs w:val="22"/>
        </w:rPr>
        <w:t>. и доп., вступ. в силу с 15.04.2016)</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xml:space="preserve">Федеральный </w:t>
      </w:r>
      <w:hyperlink r:id="rId21" w:tooltip="Федеральный закон от 12.02.1998 N 28-ФЗ (ред. от 28.12.2013) &quot;О гражданской обороне&quot;{КонсультантПлюс}" w:history="1">
        <w:r w:rsidRPr="000F3FEE">
          <w:rPr>
            <w:rFonts w:ascii="Times New Roman" w:hAnsi="Times New Roman"/>
          </w:rPr>
          <w:t>закон</w:t>
        </w:r>
      </w:hyperlink>
      <w:r w:rsidRPr="000F3FEE">
        <w:rPr>
          <w:rFonts w:ascii="Times New Roman" w:hAnsi="Times New Roman"/>
        </w:rPr>
        <w:t xml:space="preserve"> от 12.02.1998 № 28-ФЗ «О гражданской обороне»;</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xml:space="preserve">Федеральный </w:t>
      </w:r>
      <w:hyperlink r:id="rId22" w:tooltip="Федеральный закон от 04.05.1999 N 96-ФЗ (ред. от 29.12.2014) &quot;Об охране атмосферного воздуха&quot;{КонсультантПлюс}" w:history="1">
        <w:r w:rsidRPr="000F3FEE">
          <w:rPr>
            <w:rFonts w:ascii="Times New Roman" w:hAnsi="Times New Roman"/>
          </w:rPr>
          <w:t>закон</w:t>
        </w:r>
      </w:hyperlink>
      <w:r w:rsidRPr="000F3FEE">
        <w:rPr>
          <w:rFonts w:ascii="Times New Roman" w:hAnsi="Times New Roman"/>
        </w:rPr>
        <w:t xml:space="preserve"> от 04.05.1999 № 96-ФЗ «Об охране атмосферного воздуха»;</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Федеральный закон от 25.06.2002 № 73-ФЗ «Об объектах культурного наследия (памятниках истории и культуры) народов Российской Федерации»;</w:t>
      </w:r>
    </w:p>
    <w:p w:rsidR="00CA4431" w:rsidRPr="000F3FEE" w:rsidRDefault="00E04805" w:rsidP="00FB1027">
      <w:pPr>
        <w:pStyle w:val="ConsPlusNormal"/>
        <w:ind w:firstLine="567"/>
        <w:jc w:val="both"/>
        <w:rPr>
          <w:rFonts w:ascii="Times New Roman" w:hAnsi="Times New Roman"/>
        </w:rPr>
      </w:pPr>
      <w:hyperlink r:id="rId23" w:tooltip="Закон РФ от 21.02.1992 N 2395-1 (ред. от 29.12.2014) &quot;О недрах&quot; (с изм. и доп., вступ. в силу с 01.02.2015){КонсультантПлюс}" w:history="1">
        <w:r w:rsidR="00CA4431" w:rsidRPr="000F3FEE">
          <w:rPr>
            <w:rFonts w:ascii="Times New Roman" w:hAnsi="Times New Roman"/>
          </w:rPr>
          <w:t>Закон</w:t>
        </w:r>
      </w:hyperlink>
      <w:r w:rsidR="00CA4431" w:rsidRPr="000F3FEE">
        <w:rPr>
          <w:rFonts w:ascii="Times New Roman" w:hAnsi="Times New Roman"/>
        </w:rPr>
        <w:t xml:space="preserve"> Российской Федерации от 21.02.1992 № 2395-1 «О недрах» статья 25;</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lastRenderedPageBreak/>
        <w:t xml:space="preserve">Федеральный </w:t>
      </w:r>
      <w:hyperlink r:id="rId24" w:tooltip="Федеральный закон от 26.03.2003 N 35-ФЗ (ред. от 29.12.2014) &quot;Об электроэнергетике&quot;{КонсультантПлюс}" w:history="1">
        <w:r w:rsidRPr="000F3FEE">
          <w:rPr>
            <w:rFonts w:ascii="Times New Roman" w:hAnsi="Times New Roman"/>
          </w:rPr>
          <w:t>закон</w:t>
        </w:r>
      </w:hyperlink>
      <w:r w:rsidRPr="000F3FEE">
        <w:rPr>
          <w:rFonts w:ascii="Times New Roman" w:hAnsi="Times New Roman"/>
        </w:rPr>
        <w:t xml:space="preserve"> от 26.03.2003 № 35-ФЗ «Об электроэнергетике»;</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xml:space="preserve">Федеральный </w:t>
      </w:r>
      <w:hyperlink r:id="rId25" w:tooltip="Федеральный закон от 31.03.1999 N 69-ФЗ (ред. от 21.07.2014) &quot;О газоснабжении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31.03.1999 № 69-ФЗ «О газоснабжении в Российской Федерации»;</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xml:space="preserve">Федеральный </w:t>
      </w:r>
      <w:hyperlink r:id="rId26" w:tooltip="Федеральный закон от 07.07.2003 N 126-ФЗ (ред. от 21.07.2014) &quot;О связи&quot; (с изм. и доп., вступ. в силу с 21.10.2014){КонсультантПлюс}" w:history="1">
        <w:r w:rsidRPr="000F3FEE">
          <w:rPr>
            <w:rFonts w:ascii="Times New Roman" w:hAnsi="Times New Roman"/>
          </w:rPr>
          <w:t>закон</w:t>
        </w:r>
      </w:hyperlink>
      <w:r w:rsidRPr="000F3FEE">
        <w:rPr>
          <w:rFonts w:ascii="Times New Roman" w:hAnsi="Times New Roman"/>
        </w:rPr>
        <w:t xml:space="preserve"> от 07.07.2003 № 126-ФЗ «О связи»;</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xml:space="preserve">Федеральный </w:t>
      </w:r>
      <w:hyperlink r:id="rId27" w:tooltip="Федеральный закон от 27.07.2010 N 190-ФЗ (ред. от 29.12.2014) &quot;О теплоснабжении&quot;{КонсультантПлюс}" w:history="1">
        <w:r w:rsidRPr="000F3FEE">
          <w:rPr>
            <w:rFonts w:ascii="Times New Roman" w:hAnsi="Times New Roman"/>
          </w:rPr>
          <w:t>закон</w:t>
        </w:r>
      </w:hyperlink>
      <w:r w:rsidRPr="000F3FEE">
        <w:rPr>
          <w:rFonts w:ascii="Times New Roman" w:hAnsi="Times New Roman"/>
        </w:rPr>
        <w:t xml:space="preserve"> от 27.07.2010 № 190-ФЗ «О теплоснабжении»;</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xml:space="preserve">Федеральный </w:t>
      </w:r>
      <w:hyperlink r:id="rId28" w:tooltip="Федеральный закон от 07.12.2011 N 416-ФЗ (ред. от 29.12.2014) &quot;О водоснабжении и водоотведении&quot; (с изм. и доп., вступ. в силу с 09.01.2015){КонсультантПлюс}" w:history="1">
        <w:r w:rsidRPr="000F3FEE">
          <w:rPr>
            <w:rFonts w:ascii="Times New Roman" w:hAnsi="Times New Roman"/>
          </w:rPr>
          <w:t>закон</w:t>
        </w:r>
      </w:hyperlink>
      <w:r w:rsidRPr="000F3FEE">
        <w:rPr>
          <w:rFonts w:ascii="Times New Roman" w:hAnsi="Times New Roman"/>
        </w:rPr>
        <w:t xml:space="preserve"> от 07.12.2011 № 416-ФЗ «О водоснабжении и водоотведении»;</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xml:space="preserve">Федеральный </w:t>
      </w:r>
      <w:hyperlink r:id="rId29" w:tooltip="Федеральный закон от 28.12.2013 N 442-ФЗ (ред. от 21.07.2014) &quot;Об основах социального обслуживания граждан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28.12.2013 № 442-ФЗ «Об основах социального обслуживания граждан в Российской Федерации»;</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xml:space="preserve">Федеральный </w:t>
      </w:r>
      <w:hyperlink r:id="rId30"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0F3FEE">
          <w:rPr>
            <w:rFonts w:ascii="Times New Roman" w:hAnsi="Times New Roman"/>
          </w:rPr>
          <w:t>закон</w:t>
        </w:r>
      </w:hyperlink>
      <w:r w:rsidRPr="000F3FEE">
        <w:rPr>
          <w:rFonts w:ascii="Times New Roman" w:hAnsi="Times New Roman"/>
        </w:rPr>
        <w:t xml:space="preserve"> от 19.05.1995 № 81-ФЗ «О государственных пособиях гражданам, имеющим детей»;</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xml:space="preserve">Федеральный </w:t>
      </w:r>
      <w:hyperlink r:id="rId31"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0F3FEE">
          <w:rPr>
            <w:rFonts w:ascii="Times New Roman" w:hAnsi="Times New Roman"/>
          </w:rPr>
          <w:t>закон</w:t>
        </w:r>
      </w:hyperlink>
      <w:r w:rsidRPr="000F3FEE">
        <w:rPr>
          <w:rFonts w:ascii="Times New Roman" w:hAnsi="Times New Roman"/>
        </w:rPr>
        <w:t xml:space="preserve"> от 22.07.2008 № 123-ФЗ «Технический регламент о требованиях пожарной безопасности»;</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xml:space="preserve">Федеральный </w:t>
      </w:r>
      <w:hyperlink r:id="rId32" w:tooltip="Федеральный закон от 22.08.1995 N 151-ФЗ (ред. от 02.07.2013) &quot;Об аварийно-спасательных службах и статусе спасателей&quot;{КонсультантПлюс}" w:history="1">
        <w:r w:rsidRPr="000F3FEE">
          <w:rPr>
            <w:rFonts w:ascii="Times New Roman" w:hAnsi="Times New Roman"/>
          </w:rPr>
          <w:t>закон</w:t>
        </w:r>
      </w:hyperlink>
      <w:r w:rsidRPr="000F3FEE">
        <w:rPr>
          <w:rFonts w:ascii="Times New Roman" w:hAnsi="Times New Roman"/>
        </w:rPr>
        <w:t xml:space="preserve"> от 22.08.1995 № 151-ФЗ «Об аварийно-спасательных службах и статусе спасателей»;</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xml:space="preserve">Федеральный </w:t>
      </w:r>
      <w:hyperlink r:id="rId33" w:tooltip="Федеральный закон от 29.12.2012 N 273-ФЗ (ред. от 31.12.2014) &quot;Об образовании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29.12.2012 № 273-ФЗ «Об образовании в Российской Федерации»;</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xml:space="preserve">Федеральный </w:t>
      </w:r>
      <w:hyperlink r:id="rId34" w:tooltip="Федеральный закон от 24.06.1998 N 89-ФЗ (ред. от 29.12.2014) &quot;Об отходах производства и потребления&quot; (с изм. и доп., вступ. в силу с 01.02.2015){КонсультантПлюс}" w:history="1">
        <w:r w:rsidRPr="000F3FEE">
          <w:rPr>
            <w:rFonts w:ascii="Times New Roman" w:hAnsi="Times New Roman"/>
          </w:rPr>
          <w:t>закон</w:t>
        </w:r>
      </w:hyperlink>
      <w:r w:rsidRPr="000F3FEE">
        <w:rPr>
          <w:rFonts w:ascii="Times New Roman" w:hAnsi="Times New Roman"/>
        </w:rPr>
        <w:t xml:space="preserve"> от 24.06.1998 № 89-ФЗ «Об отходах производства и потребления»;</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xml:space="preserve">Федеральный </w:t>
      </w:r>
      <w:hyperlink r:id="rId35" w:tooltip="Федеральный закон от 30.03.1999 N 52-ФЗ (ред. от 29.12.2014) &quot;О санитарно-эпидемиологическом благополучии населения&quot;{КонсультантПлюс}" w:history="1">
        <w:r w:rsidRPr="000F3FEE">
          <w:rPr>
            <w:rFonts w:ascii="Times New Roman" w:hAnsi="Times New Roman"/>
          </w:rPr>
          <w:t>закон</w:t>
        </w:r>
      </w:hyperlink>
      <w:r w:rsidRPr="000F3FEE">
        <w:rPr>
          <w:rFonts w:ascii="Times New Roman" w:hAnsi="Times New Roman"/>
        </w:rPr>
        <w:t xml:space="preserve"> от 30.03.1999 № 52-ФЗ «О санитарно-эпидемиологическом благополучии населения».</w:t>
      </w:r>
    </w:p>
    <w:p w:rsidR="00CA4431" w:rsidRPr="000F3FEE" w:rsidRDefault="00CA4431" w:rsidP="00FB1027">
      <w:pPr>
        <w:pStyle w:val="ConsPlusNormal"/>
        <w:ind w:firstLine="567"/>
        <w:jc w:val="center"/>
        <w:outlineLvl w:val="3"/>
        <w:rPr>
          <w:rFonts w:ascii="Times New Roman" w:hAnsi="Times New Roman"/>
          <w:sz w:val="24"/>
          <w:szCs w:val="24"/>
        </w:rPr>
      </w:pPr>
    </w:p>
    <w:p w:rsidR="00CA4431" w:rsidRPr="000F3FEE" w:rsidRDefault="00CA4431" w:rsidP="00FB1027">
      <w:pPr>
        <w:pStyle w:val="ConsPlusNormal"/>
        <w:ind w:firstLine="567"/>
        <w:jc w:val="center"/>
        <w:outlineLvl w:val="3"/>
        <w:rPr>
          <w:rFonts w:ascii="Times New Roman" w:hAnsi="Times New Roman"/>
          <w:sz w:val="24"/>
          <w:szCs w:val="24"/>
        </w:rPr>
      </w:pPr>
      <w:r w:rsidRPr="000F3FEE">
        <w:rPr>
          <w:rFonts w:ascii="Times New Roman" w:hAnsi="Times New Roman"/>
          <w:sz w:val="24"/>
          <w:szCs w:val="24"/>
        </w:rPr>
        <w:t>Иные нормативные акты Российской Федерации</w:t>
      </w:r>
    </w:p>
    <w:p w:rsidR="00CA4431" w:rsidRPr="000F3FEE" w:rsidRDefault="00CA4431" w:rsidP="00FB1027">
      <w:pPr>
        <w:pStyle w:val="ConsPlusNormal"/>
        <w:ind w:firstLine="567"/>
        <w:jc w:val="center"/>
        <w:outlineLvl w:val="3"/>
        <w:rPr>
          <w:rFonts w:ascii="Times New Roman" w:hAnsi="Times New Roman"/>
        </w:rPr>
      </w:pPr>
    </w:p>
    <w:p w:rsidR="00CA4431" w:rsidRPr="000F3FEE" w:rsidRDefault="00E04805" w:rsidP="00FB1027">
      <w:pPr>
        <w:pStyle w:val="ConsPlusNormal"/>
        <w:ind w:right="-1" w:firstLine="567"/>
        <w:jc w:val="both"/>
        <w:rPr>
          <w:rFonts w:ascii="Times New Roman" w:hAnsi="Times New Roman"/>
        </w:rPr>
      </w:pPr>
      <w:hyperlink r:id="rId36" w:tooltip="Распоряжение Правительства РФ от 03.07.1996 N 1063-р (ред. от 23.06.2014) &lt;О Социальных нормативах и нормах&gt;{КонсультантПлюс}" w:history="1">
        <w:r w:rsidR="00CA4431" w:rsidRPr="000F3FEE">
          <w:rPr>
            <w:rFonts w:ascii="Times New Roman" w:hAnsi="Times New Roman"/>
          </w:rPr>
          <w:t>Распоряжение</w:t>
        </w:r>
      </w:hyperlink>
      <w:r w:rsidR="00CA4431" w:rsidRPr="000F3FEE">
        <w:rPr>
          <w:rFonts w:ascii="Times New Roman" w:hAnsi="Times New Roman"/>
        </w:rPr>
        <w:t xml:space="preserve"> Правительства Российской Федерации от 03.07.1996 № 1063-р                           (О Социальных нормативах и нормах);</w:t>
      </w:r>
    </w:p>
    <w:p w:rsidR="00CA4431" w:rsidRPr="000F3FEE" w:rsidRDefault="00E04805" w:rsidP="00FB1027">
      <w:pPr>
        <w:pStyle w:val="ConsPlusNormal"/>
        <w:ind w:firstLine="567"/>
        <w:jc w:val="both"/>
        <w:rPr>
          <w:rFonts w:ascii="Times New Roman" w:hAnsi="Times New Roman"/>
        </w:rPr>
      </w:pPr>
      <w:hyperlink r:id="rId37"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CA4431" w:rsidRPr="000F3FEE">
          <w:rPr>
            <w:rFonts w:ascii="Times New Roman" w:hAnsi="Times New Roman"/>
          </w:rPr>
          <w:t>Распоряжение</w:t>
        </w:r>
      </w:hyperlink>
      <w:r w:rsidR="00CA4431" w:rsidRPr="000F3FEE">
        <w:rPr>
          <w:rFonts w:ascii="Times New Roman" w:hAnsi="Times New Roman"/>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CA4431" w:rsidRPr="000F3FEE" w:rsidRDefault="00E04805" w:rsidP="00FB1027">
      <w:pPr>
        <w:pStyle w:val="ConsPlusNormal"/>
        <w:ind w:firstLine="567"/>
        <w:jc w:val="both"/>
        <w:rPr>
          <w:rFonts w:ascii="Times New Roman" w:hAnsi="Times New Roman"/>
        </w:rPr>
      </w:pPr>
      <w:hyperlink r:id="rId3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CA4431" w:rsidRPr="000F3FEE">
          <w:rPr>
            <w:rFonts w:ascii="Times New Roman" w:hAnsi="Times New Roman"/>
          </w:rPr>
          <w:t>Распоряжение</w:t>
        </w:r>
      </w:hyperlink>
      <w:r w:rsidR="00CA4431" w:rsidRPr="000F3FEE">
        <w:rPr>
          <w:rFonts w:ascii="Times New Roman" w:hAnsi="Times New Roman"/>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CA4431" w:rsidRPr="000F3FEE" w:rsidRDefault="00E04805" w:rsidP="00FB1027">
      <w:pPr>
        <w:pStyle w:val="ConsPlusNormal"/>
        <w:ind w:firstLine="567"/>
        <w:jc w:val="both"/>
        <w:rPr>
          <w:rFonts w:ascii="Times New Roman" w:hAnsi="Times New Roman"/>
        </w:rPr>
      </w:pPr>
      <w:hyperlink r:id="rId39"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CA4431" w:rsidRPr="000F3FEE">
          <w:rPr>
            <w:rFonts w:ascii="Times New Roman" w:hAnsi="Times New Roman"/>
          </w:rPr>
          <w:t>Постановление</w:t>
        </w:r>
      </w:hyperlink>
      <w:r w:rsidR="00CA4431" w:rsidRPr="000F3FEE">
        <w:rPr>
          <w:rFonts w:ascii="Times New Roman" w:hAnsi="Times New Roman"/>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CA4431" w:rsidRPr="000F3FEE" w:rsidRDefault="00E04805" w:rsidP="00FB1027">
      <w:pPr>
        <w:pStyle w:val="ConsPlusNormal"/>
        <w:ind w:firstLine="567"/>
        <w:jc w:val="both"/>
        <w:rPr>
          <w:rFonts w:ascii="Times New Roman" w:hAnsi="Times New Roman"/>
        </w:rPr>
      </w:pPr>
      <w:hyperlink r:id="rId40"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CA4431" w:rsidRPr="000F3FEE">
          <w:rPr>
            <w:rFonts w:ascii="Times New Roman" w:hAnsi="Times New Roman"/>
          </w:rPr>
          <w:t>Постановление</w:t>
        </w:r>
      </w:hyperlink>
      <w:r w:rsidR="00CA4431" w:rsidRPr="000F3FEE">
        <w:rPr>
          <w:rFonts w:ascii="Times New Roman" w:hAnsi="Times New Roman"/>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CA4431" w:rsidRPr="000F3FEE" w:rsidRDefault="00E04805" w:rsidP="00FB1027">
      <w:pPr>
        <w:pStyle w:val="ConsPlusNormal"/>
        <w:ind w:firstLine="567"/>
        <w:jc w:val="both"/>
        <w:rPr>
          <w:rFonts w:ascii="Times New Roman" w:hAnsi="Times New Roman"/>
        </w:rPr>
      </w:pPr>
      <w:hyperlink r:id="rId41"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CA4431" w:rsidRPr="000F3FEE">
          <w:rPr>
            <w:rFonts w:ascii="Times New Roman" w:hAnsi="Times New Roman"/>
          </w:rPr>
          <w:t>Постановление</w:t>
        </w:r>
      </w:hyperlink>
      <w:r w:rsidR="00CA4431" w:rsidRPr="000F3FEE">
        <w:rPr>
          <w:rFonts w:ascii="Times New Roman" w:hAnsi="Times New Roman"/>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CA4431" w:rsidRPr="000F3FEE" w:rsidRDefault="00E04805" w:rsidP="00FB1027">
      <w:pPr>
        <w:pStyle w:val="ConsPlusNormal"/>
        <w:ind w:firstLine="567"/>
        <w:jc w:val="both"/>
        <w:rPr>
          <w:rFonts w:ascii="Times New Roman" w:hAnsi="Times New Roman"/>
        </w:rPr>
      </w:pPr>
      <w:hyperlink r:id="rId42"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CA4431" w:rsidRPr="000F3FEE">
          <w:rPr>
            <w:rFonts w:ascii="Times New Roman" w:hAnsi="Times New Roman"/>
          </w:rPr>
          <w:t>Приказ</w:t>
        </w:r>
      </w:hyperlink>
      <w:r w:rsidR="00CA4431" w:rsidRPr="000F3FEE">
        <w:rPr>
          <w:rFonts w:ascii="Times New Roman" w:hAnsi="Times New Roman"/>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CA4431" w:rsidRPr="000F3FEE" w:rsidRDefault="00E04805" w:rsidP="00FB1027">
      <w:pPr>
        <w:pStyle w:val="ConsPlusNormal"/>
        <w:ind w:firstLine="567"/>
        <w:jc w:val="both"/>
        <w:rPr>
          <w:rFonts w:ascii="Times New Roman" w:hAnsi="Times New Roman"/>
        </w:rPr>
      </w:pPr>
      <w:hyperlink r:id="rId43"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CA4431" w:rsidRPr="000F3FEE">
          <w:rPr>
            <w:rFonts w:ascii="Times New Roman" w:hAnsi="Times New Roman"/>
          </w:rPr>
          <w:t>Приказ</w:t>
        </w:r>
      </w:hyperlink>
      <w:r w:rsidR="00CA4431" w:rsidRPr="000F3FEE">
        <w:rPr>
          <w:rFonts w:ascii="Times New Roman" w:hAnsi="Times New Roman"/>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CA4431" w:rsidRPr="000F3FEE" w:rsidRDefault="00E04805" w:rsidP="00FB1027">
      <w:pPr>
        <w:pStyle w:val="ConsPlusNormal"/>
        <w:ind w:firstLine="567"/>
        <w:jc w:val="both"/>
        <w:rPr>
          <w:rFonts w:ascii="Times New Roman" w:hAnsi="Times New Roman"/>
        </w:rPr>
      </w:pPr>
      <w:hyperlink r:id="rId44"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CA4431" w:rsidRPr="000F3FEE">
          <w:rPr>
            <w:rFonts w:ascii="Times New Roman" w:hAnsi="Times New Roman"/>
          </w:rPr>
          <w:t>Приказ</w:t>
        </w:r>
      </w:hyperlink>
      <w:r w:rsidR="00CA4431" w:rsidRPr="000F3FEE">
        <w:rPr>
          <w:rFonts w:ascii="Times New Roman" w:hAnsi="Times New Roman"/>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CA4431" w:rsidRPr="000F3FEE" w:rsidRDefault="00E04805" w:rsidP="00FB1027">
      <w:pPr>
        <w:pStyle w:val="ConsPlusNormal"/>
        <w:ind w:firstLine="567"/>
        <w:jc w:val="both"/>
        <w:rPr>
          <w:rFonts w:ascii="Times New Roman" w:hAnsi="Times New Roman"/>
        </w:rPr>
      </w:pPr>
      <w:hyperlink r:id="rId45"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CA4431" w:rsidRPr="000F3FEE">
          <w:rPr>
            <w:rFonts w:ascii="Times New Roman" w:hAnsi="Times New Roman"/>
          </w:rPr>
          <w:t>Приказ</w:t>
        </w:r>
      </w:hyperlink>
      <w:r w:rsidR="00CA4431" w:rsidRPr="000F3FEE">
        <w:rPr>
          <w:rFonts w:ascii="Times New Roman" w:hAnsi="Times New Roman"/>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Ветеринарно-санитарные правила сбора, утилизации и уничтожения биологических отходов;</w:t>
      </w:r>
    </w:p>
    <w:p w:rsidR="00CA4431" w:rsidRPr="000F3FEE" w:rsidRDefault="00E04805" w:rsidP="00FB1027">
      <w:pPr>
        <w:pStyle w:val="ConsPlusNormal"/>
        <w:ind w:firstLine="567"/>
        <w:jc w:val="both"/>
        <w:rPr>
          <w:rFonts w:ascii="Times New Roman" w:hAnsi="Times New Roman"/>
        </w:rPr>
      </w:pPr>
      <w:hyperlink r:id="rId46"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CA4431" w:rsidRPr="000F3FEE">
          <w:rPr>
            <w:rFonts w:ascii="Times New Roman" w:hAnsi="Times New Roman"/>
          </w:rPr>
          <w:t>Приказ</w:t>
        </w:r>
      </w:hyperlink>
      <w:r w:rsidR="00CA4431" w:rsidRPr="000F3FEE">
        <w:rPr>
          <w:rFonts w:ascii="Times New Roman" w:hAnsi="Times New Roman"/>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CA4431" w:rsidRPr="000F3FEE" w:rsidRDefault="00CA4431" w:rsidP="00FB1027">
      <w:pPr>
        <w:pStyle w:val="ConsPlusNormal"/>
        <w:ind w:firstLine="709"/>
        <w:jc w:val="both"/>
        <w:rPr>
          <w:rFonts w:ascii="Times New Roman" w:hAnsi="Times New Roman"/>
        </w:rPr>
      </w:pPr>
    </w:p>
    <w:p w:rsidR="00CA4431" w:rsidRPr="000F3FEE" w:rsidRDefault="00CA4431" w:rsidP="002A7574">
      <w:pPr>
        <w:pStyle w:val="ConsPlusNormal"/>
        <w:jc w:val="both"/>
        <w:rPr>
          <w:rFonts w:ascii="Times New Roman" w:hAnsi="Times New Roman"/>
        </w:rPr>
      </w:pPr>
    </w:p>
    <w:p w:rsidR="00CA4431" w:rsidRPr="000F3FEE" w:rsidRDefault="00CA4431" w:rsidP="00FB1027">
      <w:pPr>
        <w:pStyle w:val="ConsPlusNormal"/>
        <w:ind w:firstLine="567"/>
        <w:jc w:val="center"/>
        <w:outlineLvl w:val="3"/>
        <w:rPr>
          <w:rFonts w:ascii="Times New Roman" w:hAnsi="Times New Roman"/>
          <w:sz w:val="24"/>
          <w:szCs w:val="24"/>
        </w:rPr>
      </w:pPr>
      <w:r w:rsidRPr="000F3FEE">
        <w:rPr>
          <w:rFonts w:ascii="Times New Roman" w:hAnsi="Times New Roman"/>
          <w:sz w:val="24"/>
          <w:szCs w:val="24"/>
        </w:rPr>
        <w:t>Нормативные правовые акты Липецкой области</w:t>
      </w:r>
    </w:p>
    <w:p w:rsidR="00CA4431" w:rsidRPr="000F3FEE" w:rsidRDefault="00CA4431" w:rsidP="00FB1027">
      <w:pPr>
        <w:pStyle w:val="ConsPlusNormal"/>
        <w:ind w:firstLine="567"/>
        <w:jc w:val="center"/>
        <w:outlineLvl w:val="3"/>
        <w:rPr>
          <w:rFonts w:ascii="Times New Roman" w:hAnsi="Times New Roman"/>
        </w:rPr>
      </w:pPr>
    </w:p>
    <w:p w:rsidR="00CA4431" w:rsidRPr="000F3FEE" w:rsidRDefault="00CA4431" w:rsidP="00FB1027">
      <w:pPr>
        <w:spacing w:after="0" w:line="24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08.01.2003 г. № 33-ОЗ «Об охране окружающей среды Липецкой области»;</w:t>
      </w:r>
    </w:p>
    <w:p w:rsidR="00CA4431" w:rsidRPr="000F3FEE" w:rsidRDefault="00CA4431" w:rsidP="00FB1027">
      <w:pPr>
        <w:spacing w:after="0" w:line="24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CA4431" w:rsidRPr="000F3FEE" w:rsidRDefault="00CA4431" w:rsidP="00FB1027">
      <w:pPr>
        <w:spacing w:after="0" w:line="24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23.09.2004 г. № 126-ОЗ «Об установлении границ муниципальных образований Липецкой области»;</w:t>
      </w:r>
    </w:p>
    <w:p w:rsidR="00CA4431" w:rsidRPr="000F3FEE" w:rsidRDefault="00CA4431" w:rsidP="00FB1027">
      <w:pPr>
        <w:spacing w:after="0" w:line="24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25.12.2006 г. № 10-ОЗ «Стратегия социально-экономического развития Липецкой области на период до 2020 года»;</w:t>
      </w:r>
    </w:p>
    <w:p w:rsidR="00CA4431" w:rsidRPr="000F3FEE" w:rsidRDefault="00CA4431" w:rsidP="00FB1027">
      <w:pPr>
        <w:spacing w:after="0" w:line="24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06.04.2007 г. № 34-ОЗ «О схеме территориального планирования Липецкой области»;</w:t>
      </w:r>
    </w:p>
    <w:p w:rsidR="00CA4431" w:rsidRPr="000F3FEE" w:rsidRDefault="00CA4431" w:rsidP="00FB1027">
      <w:pPr>
        <w:spacing w:after="0" w:line="24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01.12.2008 г. № 211-ОЗ «О правовом регулировании некоторых вопросов природопользования в Липецкой области»;</w:t>
      </w:r>
    </w:p>
    <w:p w:rsidR="00CA4431" w:rsidRPr="000F3FEE" w:rsidRDefault="00CA4431" w:rsidP="00FB1027">
      <w:pPr>
        <w:spacing w:after="0" w:line="24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29.12.2012 г. № 108-ОЗ «О Программе социально-экономического развития Липецкой области на 2013 – 2017 годы»;</w:t>
      </w:r>
    </w:p>
    <w:p w:rsidR="00CA4431" w:rsidRPr="000F3FEE" w:rsidRDefault="00CA4431" w:rsidP="00FB1027">
      <w:pPr>
        <w:spacing w:after="0" w:line="240" w:lineRule="auto"/>
        <w:ind w:firstLine="567"/>
        <w:jc w:val="both"/>
        <w:rPr>
          <w:rFonts w:ascii="Times New Roman" w:hAnsi="Times New Roman" w:cs="Times New Roman"/>
        </w:rPr>
      </w:pPr>
      <w:r w:rsidRPr="000F3FEE">
        <w:rPr>
          <w:rFonts w:ascii="Times New Roman" w:hAnsi="Times New Roman" w:cs="Times New Roman"/>
        </w:rPr>
        <w:t xml:space="preserve">Закон Липецкой области от 05.03.2015 № 370- </w:t>
      </w:r>
      <w:proofErr w:type="gramStart"/>
      <w:r w:rsidRPr="000F3FEE">
        <w:rPr>
          <w:rFonts w:ascii="Times New Roman" w:hAnsi="Times New Roman" w:cs="Times New Roman"/>
        </w:rPr>
        <w:t>ОЗ</w:t>
      </w:r>
      <w:proofErr w:type="gramEnd"/>
      <w:r w:rsidRPr="000F3FEE">
        <w:rPr>
          <w:rFonts w:ascii="Times New Roman" w:hAnsi="Times New Roman" w:cs="Times New Roman"/>
        </w:rPr>
        <w:t xml:space="preserve"> «О порядке подготовки, утверждения и изменения областных нормативов градостроительного проектирования в Липецкой области»;</w:t>
      </w:r>
    </w:p>
    <w:p w:rsidR="00CA4431" w:rsidRPr="000F3FEE" w:rsidRDefault="00CA4431" w:rsidP="00FB1027">
      <w:pPr>
        <w:spacing w:after="0" w:line="240" w:lineRule="auto"/>
        <w:ind w:firstLine="567"/>
        <w:jc w:val="both"/>
        <w:rPr>
          <w:rFonts w:ascii="Times New Roman" w:hAnsi="Times New Roman" w:cs="Times New Roman"/>
        </w:rPr>
      </w:pPr>
      <w:r w:rsidRPr="000F3FEE">
        <w:rPr>
          <w:rFonts w:ascii="Times New Roman" w:hAnsi="Times New Roman" w:cs="Times New Roman"/>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CA4431" w:rsidRPr="000F3FEE" w:rsidRDefault="00CA4431" w:rsidP="00FB1027">
      <w:pPr>
        <w:spacing w:after="0" w:line="240" w:lineRule="auto"/>
        <w:ind w:firstLine="567"/>
        <w:jc w:val="both"/>
        <w:rPr>
          <w:rFonts w:ascii="Times New Roman" w:hAnsi="Times New Roman" w:cs="Times New Roman"/>
        </w:rPr>
      </w:pPr>
      <w:r w:rsidRPr="000F3FEE">
        <w:rPr>
          <w:rFonts w:ascii="Times New Roman" w:hAnsi="Times New Roman" w:cs="Times New Roman"/>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CA4431" w:rsidRPr="000F3FEE" w:rsidRDefault="00CA4431" w:rsidP="00FB1027">
      <w:pPr>
        <w:spacing w:after="0" w:line="240" w:lineRule="auto"/>
        <w:ind w:firstLine="567"/>
        <w:rPr>
          <w:rFonts w:ascii="Times New Roman" w:hAnsi="Times New Roman" w:cs="Times New Roman"/>
        </w:rPr>
      </w:pPr>
    </w:p>
    <w:p w:rsidR="00CA4431" w:rsidRPr="000F3FEE" w:rsidRDefault="00CA4431" w:rsidP="00FB1027">
      <w:pPr>
        <w:pStyle w:val="ConsPlusNormal"/>
        <w:ind w:firstLine="567"/>
        <w:jc w:val="center"/>
        <w:outlineLvl w:val="3"/>
        <w:rPr>
          <w:rFonts w:ascii="Times New Roman" w:hAnsi="Times New Roman"/>
          <w:sz w:val="24"/>
          <w:szCs w:val="24"/>
        </w:rPr>
      </w:pPr>
      <w:r w:rsidRPr="000F3FEE">
        <w:rPr>
          <w:rFonts w:ascii="Times New Roman" w:hAnsi="Times New Roman"/>
          <w:sz w:val="24"/>
          <w:szCs w:val="24"/>
        </w:rPr>
        <w:t>Нормативные правовые акты Усманского муниципального района</w:t>
      </w:r>
    </w:p>
    <w:p w:rsidR="00CA4431" w:rsidRDefault="00CA4431" w:rsidP="00FB1027">
      <w:pPr>
        <w:pStyle w:val="ConsPlusNormal"/>
        <w:ind w:firstLine="567"/>
        <w:jc w:val="center"/>
        <w:outlineLvl w:val="3"/>
        <w:rPr>
          <w:rFonts w:ascii="Times New Roman" w:hAnsi="Times New Roman"/>
          <w:color w:val="0070C0"/>
          <w:sz w:val="24"/>
          <w:szCs w:val="24"/>
        </w:rPr>
      </w:pPr>
    </w:p>
    <w:p w:rsidR="00CA4431" w:rsidRPr="00FB1027" w:rsidRDefault="002A7574" w:rsidP="002A7574">
      <w:pPr>
        <w:spacing w:after="0" w:line="240" w:lineRule="auto"/>
        <w:rPr>
          <w:rFonts w:ascii="Times New Roman" w:hAnsi="Times New Roman" w:cs="Times New Roman"/>
          <w:color w:val="FF0000"/>
          <w:sz w:val="24"/>
          <w:szCs w:val="24"/>
        </w:rPr>
      </w:pPr>
      <w:r>
        <w:rPr>
          <w:rFonts w:ascii="Times New Roman" w:hAnsi="Times New Roman" w:cs="Times New Roman"/>
          <w:color w:val="0070C0"/>
          <w:sz w:val="24"/>
          <w:szCs w:val="24"/>
          <w:lang w:eastAsia="ru-RU"/>
        </w:rPr>
        <w:t xml:space="preserve">      </w:t>
      </w:r>
      <w:r w:rsidR="00CA4431" w:rsidRPr="000F3FEE">
        <w:rPr>
          <w:rFonts w:ascii="Times New Roman" w:hAnsi="Times New Roman" w:cs="Times New Roman"/>
          <w:sz w:val="24"/>
          <w:szCs w:val="24"/>
        </w:rPr>
        <w:t>Нормативные правовые акты сельского поселения</w:t>
      </w:r>
      <w:r w:rsidR="00CA4431" w:rsidRPr="00087025">
        <w:rPr>
          <w:rFonts w:ascii="Times New Roman" w:hAnsi="Times New Roman" w:cs="Times New Roman"/>
          <w:color w:val="FF0000"/>
          <w:sz w:val="24"/>
          <w:szCs w:val="24"/>
        </w:rPr>
        <w:t xml:space="preserve"> </w:t>
      </w:r>
      <w:r w:rsidR="00FB1027">
        <w:rPr>
          <w:rFonts w:ascii="Times New Roman" w:hAnsi="Times New Roman" w:cs="Times New Roman"/>
          <w:color w:val="FF0000"/>
          <w:sz w:val="24"/>
          <w:szCs w:val="24"/>
        </w:rPr>
        <w:t xml:space="preserve"> Березняго</w:t>
      </w:r>
      <w:r w:rsidR="00CA4431">
        <w:rPr>
          <w:rFonts w:ascii="Times New Roman" w:hAnsi="Times New Roman" w:cs="Times New Roman"/>
          <w:color w:val="FF0000"/>
          <w:sz w:val="24"/>
          <w:szCs w:val="24"/>
        </w:rPr>
        <w:t>вск</w:t>
      </w:r>
      <w:r w:rsidR="00FB1027">
        <w:rPr>
          <w:rFonts w:ascii="Times New Roman" w:hAnsi="Times New Roman" w:cs="Times New Roman"/>
          <w:color w:val="FF0000"/>
          <w:sz w:val="24"/>
          <w:szCs w:val="24"/>
        </w:rPr>
        <w:t>и</w:t>
      </w:r>
      <w:r w:rsidR="00CA4431">
        <w:rPr>
          <w:rFonts w:ascii="Times New Roman" w:hAnsi="Times New Roman" w:cs="Times New Roman"/>
          <w:color w:val="FF0000"/>
          <w:sz w:val="24"/>
          <w:szCs w:val="24"/>
        </w:rPr>
        <w:t>й</w:t>
      </w:r>
      <w:r w:rsidR="00CA4431" w:rsidRPr="00087025">
        <w:rPr>
          <w:rFonts w:ascii="Times New Roman" w:hAnsi="Times New Roman" w:cs="Times New Roman"/>
          <w:color w:val="FF0000"/>
          <w:sz w:val="24"/>
          <w:szCs w:val="24"/>
        </w:rPr>
        <w:t xml:space="preserve"> </w:t>
      </w:r>
      <w:r w:rsidR="00CA4431" w:rsidRPr="000F3FEE">
        <w:rPr>
          <w:rFonts w:ascii="Times New Roman" w:hAnsi="Times New Roman" w:cs="Times New Roman"/>
          <w:sz w:val="24"/>
          <w:szCs w:val="24"/>
        </w:rPr>
        <w:t xml:space="preserve">сельсовет </w:t>
      </w:r>
      <w:r w:rsidR="00CA4431">
        <w:rPr>
          <w:rFonts w:ascii="Times New Roman" w:hAnsi="Times New Roman" w:cs="Times New Roman"/>
          <w:sz w:val="24"/>
          <w:szCs w:val="24"/>
        </w:rPr>
        <w:t xml:space="preserve">Усманского </w:t>
      </w:r>
      <w:r w:rsidR="00CA4431" w:rsidRPr="000F3FEE">
        <w:rPr>
          <w:rFonts w:ascii="Times New Roman" w:hAnsi="Times New Roman" w:cs="Times New Roman"/>
          <w:sz w:val="24"/>
          <w:szCs w:val="24"/>
        </w:rPr>
        <w:t>муниципального района</w:t>
      </w:r>
    </w:p>
    <w:p w:rsidR="00CA4431" w:rsidRPr="000F3FEE" w:rsidRDefault="00CA4431" w:rsidP="00FB1027">
      <w:pPr>
        <w:pStyle w:val="ConsPlusNormal"/>
        <w:ind w:firstLine="567"/>
        <w:jc w:val="center"/>
        <w:outlineLvl w:val="3"/>
        <w:rPr>
          <w:rFonts w:ascii="Times New Roman" w:hAnsi="Times New Roman"/>
          <w:sz w:val="24"/>
          <w:szCs w:val="24"/>
        </w:rPr>
      </w:pPr>
      <w:r w:rsidRPr="000F3FEE">
        <w:rPr>
          <w:rFonts w:ascii="Times New Roman" w:hAnsi="Times New Roman"/>
          <w:sz w:val="24"/>
          <w:szCs w:val="24"/>
        </w:rPr>
        <w:t>Своды правил по проектированию и строительству (СП)</w:t>
      </w:r>
    </w:p>
    <w:p w:rsidR="00CA4431" w:rsidRPr="000F3FEE" w:rsidRDefault="00CA4431" w:rsidP="00FB1027">
      <w:pPr>
        <w:pStyle w:val="ConsPlusNormal"/>
        <w:ind w:firstLine="567"/>
        <w:jc w:val="center"/>
        <w:outlineLvl w:val="3"/>
        <w:rPr>
          <w:rFonts w:ascii="Times New Roman" w:hAnsi="Times New Roman"/>
        </w:rPr>
      </w:pPr>
    </w:p>
    <w:p w:rsidR="00CA4431" w:rsidRPr="000F3FEE" w:rsidRDefault="00CA4431" w:rsidP="00FB1027">
      <w:pPr>
        <w:pStyle w:val="ConsPlusNormal"/>
        <w:ind w:right="-1" w:firstLine="567"/>
        <w:jc w:val="both"/>
        <w:rPr>
          <w:rFonts w:ascii="Times New Roman" w:hAnsi="Times New Roman"/>
        </w:rPr>
      </w:pPr>
      <w:r w:rsidRPr="000F3FEE">
        <w:rPr>
          <w:rFonts w:ascii="Times New Roman" w:hAnsi="Times New Roman"/>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0F3FEE">
        <w:rPr>
          <w:rFonts w:ascii="Times New Roman" w:hAnsi="Times New Roman"/>
        </w:rPr>
        <w:t>СНиП</w:t>
      </w:r>
      <w:proofErr w:type="spellEnd"/>
      <w:r w:rsidRPr="000F3FEE">
        <w:rPr>
          <w:rFonts w:ascii="Times New Roman" w:hAnsi="Times New Roman"/>
        </w:rPr>
        <w:t xml:space="preserve"> 2.07.01-89*;</w:t>
      </w:r>
    </w:p>
    <w:p w:rsidR="00CA4431" w:rsidRPr="000F3FEE" w:rsidRDefault="00CA4431" w:rsidP="00FB1027">
      <w:pPr>
        <w:pStyle w:val="ConsPlusNormal"/>
        <w:ind w:right="-1" w:firstLine="567"/>
        <w:jc w:val="both"/>
        <w:rPr>
          <w:rFonts w:ascii="Times New Roman" w:hAnsi="Times New Roman"/>
        </w:rPr>
      </w:pPr>
      <w:r w:rsidRPr="000F3FEE">
        <w:rPr>
          <w:rFonts w:ascii="Times New Roman" w:hAnsi="Times New Roman"/>
        </w:rPr>
        <w:t>СП 145.13330.2012. Свод правил. Дома-интернаты. Правила проектирования;</w:t>
      </w:r>
    </w:p>
    <w:p w:rsidR="00CA4431" w:rsidRPr="000F3FEE" w:rsidRDefault="00CA4431" w:rsidP="00FB1027">
      <w:pPr>
        <w:pStyle w:val="ConsPlusNormal"/>
        <w:ind w:right="-1" w:firstLine="567"/>
        <w:jc w:val="both"/>
        <w:rPr>
          <w:rFonts w:ascii="Times New Roman" w:hAnsi="Times New Roman"/>
        </w:rPr>
      </w:pPr>
      <w:r w:rsidRPr="000F3FEE">
        <w:rPr>
          <w:rFonts w:ascii="Times New Roman" w:hAnsi="Times New Roman"/>
        </w:rPr>
        <w:t>СП 35-106-2003. Расчет и размещение учреждений социального обслуживания пожилых людей;</w:t>
      </w:r>
    </w:p>
    <w:p w:rsidR="00CA4431" w:rsidRPr="000F3FEE" w:rsidRDefault="00CA4431" w:rsidP="00FB1027">
      <w:pPr>
        <w:pStyle w:val="ConsPlusNormal"/>
        <w:ind w:right="-1" w:firstLine="567"/>
        <w:jc w:val="both"/>
        <w:rPr>
          <w:rFonts w:ascii="Times New Roman" w:hAnsi="Times New Roman"/>
        </w:rPr>
      </w:pPr>
      <w:r w:rsidRPr="000F3FEE">
        <w:rPr>
          <w:rFonts w:ascii="Times New Roman" w:hAnsi="Times New Roman"/>
        </w:rPr>
        <w:t xml:space="preserve">СП 31.13330.2012. Свод правил. Водоснабжение. Наружные сети и сооружения. Актуализированная редакция </w:t>
      </w:r>
      <w:proofErr w:type="spellStart"/>
      <w:r w:rsidRPr="000F3FEE">
        <w:rPr>
          <w:rFonts w:ascii="Times New Roman" w:hAnsi="Times New Roman"/>
        </w:rPr>
        <w:t>СНиП</w:t>
      </w:r>
      <w:proofErr w:type="spellEnd"/>
      <w:r w:rsidRPr="000F3FEE">
        <w:rPr>
          <w:rFonts w:ascii="Times New Roman" w:hAnsi="Times New Roman"/>
        </w:rPr>
        <w:t xml:space="preserve"> 2.04.02-84*;</w:t>
      </w:r>
    </w:p>
    <w:p w:rsidR="00CA4431" w:rsidRPr="000F3FEE" w:rsidRDefault="00CA4431" w:rsidP="00FB1027">
      <w:pPr>
        <w:pStyle w:val="ConsPlusNormal"/>
        <w:ind w:right="-1" w:firstLine="567"/>
        <w:jc w:val="both"/>
        <w:rPr>
          <w:rFonts w:ascii="Times New Roman" w:hAnsi="Times New Roman"/>
        </w:rPr>
      </w:pPr>
      <w:r w:rsidRPr="000F3FEE">
        <w:rPr>
          <w:rFonts w:ascii="Times New Roman" w:hAnsi="Times New Roman"/>
        </w:rPr>
        <w:t xml:space="preserve">СП 32.13330.2012. Свод правил. Канализация. Наружные сети и сооружения. Актуализированная редакция </w:t>
      </w:r>
      <w:proofErr w:type="spellStart"/>
      <w:r w:rsidRPr="000F3FEE">
        <w:rPr>
          <w:rFonts w:ascii="Times New Roman" w:hAnsi="Times New Roman"/>
        </w:rPr>
        <w:t>СНиП</w:t>
      </w:r>
      <w:proofErr w:type="spellEnd"/>
      <w:r w:rsidRPr="000F3FEE">
        <w:rPr>
          <w:rFonts w:ascii="Times New Roman" w:hAnsi="Times New Roman"/>
        </w:rPr>
        <w:t xml:space="preserve"> 2.04.03-85;</w:t>
      </w:r>
    </w:p>
    <w:p w:rsidR="00CA4431" w:rsidRPr="000F3FEE" w:rsidRDefault="00CA4431" w:rsidP="00FB1027">
      <w:pPr>
        <w:pStyle w:val="ConsPlusNormal"/>
        <w:ind w:right="-1" w:firstLine="567"/>
        <w:jc w:val="both"/>
        <w:rPr>
          <w:rFonts w:ascii="Times New Roman" w:hAnsi="Times New Roman"/>
        </w:rPr>
      </w:pPr>
      <w:r w:rsidRPr="000F3FEE">
        <w:rPr>
          <w:rFonts w:ascii="Times New Roman" w:hAnsi="Times New Roman"/>
        </w:rPr>
        <w:t xml:space="preserve">СП 62.13330.2011. Свод правил. Газораспределительные системы. Актуализированная редакция </w:t>
      </w:r>
      <w:proofErr w:type="spellStart"/>
      <w:r w:rsidRPr="000F3FEE">
        <w:rPr>
          <w:rFonts w:ascii="Times New Roman" w:hAnsi="Times New Roman"/>
        </w:rPr>
        <w:t>СНиП</w:t>
      </w:r>
      <w:proofErr w:type="spellEnd"/>
      <w:r w:rsidRPr="000F3FEE">
        <w:rPr>
          <w:rFonts w:ascii="Times New Roman" w:hAnsi="Times New Roman"/>
        </w:rPr>
        <w:t xml:space="preserve"> 42-01-2002;</w:t>
      </w:r>
    </w:p>
    <w:p w:rsidR="00CA4431" w:rsidRPr="000F3FEE" w:rsidRDefault="00CA4431" w:rsidP="00FB1027">
      <w:pPr>
        <w:pStyle w:val="ConsPlusNormal"/>
        <w:ind w:right="-1" w:firstLine="567"/>
        <w:jc w:val="both"/>
        <w:rPr>
          <w:rFonts w:ascii="Times New Roman" w:hAnsi="Times New Roman"/>
        </w:rPr>
      </w:pPr>
      <w:r w:rsidRPr="000F3FEE">
        <w:rPr>
          <w:rFonts w:ascii="Times New Roman" w:hAnsi="Times New Roman"/>
        </w:rPr>
        <w:t xml:space="preserve">СП 50.13330.2012. Свод правил. Тепловая защита зданий. Актуализированная редакция </w:t>
      </w:r>
      <w:proofErr w:type="spellStart"/>
      <w:r w:rsidRPr="000F3FEE">
        <w:rPr>
          <w:rFonts w:ascii="Times New Roman" w:hAnsi="Times New Roman"/>
        </w:rPr>
        <w:t>СНиП</w:t>
      </w:r>
      <w:proofErr w:type="spellEnd"/>
      <w:r w:rsidRPr="000F3FEE">
        <w:rPr>
          <w:rFonts w:ascii="Times New Roman" w:hAnsi="Times New Roman"/>
        </w:rPr>
        <w:t xml:space="preserve"> 23-02-2003;</w:t>
      </w:r>
    </w:p>
    <w:p w:rsidR="00CA4431" w:rsidRPr="000F3FEE" w:rsidRDefault="00CA4431" w:rsidP="00FB1027">
      <w:pPr>
        <w:pStyle w:val="ConsPlusNormal"/>
        <w:ind w:right="-1" w:firstLine="567"/>
        <w:jc w:val="both"/>
        <w:rPr>
          <w:rFonts w:ascii="Times New Roman" w:hAnsi="Times New Roman"/>
        </w:rPr>
      </w:pPr>
      <w:r w:rsidRPr="000F3FEE">
        <w:rPr>
          <w:rFonts w:ascii="Times New Roman" w:hAnsi="Times New Roman"/>
        </w:rPr>
        <w:t xml:space="preserve">СП 113.13330.2012. Свод правил. Стоянки автомобилей. Актуализированная редакция </w:t>
      </w:r>
      <w:proofErr w:type="spellStart"/>
      <w:r w:rsidRPr="000F3FEE">
        <w:rPr>
          <w:rFonts w:ascii="Times New Roman" w:hAnsi="Times New Roman"/>
        </w:rPr>
        <w:t>СНиП</w:t>
      </w:r>
      <w:proofErr w:type="spellEnd"/>
      <w:r w:rsidRPr="000F3FEE">
        <w:rPr>
          <w:rFonts w:ascii="Times New Roman" w:hAnsi="Times New Roman"/>
        </w:rPr>
        <w:t xml:space="preserve"> 21-02-99*;</w:t>
      </w:r>
    </w:p>
    <w:p w:rsidR="00CA4431" w:rsidRPr="000F3FEE" w:rsidRDefault="00CA4431" w:rsidP="00FB1027">
      <w:pPr>
        <w:pStyle w:val="ConsPlusNormal"/>
        <w:ind w:right="-1" w:firstLine="567"/>
        <w:jc w:val="both"/>
        <w:rPr>
          <w:rFonts w:ascii="Times New Roman" w:hAnsi="Times New Roman"/>
        </w:rPr>
      </w:pPr>
      <w:r w:rsidRPr="000F3FEE">
        <w:rPr>
          <w:rFonts w:ascii="Times New Roman" w:hAnsi="Times New Roman"/>
        </w:rPr>
        <w:t xml:space="preserve">СП 34.13330.2012. Свод правил. Автомобильные дороги. Актуализированная редакция </w:t>
      </w:r>
      <w:proofErr w:type="spellStart"/>
      <w:r w:rsidRPr="000F3FEE">
        <w:rPr>
          <w:rFonts w:ascii="Times New Roman" w:hAnsi="Times New Roman"/>
        </w:rPr>
        <w:t>СНиП</w:t>
      </w:r>
      <w:proofErr w:type="spellEnd"/>
      <w:r w:rsidRPr="000F3FEE">
        <w:rPr>
          <w:rFonts w:ascii="Times New Roman" w:hAnsi="Times New Roman"/>
        </w:rPr>
        <w:t xml:space="preserve"> 2.05.02-85*;</w:t>
      </w:r>
    </w:p>
    <w:p w:rsidR="00CA4431" w:rsidRPr="000F3FEE" w:rsidRDefault="00CA4431" w:rsidP="00FB1027">
      <w:pPr>
        <w:pStyle w:val="ConsPlusNormal"/>
        <w:ind w:right="-1" w:firstLine="567"/>
        <w:jc w:val="both"/>
        <w:rPr>
          <w:rFonts w:ascii="Times New Roman" w:hAnsi="Times New Roman"/>
        </w:rPr>
      </w:pPr>
      <w:r w:rsidRPr="000F3FEE">
        <w:rPr>
          <w:rFonts w:ascii="Times New Roman" w:hAnsi="Times New Roman"/>
        </w:rPr>
        <w:t xml:space="preserve">СП 39.13330.2012. Свод правил. Плотины из грунтовых материалов. Актуализированная редакция </w:t>
      </w:r>
      <w:proofErr w:type="spellStart"/>
      <w:r w:rsidRPr="000F3FEE">
        <w:rPr>
          <w:rFonts w:ascii="Times New Roman" w:hAnsi="Times New Roman"/>
        </w:rPr>
        <w:t>СНиП</w:t>
      </w:r>
      <w:proofErr w:type="spellEnd"/>
      <w:r w:rsidRPr="000F3FEE">
        <w:rPr>
          <w:rFonts w:ascii="Times New Roman" w:hAnsi="Times New Roman"/>
        </w:rPr>
        <w:t xml:space="preserve"> 2.06.05-84*;</w:t>
      </w:r>
    </w:p>
    <w:p w:rsidR="00CA4431" w:rsidRPr="000F3FEE" w:rsidRDefault="00CA4431" w:rsidP="00FB1027">
      <w:pPr>
        <w:pStyle w:val="ConsPlusNormal"/>
        <w:ind w:right="-1" w:firstLine="567"/>
        <w:jc w:val="both"/>
        <w:rPr>
          <w:rFonts w:ascii="Times New Roman" w:hAnsi="Times New Roman"/>
        </w:rPr>
      </w:pPr>
      <w:r w:rsidRPr="000F3FEE">
        <w:rPr>
          <w:rFonts w:ascii="Times New Roman" w:hAnsi="Times New Roman"/>
        </w:rPr>
        <w:t xml:space="preserve">СП 131.13330.2012. Свод правил. Строительная климатология. Актуализированная редакция </w:t>
      </w:r>
      <w:proofErr w:type="spellStart"/>
      <w:r w:rsidRPr="000F3FEE">
        <w:rPr>
          <w:rFonts w:ascii="Times New Roman" w:hAnsi="Times New Roman"/>
        </w:rPr>
        <w:t>СНиП</w:t>
      </w:r>
      <w:proofErr w:type="spellEnd"/>
      <w:r w:rsidRPr="000F3FEE">
        <w:rPr>
          <w:rFonts w:ascii="Times New Roman" w:hAnsi="Times New Roman"/>
        </w:rPr>
        <w:t xml:space="preserve"> 23-01-99*;</w:t>
      </w:r>
    </w:p>
    <w:p w:rsidR="00CA4431" w:rsidRPr="000F3FEE" w:rsidRDefault="00CA4431" w:rsidP="00FB1027">
      <w:pPr>
        <w:pStyle w:val="ConsPlusNormal"/>
        <w:ind w:right="-1" w:firstLine="567"/>
        <w:jc w:val="both"/>
        <w:rPr>
          <w:rFonts w:ascii="Times New Roman" w:hAnsi="Times New Roman"/>
        </w:rPr>
      </w:pPr>
      <w:r w:rsidRPr="000F3FEE">
        <w:rPr>
          <w:rFonts w:ascii="Times New Roman" w:hAnsi="Times New Roman"/>
        </w:rPr>
        <w:t>СП 31-115-2006. Открытые плоскостные физкультурно-спортивные сооружения;</w:t>
      </w:r>
    </w:p>
    <w:p w:rsidR="00CA4431" w:rsidRPr="000F3FEE" w:rsidRDefault="00CA4431" w:rsidP="00FB1027">
      <w:pPr>
        <w:pStyle w:val="ConsPlusNormal"/>
        <w:ind w:right="-1" w:firstLine="567"/>
        <w:jc w:val="both"/>
        <w:rPr>
          <w:rFonts w:ascii="Times New Roman" w:hAnsi="Times New Roman"/>
        </w:rPr>
      </w:pPr>
      <w:r w:rsidRPr="000F3FEE">
        <w:rPr>
          <w:rFonts w:ascii="Times New Roman" w:hAnsi="Times New Roman"/>
        </w:rPr>
        <w:t>СП 31-113-2004. Бассейны для плавания;</w:t>
      </w:r>
    </w:p>
    <w:p w:rsidR="00CA4431" w:rsidRPr="000F3FEE" w:rsidRDefault="00CA4431" w:rsidP="00FB1027">
      <w:pPr>
        <w:pStyle w:val="ConsPlusNormal"/>
        <w:ind w:right="-1" w:firstLine="567"/>
        <w:jc w:val="both"/>
        <w:rPr>
          <w:rFonts w:ascii="Times New Roman" w:hAnsi="Times New Roman"/>
        </w:rPr>
      </w:pPr>
      <w:r w:rsidRPr="000F3FEE">
        <w:rPr>
          <w:rFonts w:ascii="Times New Roman" w:hAnsi="Times New Roman"/>
        </w:rPr>
        <w:lastRenderedPageBreak/>
        <w:t>СП 31-112-2004. Физкультурно-спортивные залы. Части 1 и 2;</w:t>
      </w:r>
    </w:p>
    <w:p w:rsidR="00CA4431" w:rsidRPr="000F3FEE" w:rsidRDefault="00CA4431" w:rsidP="00FB1027">
      <w:pPr>
        <w:pStyle w:val="ConsPlusNormal"/>
        <w:ind w:right="-1" w:firstLine="567"/>
        <w:jc w:val="both"/>
        <w:rPr>
          <w:rFonts w:ascii="Times New Roman" w:hAnsi="Times New Roman"/>
        </w:rPr>
      </w:pPr>
      <w:r w:rsidRPr="000F3FEE">
        <w:rPr>
          <w:rFonts w:ascii="Times New Roman" w:hAnsi="Times New Roman"/>
        </w:rPr>
        <w:t xml:space="preserve">СП 59.13330.2012. Свод правил. Доступность зданий и сооружений для </w:t>
      </w:r>
      <w:proofErr w:type="spellStart"/>
      <w:r w:rsidRPr="000F3FEE">
        <w:rPr>
          <w:rFonts w:ascii="Times New Roman" w:hAnsi="Times New Roman"/>
        </w:rPr>
        <w:t>маломобильных</w:t>
      </w:r>
      <w:proofErr w:type="spellEnd"/>
      <w:r w:rsidRPr="000F3FEE">
        <w:rPr>
          <w:rFonts w:ascii="Times New Roman" w:hAnsi="Times New Roman"/>
        </w:rPr>
        <w:t xml:space="preserve"> групп населения. Актуализированная редакция </w:t>
      </w:r>
      <w:proofErr w:type="spellStart"/>
      <w:r w:rsidRPr="000F3FEE">
        <w:rPr>
          <w:rFonts w:ascii="Times New Roman" w:hAnsi="Times New Roman"/>
        </w:rPr>
        <w:t>СНиП</w:t>
      </w:r>
      <w:proofErr w:type="spellEnd"/>
      <w:r w:rsidRPr="000F3FEE">
        <w:rPr>
          <w:rFonts w:ascii="Times New Roman" w:hAnsi="Times New Roman"/>
        </w:rPr>
        <w:t xml:space="preserve"> 35-01-2001;</w:t>
      </w:r>
    </w:p>
    <w:p w:rsidR="00CA4431" w:rsidRPr="000F3FEE" w:rsidRDefault="00CA4431" w:rsidP="00FB1027">
      <w:pPr>
        <w:pStyle w:val="ConsPlusNormal"/>
        <w:ind w:right="-1" w:firstLine="567"/>
        <w:jc w:val="both"/>
        <w:rPr>
          <w:rFonts w:ascii="Times New Roman" w:hAnsi="Times New Roman"/>
        </w:rPr>
      </w:pPr>
      <w:r w:rsidRPr="000F3FEE">
        <w:rPr>
          <w:rFonts w:ascii="Times New Roman" w:hAnsi="Times New Roman"/>
        </w:rPr>
        <w:t xml:space="preserve">СП 35-101-2001. Проектирование зданий и сооружений с учетом доступности для </w:t>
      </w:r>
      <w:proofErr w:type="spellStart"/>
      <w:r w:rsidRPr="000F3FEE">
        <w:rPr>
          <w:rFonts w:ascii="Times New Roman" w:hAnsi="Times New Roman"/>
        </w:rPr>
        <w:t>маломобильных</w:t>
      </w:r>
      <w:proofErr w:type="spellEnd"/>
      <w:r w:rsidRPr="000F3FEE">
        <w:rPr>
          <w:rFonts w:ascii="Times New Roman" w:hAnsi="Times New Roman"/>
        </w:rPr>
        <w:t xml:space="preserve"> групп населения. Общие положения;</w:t>
      </w:r>
    </w:p>
    <w:p w:rsidR="00CA4431" w:rsidRPr="000F3FEE" w:rsidRDefault="00CA4431" w:rsidP="00FB1027">
      <w:pPr>
        <w:pStyle w:val="ConsPlusNormal"/>
        <w:ind w:right="-1" w:firstLine="567"/>
        <w:jc w:val="both"/>
        <w:rPr>
          <w:rFonts w:ascii="Times New Roman" w:hAnsi="Times New Roman"/>
        </w:rPr>
      </w:pPr>
      <w:r w:rsidRPr="000F3FEE">
        <w:rPr>
          <w:rFonts w:ascii="Times New Roman" w:hAnsi="Times New Roman"/>
        </w:rPr>
        <w:t>СП 35-102-2001. Жилая среда с планировочными элементами, доступными инвалидам;</w:t>
      </w:r>
    </w:p>
    <w:p w:rsidR="00CA4431" w:rsidRPr="000F3FEE" w:rsidRDefault="00CA4431" w:rsidP="00FB1027">
      <w:pPr>
        <w:pStyle w:val="ConsPlusNormal"/>
        <w:ind w:right="-1" w:firstLine="567"/>
        <w:jc w:val="both"/>
        <w:rPr>
          <w:rFonts w:ascii="Times New Roman" w:hAnsi="Times New Roman"/>
        </w:rPr>
      </w:pPr>
      <w:r w:rsidRPr="000F3FEE">
        <w:rPr>
          <w:rFonts w:ascii="Times New Roman" w:hAnsi="Times New Roman"/>
        </w:rPr>
        <w:t xml:space="preserve">СП 31-102-99. Требования доступности общественных зданий и сооружений для инвалидов и других </w:t>
      </w:r>
      <w:proofErr w:type="spellStart"/>
      <w:r w:rsidRPr="000F3FEE">
        <w:rPr>
          <w:rFonts w:ascii="Times New Roman" w:hAnsi="Times New Roman"/>
        </w:rPr>
        <w:t>маломобильных</w:t>
      </w:r>
      <w:proofErr w:type="spellEnd"/>
      <w:r w:rsidRPr="000F3FEE">
        <w:rPr>
          <w:rFonts w:ascii="Times New Roman" w:hAnsi="Times New Roman"/>
        </w:rPr>
        <w:t xml:space="preserve"> посетителей;</w:t>
      </w:r>
    </w:p>
    <w:p w:rsidR="00CA4431" w:rsidRPr="000F3FEE" w:rsidRDefault="00CA4431" w:rsidP="00FB1027">
      <w:pPr>
        <w:pStyle w:val="ConsPlusNormal"/>
        <w:ind w:right="-1" w:firstLine="567"/>
        <w:jc w:val="both"/>
        <w:rPr>
          <w:rFonts w:ascii="Times New Roman" w:hAnsi="Times New Roman"/>
        </w:rPr>
      </w:pPr>
      <w:r w:rsidRPr="000F3FEE">
        <w:rPr>
          <w:rFonts w:ascii="Times New Roman" w:hAnsi="Times New Roman"/>
        </w:rPr>
        <w:t xml:space="preserve">СП 35-103-2001. Общественные здания и сооружения, доступные </w:t>
      </w:r>
      <w:proofErr w:type="spellStart"/>
      <w:r w:rsidRPr="000F3FEE">
        <w:rPr>
          <w:rFonts w:ascii="Times New Roman" w:hAnsi="Times New Roman"/>
        </w:rPr>
        <w:t>маломобильным</w:t>
      </w:r>
      <w:proofErr w:type="spellEnd"/>
      <w:r w:rsidRPr="000F3FEE">
        <w:rPr>
          <w:rFonts w:ascii="Times New Roman" w:hAnsi="Times New Roman"/>
        </w:rPr>
        <w:t xml:space="preserve"> посетителям;</w:t>
      </w:r>
    </w:p>
    <w:p w:rsidR="00CA4431" w:rsidRPr="000F3FEE" w:rsidRDefault="00CA4431" w:rsidP="00FB1027">
      <w:pPr>
        <w:pStyle w:val="ConsPlusNormal"/>
        <w:ind w:right="-1" w:firstLine="567"/>
        <w:jc w:val="both"/>
        <w:rPr>
          <w:rFonts w:ascii="Times New Roman" w:hAnsi="Times New Roman"/>
        </w:rPr>
      </w:pPr>
      <w:r w:rsidRPr="000F3FEE">
        <w:rPr>
          <w:rFonts w:ascii="Times New Roman" w:hAnsi="Times New Roman"/>
        </w:rPr>
        <w:t xml:space="preserve">СП 54.13330.2011. Свод правил. Здания жилые многоквартирные. Актуализированная редакция </w:t>
      </w:r>
      <w:proofErr w:type="spellStart"/>
      <w:r w:rsidRPr="000F3FEE">
        <w:rPr>
          <w:rFonts w:ascii="Times New Roman" w:hAnsi="Times New Roman"/>
        </w:rPr>
        <w:t>СНиП</w:t>
      </w:r>
      <w:proofErr w:type="spellEnd"/>
      <w:r w:rsidRPr="000F3FEE">
        <w:rPr>
          <w:rFonts w:ascii="Times New Roman" w:hAnsi="Times New Roman"/>
        </w:rPr>
        <w:t xml:space="preserve"> 31-01-2003.</w:t>
      </w:r>
    </w:p>
    <w:p w:rsidR="00CA4431" w:rsidRPr="000F3FEE" w:rsidRDefault="00CA4431" w:rsidP="00FB1027">
      <w:pPr>
        <w:pStyle w:val="ConsPlusNormal"/>
        <w:ind w:firstLine="709"/>
        <w:jc w:val="both"/>
        <w:rPr>
          <w:rFonts w:ascii="Times New Roman" w:hAnsi="Times New Roman"/>
        </w:rPr>
      </w:pPr>
    </w:p>
    <w:p w:rsidR="00CA4431" w:rsidRPr="000F3FEE" w:rsidRDefault="00CA4431" w:rsidP="00FB1027">
      <w:pPr>
        <w:pStyle w:val="ConsPlusNormal"/>
        <w:ind w:right="-1" w:firstLine="567"/>
        <w:jc w:val="center"/>
        <w:outlineLvl w:val="3"/>
        <w:rPr>
          <w:rFonts w:ascii="Times New Roman" w:hAnsi="Times New Roman"/>
          <w:sz w:val="24"/>
          <w:szCs w:val="24"/>
        </w:rPr>
      </w:pPr>
      <w:r w:rsidRPr="000F3FEE">
        <w:rPr>
          <w:rFonts w:ascii="Times New Roman" w:hAnsi="Times New Roman"/>
          <w:sz w:val="24"/>
          <w:szCs w:val="24"/>
        </w:rPr>
        <w:t>Строительные нормы и правила (</w:t>
      </w:r>
      <w:proofErr w:type="spellStart"/>
      <w:r w:rsidRPr="000F3FEE">
        <w:rPr>
          <w:rFonts w:ascii="Times New Roman" w:hAnsi="Times New Roman"/>
          <w:sz w:val="24"/>
          <w:szCs w:val="24"/>
        </w:rPr>
        <w:t>СНиП</w:t>
      </w:r>
      <w:proofErr w:type="spellEnd"/>
      <w:r w:rsidRPr="000F3FEE">
        <w:rPr>
          <w:rFonts w:ascii="Times New Roman" w:hAnsi="Times New Roman"/>
          <w:sz w:val="24"/>
          <w:szCs w:val="24"/>
        </w:rPr>
        <w:t>)</w:t>
      </w:r>
    </w:p>
    <w:p w:rsidR="00CA4431" w:rsidRPr="000F3FEE" w:rsidRDefault="00CA4431" w:rsidP="00FB1027">
      <w:pPr>
        <w:pStyle w:val="ConsPlusNormal"/>
        <w:ind w:right="-1" w:firstLine="567"/>
        <w:jc w:val="center"/>
        <w:outlineLvl w:val="3"/>
        <w:rPr>
          <w:rFonts w:ascii="Times New Roman" w:hAnsi="Times New Roman"/>
        </w:rPr>
      </w:pPr>
    </w:p>
    <w:p w:rsidR="00CA4431" w:rsidRPr="000F3FEE" w:rsidRDefault="00CA4431" w:rsidP="00FB1027">
      <w:pPr>
        <w:pStyle w:val="ConsPlusNormal"/>
        <w:ind w:right="-1" w:firstLine="567"/>
        <w:jc w:val="both"/>
        <w:rPr>
          <w:rFonts w:ascii="Times New Roman" w:hAnsi="Times New Roman"/>
        </w:rPr>
      </w:pPr>
      <w:proofErr w:type="spellStart"/>
      <w:r w:rsidRPr="000F3FEE">
        <w:rPr>
          <w:rFonts w:ascii="Times New Roman" w:hAnsi="Times New Roman"/>
        </w:rPr>
        <w:t>СНиП</w:t>
      </w:r>
      <w:proofErr w:type="spellEnd"/>
      <w:r w:rsidRPr="000F3FEE">
        <w:rPr>
          <w:rFonts w:ascii="Times New Roman" w:hAnsi="Times New Roman"/>
        </w:rPr>
        <w:t> 2.07.01-89* Градостроительство. Планировка и застройка городских и сельских поселений;</w:t>
      </w:r>
    </w:p>
    <w:p w:rsidR="00CA4431" w:rsidRPr="000F3FEE" w:rsidRDefault="00CA4431" w:rsidP="00FB1027">
      <w:pPr>
        <w:pStyle w:val="ConsPlusNormal"/>
        <w:ind w:right="-1" w:firstLine="567"/>
        <w:jc w:val="both"/>
        <w:rPr>
          <w:rFonts w:ascii="Times New Roman" w:hAnsi="Times New Roman"/>
        </w:rPr>
      </w:pPr>
      <w:r w:rsidRPr="000F3FEE">
        <w:rPr>
          <w:rFonts w:ascii="Times New Roman" w:hAnsi="Times New Roman"/>
        </w:rPr>
        <w:t xml:space="preserve">Рекомендации по проектированию улиц и дорог городов и сельских поселений (составлены к главе </w:t>
      </w:r>
      <w:proofErr w:type="spellStart"/>
      <w:r w:rsidRPr="000F3FEE">
        <w:rPr>
          <w:rFonts w:ascii="Times New Roman" w:hAnsi="Times New Roman"/>
        </w:rPr>
        <w:t>СНиП</w:t>
      </w:r>
      <w:proofErr w:type="spellEnd"/>
      <w:r w:rsidRPr="000F3FEE">
        <w:rPr>
          <w:rFonts w:ascii="Times New Roman" w:hAnsi="Times New Roman"/>
        </w:rPr>
        <w:t xml:space="preserve"> 2.07.01-89*);</w:t>
      </w:r>
    </w:p>
    <w:p w:rsidR="00CA4431" w:rsidRPr="000F3FEE" w:rsidRDefault="00CA4431" w:rsidP="00FB1027">
      <w:pPr>
        <w:pStyle w:val="ConsPlusNormal"/>
        <w:ind w:right="-1" w:firstLine="567"/>
        <w:jc w:val="both"/>
        <w:rPr>
          <w:rFonts w:ascii="Times New Roman" w:hAnsi="Times New Roman"/>
        </w:rPr>
      </w:pPr>
      <w:proofErr w:type="spellStart"/>
      <w:r w:rsidRPr="000F3FEE">
        <w:rPr>
          <w:rFonts w:ascii="Times New Roman" w:hAnsi="Times New Roman"/>
        </w:rPr>
        <w:t>СНиП</w:t>
      </w:r>
      <w:proofErr w:type="spellEnd"/>
      <w:r w:rsidRPr="000F3FEE">
        <w:rPr>
          <w:rFonts w:ascii="Times New Roman" w:hAnsi="Times New Roman"/>
        </w:rPr>
        <w:t> 2.05.02-85. Автомобильные дороги;</w:t>
      </w:r>
    </w:p>
    <w:p w:rsidR="00CA4431" w:rsidRPr="000F3FEE" w:rsidRDefault="00CA4431" w:rsidP="00FB1027">
      <w:pPr>
        <w:pStyle w:val="ConsPlusNormal"/>
        <w:ind w:right="-1" w:firstLine="567"/>
        <w:jc w:val="both"/>
        <w:rPr>
          <w:rFonts w:ascii="Times New Roman" w:hAnsi="Times New Roman"/>
        </w:rPr>
      </w:pPr>
      <w:proofErr w:type="spellStart"/>
      <w:r w:rsidRPr="000F3FEE">
        <w:rPr>
          <w:rFonts w:ascii="Times New Roman" w:hAnsi="Times New Roman"/>
        </w:rPr>
        <w:t>СНиП</w:t>
      </w:r>
      <w:proofErr w:type="spellEnd"/>
      <w:r w:rsidRPr="000F3FEE">
        <w:rPr>
          <w:rFonts w:ascii="Times New Roman" w:hAnsi="Times New Roman"/>
        </w:rPr>
        <w:t> 2.01.51-90. Инженерно-технические мероприятия гражданской обороны;</w:t>
      </w:r>
    </w:p>
    <w:p w:rsidR="00CA4431" w:rsidRPr="000F3FEE" w:rsidRDefault="00CA4431" w:rsidP="00FB1027">
      <w:pPr>
        <w:pStyle w:val="ConsPlusNormal"/>
        <w:ind w:right="-1" w:firstLine="567"/>
        <w:jc w:val="both"/>
        <w:rPr>
          <w:rFonts w:ascii="Times New Roman" w:hAnsi="Times New Roman"/>
        </w:rPr>
      </w:pPr>
      <w:proofErr w:type="spellStart"/>
      <w:r w:rsidRPr="000F3FEE">
        <w:rPr>
          <w:rFonts w:ascii="Times New Roman" w:hAnsi="Times New Roman"/>
        </w:rPr>
        <w:t>СНиП</w:t>
      </w:r>
      <w:proofErr w:type="spellEnd"/>
      <w:r w:rsidRPr="000F3FEE">
        <w:rPr>
          <w:rFonts w:ascii="Times New Roman" w:hAnsi="Times New Roman"/>
        </w:rPr>
        <w:t> 2.06.15-85. Инженерная защита территории от затопления и подтопления;</w:t>
      </w:r>
    </w:p>
    <w:p w:rsidR="00CA4431" w:rsidRPr="000F3FEE" w:rsidRDefault="00CA4431" w:rsidP="00FB1027">
      <w:pPr>
        <w:pStyle w:val="ConsPlusNormal"/>
        <w:ind w:right="-1" w:firstLine="567"/>
        <w:jc w:val="both"/>
        <w:rPr>
          <w:rFonts w:ascii="Times New Roman" w:hAnsi="Times New Roman"/>
        </w:rPr>
      </w:pPr>
      <w:proofErr w:type="spellStart"/>
      <w:r w:rsidRPr="000F3FEE">
        <w:rPr>
          <w:rFonts w:ascii="Times New Roman" w:hAnsi="Times New Roman"/>
        </w:rPr>
        <w:t>СНиП</w:t>
      </w:r>
      <w:proofErr w:type="spellEnd"/>
      <w:r w:rsidRPr="000F3FEE">
        <w:rPr>
          <w:rFonts w:ascii="Times New Roman" w:hAnsi="Times New Roman"/>
        </w:rPr>
        <w:t> 2.01.28-85. Полигоны по обезвреживанию и захоронению токсичных промышленных отходов. Основные положения по проектированию.</w:t>
      </w:r>
    </w:p>
    <w:p w:rsidR="00CA4431" w:rsidRPr="000F3FEE" w:rsidRDefault="00CA4431" w:rsidP="00FB1027">
      <w:pPr>
        <w:pStyle w:val="ConsPlusNormal"/>
        <w:ind w:firstLine="709"/>
        <w:jc w:val="both"/>
        <w:rPr>
          <w:rFonts w:ascii="Times New Roman" w:hAnsi="Times New Roman"/>
        </w:rPr>
      </w:pPr>
    </w:p>
    <w:p w:rsidR="00CA4431" w:rsidRPr="000F3FEE" w:rsidRDefault="00CA4431" w:rsidP="00FB1027">
      <w:pPr>
        <w:pStyle w:val="ConsPlusNormal"/>
        <w:ind w:firstLine="567"/>
        <w:jc w:val="center"/>
        <w:outlineLvl w:val="3"/>
        <w:rPr>
          <w:rFonts w:ascii="Times New Roman" w:hAnsi="Times New Roman"/>
          <w:sz w:val="24"/>
          <w:szCs w:val="24"/>
        </w:rPr>
      </w:pPr>
      <w:r w:rsidRPr="000F3FEE">
        <w:rPr>
          <w:rFonts w:ascii="Times New Roman" w:hAnsi="Times New Roman"/>
          <w:sz w:val="24"/>
          <w:szCs w:val="24"/>
        </w:rPr>
        <w:t>Санитарно-эпидемиологические правила и нормативы (</w:t>
      </w:r>
      <w:proofErr w:type="spellStart"/>
      <w:r w:rsidRPr="000F3FEE">
        <w:rPr>
          <w:rFonts w:ascii="Times New Roman" w:hAnsi="Times New Roman"/>
          <w:sz w:val="24"/>
          <w:szCs w:val="24"/>
        </w:rPr>
        <w:t>СанПиН</w:t>
      </w:r>
      <w:proofErr w:type="spellEnd"/>
      <w:r w:rsidRPr="000F3FEE">
        <w:rPr>
          <w:rFonts w:ascii="Times New Roman" w:hAnsi="Times New Roman"/>
          <w:sz w:val="24"/>
          <w:szCs w:val="24"/>
        </w:rPr>
        <w:t>)</w:t>
      </w:r>
    </w:p>
    <w:p w:rsidR="00CA4431" w:rsidRPr="000F3FEE" w:rsidRDefault="00CA4431" w:rsidP="00FB1027">
      <w:pPr>
        <w:pStyle w:val="ConsPlusNormal"/>
        <w:jc w:val="both"/>
        <w:outlineLvl w:val="3"/>
        <w:rPr>
          <w:rFonts w:ascii="Times New Roman" w:hAnsi="Times New Roman"/>
        </w:rPr>
      </w:pPr>
    </w:p>
    <w:p w:rsidR="00CA4431" w:rsidRPr="000F3FEE" w:rsidRDefault="00E04805" w:rsidP="00FB1027">
      <w:pPr>
        <w:pStyle w:val="ConsPlusNormal"/>
        <w:ind w:firstLine="567"/>
        <w:jc w:val="both"/>
        <w:rPr>
          <w:rFonts w:ascii="Times New Roman" w:hAnsi="Times New Roman"/>
        </w:rPr>
      </w:pPr>
      <w:hyperlink r:id="rId47"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proofErr w:type="spellStart"/>
        <w:r w:rsidR="00CA4431" w:rsidRPr="000F3FEE">
          <w:rPr>
            <w:rFonts w:ascii="Times New Roman" w:hAnsi="Times New Roman"/>
          </w:rPr>
          <w:t>СанПиН</w:t>
        </w:r>
        <w:proofErr w:type="spellEnd"/>
      </w:hyperlink>
      <w:r w:rsidR="00CA4431" w:rsidRPr="000F3FEE">
        <w:rPr>
          <w:rFonts w:ascii="Times New Roman" w:hAnsi="Times New Roman"/>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CA4431" w:rsidRPr="000F3FEE" w:rsidRDefault="00E04805" w:rsidP="00FB1027">
      <w:pPr>
        <w:pStyle w:val="ConsPlusNormal"/>
        <w:ind w:firstLine="567"/>
        <w:jc w:val="both"/>
        <w:rPr>
          <w:rFonts w:ascii="Times New Roman" w:hAnsi="Times New Roman"/>
        </w:rPr>
      </w:pPr>
      <w:hyperlink r:id="rId48"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proofErr w:type="spellStart"/>
        <w:r w:rsidR="00CA4431" w:rsidRPr="000F3FEE">
          <w:rPr>
            <w:rFonts w:ascii="Times New Roman" w:hAnsi="Times New Roman"/>
          </w:rPr>
          <w:t>СанПиН</w:t>
        </w:r>
        <w:proofErr w:type="spellEnd"/>
      </w:hyperlink>
      <w:r w:rsidR="00CA4431" w:rsidRPr="000F3FEE">
        <w:rPr>
          <w:rFonts w:ascii="Times New Roman" w:hAnsi="Times New Roman"/>
        </w:rPr>
        <w:t> 2.4.2.2821-10 «Санитарно-эпидемиологические требования к условиям и организации обучения в общеобразовательных учреждениях»;</w:t>
      </w:r>
    </w:p>
    <w:p w:rsidR="00CA4431" w:rsidRPr="000F3FEE" w:rsidRDefault="00E04805" w:rsidP="00FB1027">
      <w:pPr>
        <w:pStyle w:val="ConsPlusNormal"/>
        <w:ind w:firstLine="567"/>
        <w:jc w:val="both"/>
        <w:rPr>
          <w:rFonts w:ascii="Times New Roman" w:hAnsi="Times New Roman"/>
        </w:rPr>
      </w:pPr>
      <w:hyperlink r:id="rId49"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proofErr w:type="spellStart"/>
        <w:r w:rsidR="00CA4431" w:rsidRPr="000F3FEE">
          <w:rPr>
            <w:rFonts w:ascii="Times New Roman" w:hAnsi="Times New Roman"/>
          </w:rPr>
          <w:t>СанПиН</w:t>
        </w:r>
        <w:proofErr w:type="spellEnd"/>
      </w:hyperlink>
      <w:r w:rsidR="00CA4431" w:rsidRPr="000F3FEE">
        <w:rPr>
          <w:rFonts w:ascii="Times New Roman" w:hAnsi="Times New Roman"/>
        </w:rPr>
        <w:t> 2.1.3.2630-10 «Санитарно-эпидемиологические требования к организациям, осуществляющим медицинскую деятельность»;</w:t>
      </w:r>
    </w:p>
    <w:p w:rsidR="00CA4431" w:rsidRPr="000F3FEE" w:rsidRDefault="00E04805" w:rsidP="00FB1027">
      <w:pPr>
        <w:pStyle w:val="ConsPlusNormal"/>
        <w:ind w:firstLine="567"/>
        <w:jc w:val="both"/>
        <w:rPr>
          <w:rFonts w:ascii="Times New Roman" w:hAnsi="Times New Roman"/>
        </w:rPr>
      </w:pPr>
      <w:hyperlink r:id="rId50"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proofErr w:type="spellStart"/>
        <w:r w:rsidR="00CA4431" w:rsidRPr="000F3FEE">
          <w:rPr>
            <w:rFonts w:ascii="Times New Roman" w:hAnsi="Times New Roman"/>
          </w:rPr>
          <w:t>СанПиН</w:t>
        </w:r>
        <w:proofErr w:type="spellEnd"/>
      </w:hyperlink>
      <w:r w:rsidR="00CA4431" w:rsidRPr="000F3FEE">
        <w:rPr>
          <w:rFonts w:ascii="Times New Roman" w:hAnsi="Times New Roman"/>
        </w:rPr>
        <w:t> 2.2.1/2.1.1.1200-03 «Санитарно-защитные зоны и санитарная классификация предприятий, сооружений и иных объектов»;</w:t>
      </w:r>
    </w:p>
    <w:p w:rsidR="00CA4431" w:rsidRPr="000F3FEE" w:rsidRDefault="00E04805" w:rsidP="00FB1027">
      <w:pPr>
        <w:pStyle w:val="ConsPlusNormal"/>
        <w:ind w:firstLine="567"/>
        <w:jc w:val="both"/>
        <w:rPr>
          <w:rFonts w:ascii="Times New Roman" w:hAnsi="Times New Roman"/>
        </w:rPr>
      </w:pPr>
      <w:hyperlink r:id="rId51"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proofErr w:type="spellStart"/>
        <w:r w:rsidR="00CA4431" w:rsidRPr="000F3FEE">
          <w:rPr>
            <w:rFonts w:ascii="Times New Roman" w:hAnsi="Times New Roman"/>
          </w:rPr>
          <w:t>СанПиН</w:t>
        </w:r>
        <w:proofErr w:type="spellEnd"/>
      </w:hyperlink>
      <w:r w:rsidR="00CA4431" w:rsidRPr="000F3FEE">
        <w:rPr>
          <w:rFonts w:ascii="Times New Roman" w:hAnsi="Times New Roman"/>
        </w:rPr>
        <w:t> 2.1.6.1032-01 «Гигиенические требования к обеспечению качества атмосферного воздуха населенных мест»;</w:t>
      </w:r>
    </w:p>
    <w:p w:rsidR="00CA4431" w:rsidRPr="000F3FEE" w:rsidRDefault="00E04805" w:rsidP="00FB1027">
      <w:pPr>
        <w:pStyle w:val="ConsPlusNormal"/>
        <w:ind w:firstLine="567"/>
        <w:jc w:val="both"/>
        <w:rPr>
          <w:rFonts w:ascii="Times New Roman" w:hAnsi="Times New Roman"/>
        </w:rPr>
      </w:pPr>
      <w:hyperlink r:id="rId52"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proofErr w:type="spellStart"/>
        <w:r w:rsidR="00CA4431" w:rsidRPr="000F3FEE">
          <w:rPr>
            <w:rFonts w:ascii="Times New Roman" w:hAnsi="Times New Roman"/>
          </w:rPr>
          <w:t>СанПиН</w:t>
        </w:r>
        <w:proofErr w:type="spellEnd"/>
      </w:hyperlink>
      <w:r w:rsidR="00CA4431" w:rsidRPr="000F3FEE">
        <w:rPr>
          <w:rFonts w:ascii="Times New Roman" w:hAnsi="Times New Roman"/>
        </w:rPr>
        <w:t> 2.1.8/2.2.4.1383-03 «Гигиенические требования к размещению и эксплуатации передающих радиотехнических объектов»;</w:t>
      </w:r>
    </w:p>
    <w:p w:rsidR="00CA4431" w:rsidRPr="000F3FEE" w:rsidRDefault="00E04805" w:rsidP="00FB1027">
      <w:pPr>
        <w:pStyle w:val="ConsPlusNormal"/>
        <w:ind w:firstLine="567"/>
        <w:jc w:val="both"/>
        <w:rPr>
          <w:rFonts w:ascii="Times New Roman" w:hAnsi="Times New Roman"/>
        </w:rPr>
      </w:pPr>
      <w:hyperlink r:id="rId53"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proofErr w:type="spellStart"/>
        <w:r w:rsidR="00CA4431" w:rsidRPr="000F3FEE">
          <w:rPr>
            <w:rFonts w:ascii="Times New Roman" w:hAnsi="Times New Roman"/>
          </w:rPr>
          <w:t>СанПиН</w:t>
        </w:r>
        <w:proofErr w:type="spellEnd"/>
      </w:hyperlink>
      <w:r w:rsidR="00CA4431" w:rsidRPr="000F3FEE">
        <w:rPr>
          <w:rFonts w:ascii="Times New Roman" w:hAnsi="Times New Roman"/>
        </w:rPr>
        <w:t> 2.1.8/2.2.4.1190-03. «Гигиенические требования к размещению и эксплуатации средств сухопутной подвижной радиосвязи»;</w:t>
      </w:r>
    </w:p>
    <w:p w:rsidR="00CA4431" w:rsidRPr="000F3FEE" w:rsidRDefault="00E04805" w:rsidP="00FB1027">
      <w:pPr>
        <w:pStyle w:val="ConsPlusNormal"/>
        <w:ind w:firstLine="567"/>
        <w:jc w:val="both"/>
        <w:rPr>
          <w:rFonts w:ascii="Times New Roman" w:hAnsi="Times New Roman"/>
        </w:rPr>
      </w:pPr>
      <w:hyperlink r:id="rId54"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CA4431" w:rsidRPr="000F3FEE">
          <w:rPr>
            <w:rFonts w:ascii="Times New Roman" w:hAnsi="Times New Roman"/>
          </w:rPr>
          <w:t>СП</w:t>
        </w:r>
      </w:hyperlink>
      <w:r w:rsidR="00CA4431" w:rsidRPr="000F3FEE">
        <w:rPr>
          <w:rFonts w:ascii="Times New Roman" w:hAnsi="Times New Roman"/>
        </w:rPr>
        <w:t> 2.1.7.1038-01 «Гигиенические требования к устройству и содержанию полигонов для твердых бытовых отходов».</w:t>
      </w:r>
    </w:p>
    <w:p w:rsidR="00CA4431" w:rsidRPr="000F3FEE" w:rsidRDefault="00CA4431" w:rsidP="00FB1027">
      <w:pPr>
        <w:pStyle w:val="ConsPlusNormal"/>
        <w:ind w:firstLine="709"/>
        <w:jc w:val="both"/>
        <w:rPr>
          <w:rFonts w:ascii="Times New Roman" w:hAnsi="Times New Roman"/>
        </w:rPr>
      </w:pPr>
    </w:p>
    <w:p w:rsidR="00CA4431" w:rsidRPr="000F3FEE" w:rsidRDefault="00CA4431" w:rsidP="00FB1027">
      <w:pPr>
        <w:pStyle w:val="ConsPlusNormal"/>
        <w:jc w:val="center"/>
        <w:outlineLvl w:val="3"/>
        <w:rPr>
          <w:rFonts w:ascii="Times New Roman" w:hAnsi="Times New Roman"/>
          <w:sz w:val="24"/>
          <w:szCs w:val="24"/>
        </w:rPr>
      </w:pPr>
      <w:r w:rsidRPr="000F3FEE">
        <w:rPr>
          <w:rFonts w:ascii="Times New Roman" w:hAnsi="Times New Roman"/>
          <w:sz w:val="24"/>
          <w:szCs w:val="24"/>
        </w:rPr>
        <w:t>Государственные стандарты (ГОСТ)</w:t>
      </w:r>
    </w:p>
    <w:p w:rsidR="00CA4431" w:rsidRPr="000F3FEE" w:rsidRDefault="00CA4431" w:rsidP="00FB1027">
      <w:pPr>
        <w:pStyle w:val="ConsPlusNormal"/>
        <w:jc w:val="center"/>
        <w:outlineLvl w:val="3"/>
        <w:rPr>
          <w:rFonts w:ascii="Times New Roman" w:hAnsi="Times New Roman"/>
        </w:rPr>
      </w:pP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xml:space="preserve">ГОСТ </w:t>
      </w:r>
      <w:proofErr w:type="gramStart"/>
      <w:r w:rsidRPr="000F3FEE">
        <w:rPr>
          <w:rFonts w:ascii="Times New Roman" w:hAnsi="Times New Roman"/>
        </w:rPr>
        <w:t>Р</w:t>
      </w:r>
      <w:proofErr w:type="gramEnd"/>
      <w:r w:rsidRPr="000F3FEE">
        <w:rPr>
          <w:rFonts w:ascii="Times New Roman" w:hAnsi="Times New Roman"/>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CA4431" w:rsidRPr="000F3FEE" w:rsidRDefault="00E04805" w:rsidP="00FB1027">
      <w:pPr>
        <w:pStyle w:val="ConsPlusNormal"/>
        <w:ind w:firstLine="567"/>
        <w:jc w:val="both"/>
        <w:rPr>
          <w:rFonts w:ascii="Times New Roman" w:hAnsi="Times New Roman"/>
        </w:rPr>
      </w:pPr>
      <w:hyperlink r:id="rId55"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CA4431" w:rsidRPr="000F3FEE">
          <w:rPr>
            <w:rFonts w:ascii="Times New Roman" w:hAnsi="Times New Roman"/>
          </w:rPr>
          <w:t>ГОСТ</w:t>
        </w:r>
      </w:hyperlink>
      <w:r w:rsidR="00CA4431" w:rsidRPr="000F3FEE">
        <w:rPr>
          <w:rFonts w:ascii="Times New Roman" w:hAnsi="Times New Roman"/>
        </w:rPr>
        <w:t xml:space="preserve"> 30772-2001. Межгосударственный стандарт. Ресурсосбережение. Обращение с отходами. Термины и определения;</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xml:space="preserve">ГОСТ </w:t>
      </w:r>
      <w:proofErr w:type="gramStart"/>
      <w:r w:rsidRPr="000F3FEE">
        <w:rPr>
          <w:rFonts w:ascii="Times New Roman" w:hAnsi="Times New Roman"/>
        </w:rPr>
        <w:t>Р</w:t>
      </w:r>
      <w:proofErr w:type="gramEnd"/>
      <w:r w:rsidRPr="000F3FEE">
        <w:rPr>
          <w:rFonts w:ascii="Times New Roman" w:hAnsi="Times New Roman"/>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CA4431" w:rsidRPr="000F3FEE" w:rsidRDefault="00CA4431" w:rsidP="00FB1027">
      <w:pPr>
        <w:pStyle w:val="ConsPlusNormal"/>
        <w:ind w:firstLine="567"/>
        <w:jc w:val="both"/>
        <w:rPr>
          <w:rFonts w:ascii="Times New Roman" w:hAnsi="Times New Roman"/>
        </w:rPr>
      </w:pPr>
    </w:p>
    <w:p w:rsidR="00CA4431" w:rsidRPr="000F3FEE" w:rsidRDefault="00CA4431" w:rsidP="002A7574">
      <w:pPr>
        <w:pStyle w:val="ConsPlusNormal"/>
        <w:ind w:firstLine="567"/>
        <w:jc w:val="center"/>
        <w:outlineLvl w:val="3"/>
        <w:rPr>
          <w:rFonts w:ascii="Times New Roman" w:hAnsi="Times New Roman"/>
          <w:sz w:val="24"/>
          <w:szCs w:val="24"/>
        </w:rPr>
      </w:pPr>
      <w:r w:rsidRPr="000F3FEE">
        <w:rPr>
          <w:rFonts w:ascii="Times New Roman" w:hAnsi="Times New Roman"/>
          <w:sz w:val="24"/>
          <w:szCs w:val="24"/>
        </w:rPr>
        <w:t>Нормы пожарной безопасности (НПБ)</w:t>
      </w:r>
    </w:p>
    <w:p w:rsidR="00CA4431" w:rsidRPr="000F3FEE" w:rsidRDefault="00CA4431" w:rsidP="002A7574">
      <w:pPr>
        <w:pStyle w:val="ConsPlusNormal"/>
        <w:ind w:firstLine="567"/>
        <w:jc w:val="center"/>
        <w:outlineLvl w:val="3"/>
        <w:rPr>
          <w:rFonts w:ascii="Times New Roman" w:hAnsi="Times New Roman"/>
        </w:rPr>
      </w:pPr>
    </w:p>
    <w:p w:rsidR="00CA4431" w:rsidRPr="000F3FEE" w:rsidRDefault="00CA4431" w:rsidP="002A7574">
      <w:pPr>
        <w:pStyle w:val="ConsPlusNormal"/>
        <w:ind w:firstLine="567"/>
        <w:jc w:val="both"/>
        <w:rPr>
          <w:rFonts w:ascii="Times New Roman" w:hAnsi="Times New Roman"/>
        </w:rPr>
      </w:pPr>
      <w:r w:rsidRPr="000F3FEE">
        <w:rPr>
          <w:rFonts w:ascii="Times New Roman" w:hAnsi="Times New Roman"/>
        </w:rPr>
        <w:t>НПБ 101-95 Нормы проектирования объектов пожарной охраны.</w:t>
      </w:r>
    </w:p>
    <w:p w:rsidR="00CA4431" w:rsidRPr="000F3FEE" w:rsidRDefault="00CA4431" w:rsidP="002A7574">
      <w:pPr>
        <w:pStyle w:val="ConsPlusNormal"/>
        <w:ind w:firstLine="567"/>
        <w:jc w:val="both"/>
        <w:rPr>
          <w:rFonts w:ascii="Times New Roman" w:hAnsi="Times New Roman"/>
        </w:rPr>
      </w:pPr>
    </w:p>
    <w:p w:rsidR="00CA4431" w:rsidRPr="000F3FEE" w:rsidRDefault="00CA4431" w:rsidP="002A7574">
      <w:pPr>
        <w:pStyle w:val="ConsPlusNormal"/>
        <w:ind w:firstLine="567"/>
        <w:jc w:val="center"/>
        <w:outlineLvl w:val="3"/>
        <w:rPr>
          <w:rFonts w:ascii="Times New Roman" w:hAnsi="Times New Roman"/>
          <w:sz w:val="24"/>
          <w:szCs w:val="24"/>
        </w:rPr>
      </w:pPr>
      <w:r w:rsidRPr="000F3FEE">
        <w:rPr>
          <w:rFonts w:ascii="Times New Roman" w:hAnsi="Times New Roman"/>
          <w:sz w:val="24"/>
          <w:szCs w:val="24"/>
        </w:rPr>
        <w:t>Санитарные нормы (СН)</w:t>
      </w:r>
    </w:p>
    <w:p w:rsidR="00CA4431" w:rsidRPr="000F3FEE" w:rsidRDefault="00CA4431" w:rsidP="002A7574">
      <w:pPr>
        <w:pStyle w:val="ConsPlusNormal"/>
        <w:ind w:firstLine="567"/>
        <w:jc w:val="center"/>
        <w:outlineLvl w:val="3"/>
        <w:rPr>
          <w:rFonts w:ascii="Times New Roman" w:hAnsi="Times New Roman"/>
        </w:rPr>
      </w:pPr>
    </w:p>
    <w:p w:rsidR="00CA4431" w:rsidRPr="000F3FEE" w:rsidRDefault="00E04805" w:rsidP="002A7574">
      <w:pPr>
        <w:pStyle w:val="ConsPlusNormal"/>
        <w:ind w:firstLine="567"/>
        <w:jc w:val="both"/>
        <w:rPr>
          <w:rFonts w:ascii="Times New Roman" w:hAnsi="Times New Roman"/>
        </w:rPr>
      </w:pPr>
      <w:hyperlink r:id="rId56"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CA4431" w:rsidRPr="000F3FEE">
          <w:rPr>
            <w:rFonts w:ascii="Times New Roman" w:hAnsi="Times New Roman"/>
          </w:rPr>
          <w:t>СН</w:t>
        </w:r>
      </w:hyperlink>
      <w:r w:rsidR="00CA4431" w:rsidRPr="000F3FEE">
        <w:rPr>
          <w:rFonts w:ascii="Times New Roman" w:hAnsi="Times New Roman"/>
        </w:rPr>
        <w:t> 2.2.4/2.1.8.562-96 «Шум на рабочих местах, в помещениях жилых, общественных зданий и на территории жилой застройки. Санитарные нормы».</w:t>
      </w:r>
    </w:p>
    <w:p w:rsidR="00CA4431" w:rsidRPr="000F3FEE" w:rsidRDefault="00CA4431" w:rsidP="002A7574">
      <w:pPr>
        <w:pStyle w:val="ConsPlusNormal"/>
        <w:ind w:firstLine="567"/>
        <w:jc w:val="both"/>
        <w:rPr>
          <w:rFonts w:ascii="Times New Roman" w:hAnsi="Times New Roman"/>
        </w:rPr>
      </w:pPr>
    </w:p>
    <w:p w:rsidR="00CA4431" w:rsidRPr="000F3FEE" w:rsidRDefault="00CA4431" w:rsidP="002A7574">
      <w:pPr>
        <w:pStyle w:val="ConsPlusNormal"/>
        <w:ind w:firstLine="567"/>
        <w:jc w:val="center"/>
        <w:outlineLvl w:val="3"/>
        <w:rPr>
          <w:rFonts w:ascii="Times New Roman" w:hAnsi="Times New Roman"/>
          <w:sz w:val="24"/>
          <w:szCs w:val="24"/>
        </w:rPr>
      </w:pPr>
      <w:r w:rsidRPr="000F3FEE">
        <w:rPr>
          <w:rFonts w:ascii="Times New Roman" w:hAnsi="Times New Roman"/>
          <w:sz w:val="24"/>
          <w:szCs w:val="24"/>
        </w:rPr>
        <w:t>Ведомственные строительные нормы (ВСН)</w:t>
      </w:r>
    </w:p>
    <w:p w:rsidR="00CA4431" w:rsidRPr="000F3FEE" w:rsidRDefault="00CA4431" w:rsidP="002A7574">
      <w:pPr>
        <w:pStyle w:val="ConsPlusNormal"/>
        <w:ind w:firstLine="567"/>
        <w:jc w:val="center"/>
        <w:outlineLvl w:val="3"/>
        <w:rPr>
          <w:rFonts w:ascii="Times New Roman" w:hAnsi="Times New Roman"/>
        </w:rPr>
      </w:pPr>
    </w:p>
    <w:p w:rsidR="00CA4431" w:rsidRPr="000F3FEE" w:rsidRDefault="00CA4431" w:rsidP="002A7574">
      <w:pPr>
        <w:pStyle w:val="ConsPlusNormal"/>
        <w:ind w:firstLine="567"/>
        <w:jc w:val="both"/>
        <w:rPr>
          <w:rFonts w:ascii="Times New Roman" w:hAnsi="Times New Roman"/>
        </w:rPr>
      </w:pPr>
      <w:r w:rsidRPr="000F3FEE">
        <w:rPr>
          <w:rFonts w:ascii="Times New Roman" w:hAnsi="Times New Roman"/>
        </w:rPr>
        <w:t>ВСН 56-78. Инструкция по проектированию станций и узлов на железных дорогах Союза ССР.</w:t>
      </w:r>
    </w:p>
    <w:p w:rsidR="00CA4431" w:rsidRPr="000F3FEE" w:rsidRDefault="00CA4431" w:rsidP="002A7574">
      <w:pPr>
        <w:pStyle w:val="ConsPlusNormal"/>
        <w:ind w:firstLine="567"/>
        <w:jc w:val="both"/>
        <w:rPr>
          <w:rFonts w:ascii="Times New Roman" w:hAnsi="Times New Roman"/>
        </w:rPr>
      </w:pPr>
    </w:p>
    <w:p w:rsidR="00CA4431" w:rsidRPr="000F3FEE" w:rsidRDefault="00CA4431" w:rsidP="002A7574">
      <w:pPr>
        <w:pStyle w:val="ConsPlusNormal"/>
        <w:ind w:firstLine="567"/>
        <w:jc w:val="center"/>
        <w:outlineLvl w:val="3"/>
        <w:rPr>
          <w:rFonts w:ascii="Times New Roman" w:hAnsi="Times New Roman"/>
          <w:sz w:val="24"/>
          <w:szCs w:val="24"/>
        </w:rPr>
      </w:pPr>
      <w:r w:rsidRPr="000F3FEE">
        <w:rPr>
          <w:rFonts w:ascii="Times New Roman" w:hAnsi="Times New Roman"/>
          <w:sz w:val="24"/>
          <w:szCs w:val="24"/>
        </w:rPr>
        <w:t>Руководящие документы системы нормативных документов в строительстве (РДС)</w:t>
      </w:r>
    </w:p>
    <w:p w:rsidR="00CA4431" w:rsidRPr="000F3FEE" w:rsidRDefault="00CA4431" w:rsidP="002A7574">
      <w:pPr>
        <w:pStyle w:val="ConsPlusNormal"/>
        <w:ind w:firstLine="567"/>
        <w:jc w:val="center"/>
        <w:outlineLvl w:val="3"/>
        <w:rPr>
          <w:rFonts w:ascii="Times New Roman" w:hAnsi="Times New Roman"/>
        </w:rPr>
      </w:pPr>
    </w:p>
    <w:p w:rsidR="00CA4431" w:rsidRPr="000F3FEE" w:rsidRDefault="00CA4431" w:rsidP="002A7574">
      <w:pPr>
        <w:spacing w:after="0" w:line="240" w:lineRule="auto"/>
        <w:ind w:firstLine="567"/>
        <w:jc w:val="both"/>
        <w:rPr>
          <w:rFonts w:ascii="Times New Roman" w:hAnsi="Times New Roman" w:cs="Times New Roman"/>
        </w:rPr>
      </w:pPr>
      <w:r w:rsidRPr="000F3FEE">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CA4431" w:rsidRPr="000F3FEE" w:rsidRDefault="00CA4431" w:rsidP="002A7574">
      <w:pPr>
        <w:spacing w:after="0" w:line="240" w:lineRule="auto"/>
        <w:ind w:firstLine="567"/>
        <w:jc w:val="center"/>
        <w:rPr>
          <w:rFonts w:ascii="Times New Roman" w:hAnsi="Times New Roman" w:cs="Times New Roman"/>
        </w:rPr>
      </w:pPr>
    </w:p>
    <w:p w:rsidR="00CA4431" w:rsidRPr="000F3FEE" w:rsidRDefault="00CA4431" w:rsidP="00FB1027">
      <w:pPr>
        <w:widowControl w:val="0"/>
        <w:suppressAutoHyphens/>
        <w:spacing w:after="0" w:line="240" w:lineRule="auto"/>
        <w:ind w:firstLine="567"/>
        <w:jc w:val="center"/>
        <w:rPr>
          <w:rFonts w:ascii="Times New Roman" w:hAnsi="Times New Roman" w:cs="Times New Roman"/>
          <w:sz w:val="26"/>
          <w:szCs w:val="26"/>
        </w:rPr>
      </w:pPr>
      <w:r w:rsidRPr="000F3FEE">
        <w:rPr>
          <w:rFonts w:ascii="Times New Roman" w:hAnsi="Times New Roman" w:cs="Times New Roman"/>
          <w:sz w:val="26"/>
          <w:szCs w:val="26"/>
          <w:lang w:val="en-US"/>
        </w:rPr>
        <w:t> </w:t>
      </w:r>
      <w:r w:rsidRPr="000F3FEE">
        <w:rPr>
          <w:rFonts w:ascii="Times New Roman" w:hAnsi="Times New Roman" w:cs="Times New Roman"/>
          <w:sz w:val="26"/>
          <w:szCs w:val="26"/>
        </w:rPr>
        <w:t>Правила и область применения расчетных показателей, содержащихся в основной части нормативов градостроительного проектирования</w:t>
      </w:r>
    </w:p>
    <w:p w:rsidR="00CA4431" w:rsidRPr="000F3FEE" w:rsidRDefault="00CA4431" w:rsidP="00FB1027">
      <w:pPr>
        <w:widowControl w:val="0"/>
        <w:suppressAutoHyphens/>
        <w:spacing w:after="0" w:line="240" w:lineRule="auto"/>
        <w:ind w:firstLine="567"/>
        <w:jc w:val="center"/>
        <w:rPr>
          <w:rFonts w:ascii="Times New Roman" w:hAnsi="Times New Roman" w:cs="Times New Roman"/>
        </w:rPr>
      </w:pPr>
    </w:p>
    <w:p w:rsidR="00CA4431" w:rsidRPr="000F3FEE" w:rsidRDefault="00CA4431" w:rsidP="00FB1027">
      <w:pPr>
        <w:pStyle w:val="ConsPlusNormal"/>
        <w:ind w:firstLine="567"/>
        <w:jc w:val="both"/>
        <w:rPr>
          <w:rFonts w:ascii="Times New Roman" w:hAnsi="Times New Roman"/>
        </w:rPr>
      </w:pPr>
      <w:proofErr w:type="gramStart"/>
      <w:r w:rsidRPr="000F3FEE">
        <w:rPr>
          <w:rFonts w:ascii="Times New Roman" w:hAnsi="Times New Roman"/>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w:t>
      </w:r>
      <w:proofErr w:type="gramEnd"/>
      <w:r w:rsidRPr="000F3FEE">
        <w:rPr>
          <w:rFonts w:ascii="Times New Roman" w:hAnsi="Times New Roman"/>
        </w:rPr>
        <w:t> планировке территории (ДППТ), правила землепользования и застройки муниципальных образований (ПЗЗ).</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Утвержденные местные нормативы градостроительного проектирования подлежат применению:</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xml:space="preserve">- органами государственной власти Липецкой области при осуществлении ими </w:t>
      </w:r>
      <w:proofErr w:type="gramStart"/>
      <w:r w:rsidRPr="000F3FEE">
        <w:rPr>
          <w:rFonts w:ascii="Times New Roman" w:hAnsi="Times New Roman"/>
        </w:rPr>
        <w:t>контроля за</w:t>
      </w:r>
      <w:proofErr w:type="gramEnd"/>
      <w:r w:rsidRPr="000F3FEE">
        <w:rPr>
          <w:rFonts w:ascii="Times New Roman" w:hAnsi="Times New Roman"/>
        </w:rPr>
        <w:t xml:space="preserve"> соблюдением органами местного самоуправления законодательства о градостроительной деятельности;</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CA4431" w:rsidRPr="000F3FEE" w:rsidRDefault="00CA4431" w:rsidP="00FB1027">
      <w:pPr>
        <w:pStyle w:val="ConsPlusNormal"/>
        <w:ind w:firstLine="567"/>
        <w:jc w:val="both"/>
        <w:rPr>
          <w:rFonts w:ascii="Times New Roman" w:hAnsi="Times New Roman"/>
        </w:rPr>
      </w:pPr>
      <w:r w:rsidRPr="000F3FEE">
        <w:rPr>
          <w:rFonts w:ascii="Times New Roman" w:hAnsi="Times New Roman"/>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CA4431" w:rsidRPr="000F3FEE" w:rsidRDefault="00CA4431" w:rsidP="00FB1027">
      <w:pPr>
        <w:pStyle w:val="ConsPlusNormal"/>
        <w:ind w:firstLine="567"/>
        <w:jc w:val="both"/>
        <w:rPr>
          <w:rFonts w:ascii="Times New Roman" w:hAnsi="Times New Roman"/>
        </w:rPr>
      </w:pPr>
      <w:proofErr w:type="gramStart"/>
      <w:r w:rsidRPr="000F3FEE">
        <w:rPr>
          <w:rFonts w:ascii="Times New Roman" w:hAnsi="Times New Roman"/>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0F3FEE">
        <w:rPr>
          <w:rFonts w:ascii="Times New Roman" w:hAnsi="Times New Roman"/>
          <w:b/>
          <w:bCs/>
        </w:rPr>
        <w:t>не могут быть ниже</w:t>
      </w:r>
      <w:r w:rsidRPr="000F3FEE">
        <w:rPr>
          <w:rFonts w:ascii="Times New Roman" w:hAnsi="Times New Roman"/>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CA4431" w:rsidRPr="000F3FEE" w:rsidRDefault="00CA4431" w:rsidP="00FB1027">
      <w:pPr>
        <w:pStyle w:val="ConsPlusNormal"/>
        <w:ind w:firstLine="567"/>
        <w:jc w:val="both"/>
        <w:rPr>
          <w:rFonts w:ascii="Times New Roman" w:hAnsi="Times New Roman"/>
        </w:rPr>
      </w:pPr>
      <w:proofErr w:type="gramStart"/>
      <w:r w:rsidRPr="000F3FEE">
        <w:rPr>
          <w:rFonts w:ascii="Times New Roman" w:hAnsi="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0F3FEE">
        <w:rPr>
          <w:rFonts w:ascii="Times New Roman" w:hAnsi="Times New Roman"/>
        </w:rPr>
        <w:t xml:space="preserve"> учетом требований федерального законодательства.</w:t>
      </w:r>
    </w:p>
    <w:p w:rsidR="00CA4431" w:rsidRPr="000F3FEE" w:rsidRDefault="00CA4431" w:rsidP="00FB1027">
      <w:pPr>
        <w:pStyle w:val="ConsPlusNormal"/>
        <w:ind w:firstLine="567"/>
        <w:jc w:val="both"/>
        <w:rPr>
          <w:rFonts w:ascii="Times New Roman" w:hAnsi="Times New Roman"/>
        </w:rPr>
      </w:pPr>
      <w:proofErr w:type="gramStart"/>
      <w:r w:rsidRPr="000F3FEE">
        <w:rPr>
          <w:rFonts w:ascii="Times New Roman" w:hAnsi="Times New Roman"/>
        </w:rPr>
        <w:lastRenderedPageBreak/>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CA4431" w:rsidRPr="000F3FEE" w:rsidRDefault="00CA4431" w:rsidP="00FB1027">
      <w:pPr>
        <w:pStyle w:val="ConsPlusNormal"/>
        <w:ind w:firstLine="567"/>
        <w:jc w:val="both"/>
        <w:rPr>
          <w:rFonts w:ascii="Times New Roman" w:hAnsi="Times New Roman"/>
        </w:rPr>
      </w:pPr>
      <w:proofErr w:type="gramStart"/>
      <w:r w:rsidRPr="000F3FEE">
        <w:rPr>
          <w:rFonts w:ascii="Times New Roman" w:hAnsi="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0F3FEE">
        <w:rPr>
          <w:rFonts w:ascii="Times New Roman" w:hAnsi="Times New Roman"/>
        </w:rPr>
        <w:t xml:space="preserve"> проектирования (РНГП) Липецкой области с учетом требований федерального законодательства.</w:t>
      </w:r>
    </w:p>
    <w:p w:rsidR="00CA4431" w:rsidRPr="000F3FEE" w:rsidRDefault="00CA4431" w:rsidP="005852CD">
      <w:pPr>
        <w:jc w:val="center"/>
        <w:rPr>
          <w:rFonts w:ascii="Times New Roman" w:hAnsi="Times New Roman" w:cs="Times New Roman"/>
          <w:b/>
          <w:bCs/>
          <w:sz w:val="28"/>
          <w:szCs w:val="28"/>
        </w:rPr>
      </w:pPr>
    </w:p>
    <w:p w:rsidR="00CA4431" w:rsidRDefault="00CA4431" w:rsidP="005852CD">
      <w:pPr>
        <w:jc w:val="center"/>
        <w:rPr>
          <w:rFonts w:ascii="Times New Roman" w:hAnsi="Times New Roman" w:cs="Times New Roman"/>
          <w:b/>
          <w:bCs/>
          <w:sz w:val="28"/>
          <w:szCs w:val="28"/>
        </w:rPr>
      </w:pPr>
    </w:p>
    <w:sectPr w:rsidR="00CA4431" w:rsidSect="00EA0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52CE24D4"/>
    <w:lvl w:ilvl="0">
      <w:start w:val="1"/>
      <w:numFmt w:val="bullet"/>
      <w:lvlText w:val=""/>
      <w:lvlJc w:val="left"/>
      <w:pPr>
        <w:tabs>
          <w:tab w:val="num" w:pos="360"/>
        </w:tabs>
        <w:ind w:left="360" w:hanging="360"/>
      </w:pPr>
      <w:rPr>
        <w:rFonts w:ascii="Symbol" w:hAnsi="Symbol" w:cs="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cs="Wingdings" w:hint="default"/>
      </w:rPr>
    </w:lvl>
    <w:lvl w:ilvl="3" w:tplc="04190001">
      <w:start w:val="1"/>
      <w:numFmt w:val="bullet"/>
      <w:lvlText w:val=""/>
      <w:lvlJc w:val="left"/>
      <w:pPr>
        <w:ind w:left="2952" w:hanging="360"/>
      </w:pPr>
      <w:rPr>
        <w:rFonts w:ascii="Symbol" w:hAnsi="Symbol" w:cs="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cs="Wingdings" w:hint="default"/>
      </w:rPr>
    </w:lvl>
    <w:lvl w:ilvl="6" w:tplc="04190001">
      <w:start w:val="1"/>
      <w:numFmt w:val="bullet"/>
      <w:lvlText w:val=""/>
      <w:lvlJc w:val="left"/>
      <w:pPr>
        <w:ind w:left="5112" w:hanging="360"/>
      </w:pPr>
      <w:rPr>
        <w:rFonts w:ascii="Symbol" w:hAnsi="Symbol" w:cs="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cs="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089A31E8"/>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98323A"/>
    <w:multiLevelType w:val="hybridMultilevel"/>
    <w:tmpl w:val="4C6C5F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E77B6D"/>
    <w:multiLevelType w:val="hybridMultilevel"/>
    <w:tmpl w:val="F66C53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650135"/>
    <w:multiLevelType w:val="hybridMultilevel"/>
    <w:tmpl w:val="BCBE4FB4"/>
    <w:lvl w:ilvl="0" w:tplc="C21077F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24976BF5"/>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7F2ED8"/>
    <w:multiLevelType w:val="hybridMultilevel"/>
    <w:tmpl w:val="799AAA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FE1E58"/>
    <w:multiLevelType w:val="hybridMultilevel"/>
    <w:tmpl w:val="E00CB4B6"/>
    <w:lvl w:ilvl="0" w:tplc="F6F0E0A0">
      <w:start w:val="1"/>
      <w:numFmt w:val="bullet"/>
      <w:lvlText w:val=""/>
      <w:lvlJc w:val="left"/>
      <w:pPr>
        <w:ind w:left="1429" w:hanging="360"/>
      </w:pPr>
      <w:rPr>
        <w:rFonts w:ascii="Symbol" w:hAnsi="Symbol" w:cs="Symbol"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F6F04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143A2A"/>
    <w:multiLevelType w:val="multilevel"/>
    <w:tmpl w:val="2670E78C"/>
    <w:lvl w:ilvl="0">
      <w:start w:val="1"/>
      <w:numFmt w:val="decimal"/>
      <w:lvlText w:val="%1."/>
      <w:lvlJc w:val="left"/>
      <w:pPr>
        <w:ind w:left="420" w:hanging="420"/>
      </w:pPr>
    </w:lvl>
    <w:lvl w:ilvl="1">
      <w:start w:val="1"/>
      <w:numFmt w:val="decimal"/>
      <w:lvlText w:val="%1.%2."/>
      <w:lvlJc w:val="left"/>
      <w:pPr>
        <w:ind w:left="1413" w:hanging="420"/>
      </w:pPr>
      <w:rPr>
        <w:b/>
        <w:bCs/>
        <w:color w:val="00B050"/>
      </w:rPr>
    </w:lvl>
    <w:lvl w:ilvl="2">
      <w:start w:val="1"/>
      <w:numFmt w:val="decimal"/>
      <w:lvlText w:val="%1.%2.%3."/>
      <w:lvlJc w:val="left"/>
      <w:pPr>
        <w:ind w:left="862" w:hanging="720"/>
      </w:pPr>
      <w:rPr>
        <w:b/>
        <w:bCs/>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effect w:val="none"/>
        <w:vertAlign w:val="baseline"/>
      </w:rPr>
    </w:lvl>
    <w:lvl w:ilvl="4">
      <w:start w:val="1"/>
      <w:numFmt w:val="decimal"/>
      <w:lvlText w:val="%1.%2.%3.%4.%5."/>
      <w:lvlJc w:val="left"/>
      <w:pPr>
        <w:ind w:left="3800" w:hanging="1080"/>
      </w:pPr>
    </w:lvl>
    <w:lvl w:ilvl="5">
      <w:start w:val="1"/>
      <w:numFmt w:val="decimal"/>
      <w:lvlText w:val="%1.%2.%3.%4.%5.%6."/>
      <w:lvlJc w:val="left"/>
      <w:pPr>
        <w:ind w:left="4480" w:hanging="1080"/>
      </w:pPr>
    </w:lvl>
    <w:lvl w:ilvl="6">
      <w:start w:val="1"/>
      <w:numFmt w:val="decimal"/>
      <w:lvlText w:val="%1.%2.%3.%4.%5.%6.%7."/>
      <w:lvlJc w:val="left"/>
      <w:pPr>
        <w:ind w:left="5520" w:hanging="1440"/>
      </w:pPr>
    </w:lvl>
    <w:lvl w:ilvl="7">
      <w:start w:val="1"/>
      <w:numFmt w:val="decimal"/>
      <w:lvlText w:val="%1.%2.%3.%4.%5.%6.%7.%8."/>
      <w:lvlJc w:val="left"/>
      <w:pPr>
        <w:ind w:left="6200" w:hanging="1440"/>
      </w:pPr>
    </w:lvl>
    <w:lvl w:ilvl="8">
      <w:start w:val="1"/>
      <w:numFmt w:val="decimal"/>
      <w:lvlText w:val="%1.%2.%3.%4.%5.%6.%7.%8.%9."/>
      <w:lvlJc w:val="left"/>
      <w:pPr>
        <w:ind w:left="7240" w:hanging="1800"/>
      </w:pPr>
    </w:lvl>
  </w:abstractNum>
  <w:abstractNum w:abstractNumId="14">
    <w:nsid w:val="35193F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710256D"/>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82A56EB"/>
    <w:multiLevelType w:val="hybridMultilevel"/>
    <w:tmpl w:val="F66C53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8">
    <w:nsid w:val="51863832"/>
    <w:multiLevelType w:val="hybridMultilevel"/>
    <w:tmpl w:val="FF4E1882"/>
    <w:lvl w:ilvl="0" w:tplc="33A83A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24B416D"/>
    <w:multiLevelType w:val="hybridMultilevel"/>
    <w:tmpl w:val="6730F1CE"/>
    <w:lvl w:ilvl="0" w:tplc="658AE1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53753DD"/>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6680CA8"/>
    <w:multiLevelType w:val="multilevel"/>
    <w:tmpl w:val="4D18F42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5FD25237"/>
    <w:multiLevelType w:val="multilevel"/>
    <w:tmpl w:val="8BAA5E1C"/>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5">
    <w:nsid w:val="623973D9"/>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7003B0B"/>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E172931"/>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FE1677B"/>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09D165E"/>
    <w:multiLevelType w:val="hybridMultilevel"/>
    <w:tmpl w:val="04161F8A"/>
    <w:lvl w:ilvl="0" w:tplc="9668B55C">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0">
    <w:nsid w:val="728E0204"/>
    <w:multiLevelType w:val="multilevel"/>
    <w:tmpl w:val="EC284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3804CEC"/>
    <w:multiLevelType w:val="multilevel"/>
    <w:tmpl w:val="852689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33">
    <w:nsid w:val="7B385797"/>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F261DF"/>
    <w:multiLevelType w:val="hybridMultilevel"/>
    <w:tmpl w:val="33F23248"/>
    <w:lvl w:ilvl="0" w:tplc="D75800CE">
      <w:start w:val="1"/>
      <w:numFmt w:val="decimal"/>
      <w:lvlText w:val="%1)"/>
      <w:lvlJc w:val="left"/>
      <w:pPr>
        <w:ind w:left="1230" w:hanging="360"/>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0"/>
  </w:num>
  <w:num w:numId="14">
    <w:abstractNumId w:val="19"/>
  </w:num>
  <w:num w:numId="15">
    <w:abstractNumId w:val="10"/>
  </w:num>
  <w:num w:numId="16">
    <w:abstractNumId w:val="25"/>
  </w:num>
  <w:num w:numId="17">
    <w:abstractNumId w:val="28"/>
  </w:num>
  <w:num w:numId="18">
    <w:abstractNumId w:val="5"/>
  </w:num>
  <w:num w:numId="19">
    <w:abstractNumId w:val="20"/>
  </w:num>
  <w:num w:numId="20">
    <w:abstractNumId w:val="9"/>
  </w:num>
  <w:num w:numId="21">
    <w:abstractNumId w:val="12"/>
  </w:num>
  <w:num w:numId="22">
    <w:abstractNumId w:val="14"/>
  </w:num>
  <w:num w:numId="23">
    <w:abstractNumId w:val="27"/>
  </w:num>
  <w:num w:numId="24">
    <w:abstractNumId w:val="33"/>
  </w:num>
  <w:num w:numId="25">
    <w:abstractNumId w:val="4"/>
  </w:num>
  <w:num w:numId="26">
    <w:abstractNumId w:val="23"/>
  </w:num>
  <w:num w:numId="27">
    <w:abstractNumId w:val="18"/>
  </w:num>
  <w:num w:numId="28">
    <w:abstractNumId w:val="29"/>
  </w:num>
  <w:num w:numId="29">
    <w:abstractNumId w:val="21"/>
  </w:num>
  <w:num w:numId="30">
    <w:abstractNumId w:val="15"/>
  </w:num>
  <w:num w:numId="31">
    <w:abstractNumId w:val="32"/>
  </w:num>
  <w:num w:numId="32">
    <w:abstractNumId w:val="31"/>
  </w:num>
  <w:num w:numId="33">
    <w:abstractNumId w:val="6"/>
  </w:num>
  <w:num w:numId="34">
    <w:abstractNumId w:val="17"/>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
  </w:num>
  <w:num w:numId="38">
    <w:abstractNumId w:val="34"/>
  </w:num>
  <w:num w:numId="39">
    <w:abstractNumId w:val="2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8"/>
  </w:num>
  <w:num w:numId="43">
    <w:abstractNumId w:val="30"/>
  </w:num>
  <w:num w:numId="44">
    <w:abstractNumId w:val="24"/>
  </w:num>
  <w:num w:numId="45">
    <w:abstractNumId w:val="7"/>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211"/>
    <w:rsid w:val="00010F99"/>
    <w:rsid w:val="000144FC"/>
    <w:rsid w:val="00021984"/>
    <w:rsid w:val="00025781"/>
    <w:rsid w:val="0003741D"/>
    <w:rsid w:val="000400A3"/>
    <w:rsid w:val="00051BD3"/>
    <w:rsid w:val="00062C89"/>
    <w:rsid w:val="00076B51"/>
    <w:rsid w:val="00087025"/>
    <w:rsid w:val="00093B9E"/>
    <w:rsid w:val="000A5ADB"/>
    <w:rsid w:val="000B7437"/>
    <w:rsid w:val="000C3F9F"/>
    <w:rsid w:val="000D1D3A"/>
    <w:rsid w:val="000D2396"/>
    <w:rsid w:val="000E28C0"/>
    <w:rsid w:val="000E3AF7"/>
    <w:rsid w:val="000E4D63"/>
    <w:rsid w:val="000F3FEE"/>
    <w:rsid w:val="001000F3"/>
    <w:rsid w:val="001040FB"/>
    <w:rsid w:val="001056A6"/>
    <w:rsid w:val="00113002"/>
    <w:rsid w:val="001247C5"/>
    <w:rsid w:val="00127777"/>
    <w:rsid w:val="001330C9"/>
    <w:rsid w:val="00161550"/>
    <w:rsid w:val="001652E8"/>
    <w:rsid w:val="00176CF8"/>
    <w:rsid w:val="00181B53"/>
    <w:rsid w:val="0018426C"/>
    <w:rsid w:val="001A5095"/>
    <w:rsid w:val="001A6FF3"/>
    <w:rsid w:val="001C34C9"/>
    <w:rsid w:val="001C4AD9"/>
    <w:rsid w:val="001C61B9"/>
    <w:rsid w:val="001D1F43"/>
    <w:rsid w:val="001F0FE2"/>
    <w:rsid w:val="0020358B"/>
    <w:rsid w:val="00206C5B"/>
    <w:rsid w:val="00211F9D"/>
    <w:rsid w:val="00214855"/>
    <w:rsid w:val="00215183"/>
    <w:rsid w:val="002164E1"/>
    <w:rsid w:val="002224B1"/>
    <w:rsid w:val="00250D3C"/>
    <w:rsid w:val="00253CD4"/>
    <w:rsid w:val="00255649"/>
    <w:rsid w:val="00256413"/>
    <w:rsid w:val="00283AA9"/>
    <w:rsid w:val="00293CDB"/>
    <w:rsid w:val="002A7574"/>
    <w:rsid w:val="002B279C"/>
    <w:rsid w:val="002B7ADB"/>
    <w:rsid w:val="002C4477"/>
    <w:rsid w:val="002C6B07"/>
    <w:rsid w:val="002C6B70"/>
    <w:rsid w:val="002D5EA1"/>
    <w:rsid w:val="002D7C66"/>
    <w:rsid w:val="002E2A22"/>
    <w:rsid w:val="002F21EB"/>
    <w:rsid w:val="0030763D"/>
    <w:rsid w:val="00311C22"/>
    <w:rsid w:val="00314B70"/>
    <w:rsid w:val="00327693"/>
    <w:rsid w:val="0032777B"/>
    <w:rsid w:val="00341479"/>
    <w:rsid w:val="00353D28"/>
    <w:rsid w:val="0036091A"/>
    <w:rsid w:val="00363258"/>
    <w:rsid w:val="003638D5"/>
    <w:rsid w:val="0037311A"/>
    <w:rsid w:val="00387259"/>
    <w:rsid w:val="003B5B0F"/>
    <w:rsid w:val="003C0ECA"/>
    <w:rsid w:val="003C65ED"/>
    <w:rsid w:val="003C7301"/>
    <w:rsid w:val="003C794E"/>
    <w:rsid w:val="003D341E"/>
    <w:rsid w:val="003D4E31"/>
    <w:rsid w:val="003E3096"/>
    <w:rsid w:val="003E6AC5"/>
    <w:rsid w:val="0040101B"/>
    <w:rsid w:val="00402D81"/>
    <w:rsid w:val="004238A8"/>
    <w:rsid w:val="00423DDE"/>
    <w:rsid w:val="004337A8"/>
    <w:rsid w:val="00454922"/>
    <w:rsid w:val="00464348"/>
    <w:rsid w:val="00466949"/>
    <w:rsid w:val="00485D98"/>
    <w:rsid w:val="004861BC"/>
    <w:rsid w:val="00491D20"/>
    <w:rsid w:val="004A1752"/>
    <w:rsid w:val="004A4B58"/>
    <w:rsid w:val="004A7A3A"/>
    <w:rsid w:val="004B7732"/>
    <w:rsid w:val="004C18ED"/>
    <w:rsid w:val="004D2854"/>
    <w:rsid w:val="004D3BC4"/>
    <w:rsid w:val="004D6CED"/>
    <w:rsid w:val="004D7F8C"/>
    <w:rsid w:val="004E282B"/>
    <w:rsid w:val="004E3611"/>
    <w:rsid w:val="004E73EA"/>
    <w:rsid w:val="004F2F04"/>
    <w:rsid w:val="004F4C6D"/>
    <w:rsid w:val="00500229"/>
    <w:rsid w:val="00500A69"/>
    <w:rsid w:val="005034CC"/>
    <w:rsid w:val="00505E0D"/>
    <w:rsid w:val="00506639"/>
    <w:rsid w:val="0053063F"/>
    <w:rsid w:val="00535FB7"/>
    <w:rsid w:val="005468FC"/>
    <w:rsid w:val="00557842"/>
    <w:rsid w:val="00580BB7"/>
    <w:rsid w:val="00580ED6"/>
    <w:rsid w:val="005852CD"/>
    <w:rsid w:val="00590612"/>
    <w:rsid w:val="00591F46"/>
    <w:rsid w:val="00593DB8"/>
    <w:rsid w:val="00596641"/>
    <w:rsid w:val="005A6BF2"/>
    <w:rsid w:val="005A6C66"/>
    <w:rsid w:val="005B0BC8"/>
    <w:rsid w:val="005B67B6"/>
    <w:rsid w:val="005C0876"/>
    <w:rsid w:val="005C7A39"/>
    <w:rsid w:val="005D1354"/>
    <w:rsid w:val="005D18D0"/>
    <w:rsid w:val="005E5566"/>
    <w:rsid w:val="005E7B61"/>
    <w:rsid w:val="005F288D"/>
    <w:rsid w:val="005F7031"/>
    <w:rsid w:val="00610B02"/>
    <w:rsid w:val="00620356"/>
    <w:rsid w:val="006423EE"/>
    <w:rsid w:val="00650868"/>
    <w:rsid w:val="0065779B"/>
    <w:rsid w:val="00675C53"/>
    <w:rsid w:val="00681B1A"/>
    <w:rsid w:val="006922E3"/>
    <w:rsid w:val="006A3AAC"/>
    <w:rsid w:val="006B5EE6"/>
    <w:rsid w:val="006B7659"/>
    <w:rsid w:val="006C242F"/>
    <w:rsid w:val="006D1A7D"/>
    <w:rsid w:val="006F0FD8"/>
    <w:rsid w:val="006F6DE7"/>
    <w:rsid w:val="00711C74"/>
    <w:rsid w:val="00732855"/>
    <w:rsid w:val="00733DAB"/>
    <w:rsid w:val="00737A3E"/>
    <w:rsid w:val="00742AF4"/>
    <w:rsid w:val="0076799B"/>
    <w:rsid w:val="0077029E"/>
    <w:rsid w:val="00770756"/>
    <w:rsid w:val="0078627C"/>
    <w:rsid w:val="00787B59"/>
    <w:rsid w:val="00790D2C"/>
    <w:rsid w:val="00795613"/>
    <w:rsid w:val="00796140"/>
    <w:rsid w:val="00797083"/>
    <w:rsid w:val="007A18F2"/>
    <w:rsid w:val="007A1FC1"/>
    <w:rsid w:val="007B3559"/>
    <w:rsid w:val="007B46BB"/>
    <w:rsid w:val="007C2330"/>
    <w:rsid w:val="007D73DE"/>
    <w:rsid w:val="007E2919"/>
    <w:rsid w:val="007F10CC"/>
    <w:rsid w:val="00815752"/>
    <w:rsid w:val="00825AEB"/>
    <w:rsid w:val="00835270"/>
    <w:rsid w:val="00835611"/>
    <w:rsid w:val="008408C6"/>
    <w:rsid w:val="00850215"/>
    <w:rsid w:val="00855B85"/>
    <w:rsid w:val="00862C70"/>
    <w:rsid w:val="00874F36"/>
    <w:rsid w:val="008A3FFC"/>
    <w:rsid w:val="008A5814"/>
    <w:rsid w:val="008C196D"/>
    <w:rsid w:val="008C383C"/>
    <w:rsid w:val="008C3B2C"/>
    <w:rsid w:val="008C552E"/>
    <w:rsid w:val="008D1C85"/>
    <w:rsid w:val="008F40ED"/>
    <w:rsid w:val="008F6380"/>
    <w:rsid w:val="00905281"/>
    <w:rsid w:val="0091129C"/>
    <w:rsid w:val="009164AF"/>
    <w:rsid w:val="00917343"/>
    <w:rsid w:val="0092266E"/>
    <w:rsid w:val="00943587"/>
    <w:rsid w:val="00945369"/>
    <w:rsid w:val="00950262"/>
    <w:rsid w:val="00976303"/>
    <w:rsid w:val="00983EE1"/>
    <w:rsid w:val="009A16A9"/>
    <w:rsid w:val="009B51CF"/>
    <w:rsid w:val="009C4206"/>
    <w:rsid w:val="009C4F34"/>
    <w:rsid w:val="009E315F"/>
    <w:rsid w:val="009E3747"/>
    <w:rsid w:val="009E415B"/>
    <w:rsid w:val="009F6553"/>
    <w:rsid w:val="009F7644"/>
    <w:rsid w:val="00A025DE"/>
    <w:rsid w:val="00A12537"/>
    <w:rsid w:val="00A23814"/>
    <w:rsid w:val="00A24111"/>
    <w:rsid w:val="00A3111F"/>
    <w:rsid w:val="00A45D55"/>
    <w:rsid w:val="00A46DA9"/>
    <w:rsid w:val="00A65041"/>
    <w:rsid w:val="00A74532"/>
    <w:rsid w:val="00A84BA3"/>
    <w:rsid w:val="00A87C76"/>
    <w:rsid w:val="00AC077C"/>
    <w:rsid w:val="00AC0A7C"/>
    <w:rsid w:val="00AC0AD8"/>
    <w:rsid w:val="00AC3328"/>
    <w:rsid w:val="00AC7BF7"/>
    <w:rsid w:val="00AE4C34"/>
    <w:rsid w:val="00AF1B92"/>
    <w:rsid w:val="00AF1F32"/>
    <w:rsid w:val="00AF76F8"/>
    <w:rsid w:val="00B07724"/>
    <w:rsid w:val="00B236DD"/>
    <w:rsid w:val="00B36F6C"/>
    <w:rsid w:val="00B44790"/>
    <w:rsid w:val="00B44E0E"/>
    <w:rsid w:val="00B46B9F"/>
    <w:rsid w:val="00B52E7A"/>
    <w:rsid w:val="00B53FE8"/>
    <w:rsid w:val="00B5599C"/>
    <w:rsid w:val="00B55B1F"/>
    <w:rsid w:val="00B74C77"/>
    <w:rsid w:val="00B938BC"/>
    <w:rsid w:val="00BA3541"/>
    <w:rsid w:val="00BA4614"/>
    <w:rsid w:val="00BA4AB3"/>
    <w:rsid w:val="00BA5423"/>
    <w:rsid w:val="00BB0C6A"/>
    <w:rsid w:val="00BC6461"/>
    <w:rsid w:val="00BD4607"/>
    <w:rsid w:val="00BD65B9"/>
    <w:rsid w:val="00BE76A2"/>
    <w:rsid w:val="00C00A9E"/>
    <w:rsid w:val="00C044D8"/>
    <w:rsid w:val="00C044F8"/>
    <w:rsid w:val="00C075F4"/>
    <w:rsid w:val="00C106FC"/>
    <w:rsid w:val="00C24E85"/>
    <w:rsid w:val="00C25585"/>
    <w:rsid w:val="00C3073D"/>
    <w:rsid w:val="00C33623"/>
    <w:rsid w:val="00C4201E"/>
    <w:rsid w:val="00C42086"/>
    <w:rsid w:val="00C54001"/>
    <w:rsid w:val="00C5466E"/>
    <w:rsid w:val="00C82855"/>
    <w:rsid w:val="00C9077C"/>
    <w:rsid w:val="00CA4431"/>
    <w:rsid w:val="00CA629F"/>
    <w:rsid w:val="00CB1490"/>
    <w:rsid w:val="00CB4B1E"/>
    <w:rsid w:val="00CB6739"/>
    <w:rsid w:val="00CB7CD0"/>
    <w:rsid w:val="00CD2243"/>
    <w:rsid w:val="00CD2262"/>
    <w:rsid w:val="00CD4C83"/>
    <w:rsid w:val="00CE4DC0"/>
    <w:rsid w:val="00CE7D80"/>
    <w:rsid w:val="00D02547"/>
    <w:rsid w:val="00D0456E"/>
    <w:rsid w:val="00D05211"/>
    <w:rsid w:val="00D06D17"/>
    <w:rsid w:val="00D16280"/>
    <w:rsid w:val="00D16C59"/>
    <w:rsid w:val="00D23300"/>
    <w:rsid w:val="00D40F16"/>
    <w:rsid w:val="00D44101"/>
    <w:rsid w:val="00D53F95"/>
    <w:rsid w:val="00D64276"/>
    <w:rsid w:val="00D65BA4"/>
    <w:rsid w:val="00D80571"/>
    <w:rsid w:val="00D80E5F"/>
    <w:rsid w:val="00D84019"/>
    <w:rsid w:val="00DA7724"/>
    <w:rsid w:val="00DC237C"/>
    <w:rsid w:val="00DD48A0"/>
    <w:rsid w:val="00DD551A"/>
    <w:rsid w:val="00DE5305"/>
    <w:rsid w:val="00DF239D"/>
    <w:rsid w:val="00DF470B"/>
    <w:rsid w:val="00E04805"/>
    <w:rsid w:val="00E058CA"/>
    <w:rsid w:val="00E11085"/>
    <w:rsid w:val="00E13323"/>
    <w:rsid w:val="00E40709"/>
    <w:rsid w:val="00E475C9"/>
    <w:rsid w:val="00E56716"/>
    <w:rsid w:val="00E61621"/>
    <w:rsid w:val="00E655BF"/>
    <w:rsid w:val="00E70B79"/>
    <w:rsid w:val="00E90A91"/>
    <w:rsid w:val="00E9675F"/>
    <w:rsid w:val="00EA091B"/>
    <w:rsid w:val="00EA1C81"/>
    <w:rsid w:val="00EA2BEE"/>
    <w:rsid w:val="00EB6982"/>
    <w:rsid w:val="00ED2654"/>
    <w:rsid w:val="00ED6C25"/>
    <w:rsid w:val="00EE1D0C"/>
    <w:rsid w:val="00EE7096"/>
    <w:rsid w:val="00F04365"/>
    <w:rsid w:val="00F100F1"/>
    <w:rsid w:val="00F169CB"/>
    <w:rsid w:val="00F203F3"/>
    <w:rsid w:val="00F2523E"/>
    <w:rsid w:val="00F27134"/>
    <w:rsid w:val="00F375C8"/>
    <w:rsid w:val="00F5108E"/>
    <w:rsid w:val="00F57B9C"/>
    <w:rsid w:val="00F668D7"/>
    <w:rsid w:val="00F6750F"/>
    <w:rsid w:val="00FA49D7"/>
    <w:rsid w:val="00FB1027"/>
    <w:rsid w:val="00FB35FF"/>
    <w:rsid w:val="00FB618B"/>
    <w:rsid w:val="00FC09A7"/>
    <w:rsid w:val="00FC1813"/>
    <w:rsid w:val="00FE152B"/>
    <w:rsid w:val="00FE1DBC"/>
    <w:rsid w:val="00FF55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83EE1"/>
    <w:pPr>
      <w:spacing w:after="200" w:line="276" w:lineRule="auto"/>
    </w:pPr>
    <w:rPr>
      <w:rFonts w:cs="Calibri"/>
      <w:sz w:val="22"/>
      <w:szCs w:val="22"/>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8"/>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cs="Times New Roman"/>
      <w:b/>
      <w:bCs/>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cs="Times New Roman"/>
      <w:b/>
      <w:bCs/>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cs="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6C5B"/>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206C5B"/>
    <w:rPr>
      <w:rFonts w:ascii="Arial" w:hAnsi="Arial" w:cs="Arial"/>
      <w:b/>
      <w:bCs/>
      <w:i/>
      <w:iCs/>
      <w:sz w:val="28"/>
      <w:szCs w:val="28"/>
      <w:lang w:eastAsia="ru-RU"/>
    </w:rPr>
  </w:style>
  <w:style w:type="character" w:customStyle="1" w:styleId="30">
    <w:name w:val="Заголовок 3 Знак"/>
    <w:basedOn w:val="a0"/>
    <w:link w:val="3"/>
    <w:uiPriority w:val="99"/>
    <w:locked/>
    <w:rsid w:val="00206C5B"/>
    <w:rPr>
      <w:rFonts w:ascii="Arial" w:hAnsi="Arial" w:cs="Arial"/>
      <w:b/>
      <w:bCs/>
      <w:sz w:val="20"/>
      <w:szCs w:val="20"/>
      <w:lang w:eastAsia="ru-RU"/>
    </w:rPr>
  </w:style>
  <w:style w:type="character" w:customStyle="1" w:styleId="40">
    <w:name w:val="Заголовок 4 Знак"/>
    <w:basedOn w:val="a0"/>
    <w:link w:val="4"/>
    <w:uiPriority w:val="99"/>
    <w:locked/>
    <w:rsid w:val="00206C5B"/>
    <w:rPr>
      <w:rFonts w:ascii="Cambria" w:hAnsi="Cambria" w:cs="Cambria"/>
      <w:b/>
      <w:bCs/>
      <w:i/>
      <w:iCs/>
      <w:color w:val="4F81BD"/>
    </w:rPr>
  </w:style>
  <w:style w:type="character" w:customStyle="1" w:styleId="50">
    <w:name w:val="Заголовок 5 Знак"/>
    <w:basedOn w:val="a0"/>
    <w:link w:val="5"/>
    <w:uiPriority w:val="99"/>
    <w:locked/>
    <w:rsid w:val="00206C5B"/>
    <w:rPr>
      <w:rFonts w:ascii="Cambria" w:hAnsi="Cambria" w:cs="Cambria"/>
      <w:color w:val="243F60"/>
    </w:rPr>
  </w:style>
  <w:style w:type="character" w:customStyle="1" w:styleId="60">
    <w:name w:val="Заголовок 6 Знак"/>
    <w:basedOn w:val="a0"/>
    <w:link w:val="6"/>
    <w:uiPriority w:val="99"/>
    <w:locked/>
    <w:rsid w:val="00206C5B"/>
    <w:rPr>
      <w:rFonts w:ascii="Arial" w:hAnsi="Arial" w:cs="Arial"/>
      <w:b/>
      <w:bCs/>
      <w:sz w:val="24"/>
      <w:szCs w:val="24"/>
      <w:lang w:eastAsia="ru-RU"/>
    </w:rPr>
  </w:style>
  <w:style w:type="character" w:customStyle="1" w:styleId="70">
    <w:name w:val="Заголовок 7 Знак"/>
    <w:basedOn w:val="a0"/>
    <w:link w:val="7"/>
    <w:uiPriority w:val="99"/>
    <w:locked/>
    <w:rsid w:val="00206C5B"/>
    <w:rPr>
      <w:rFonts w:ascii="Times New Roman" w:hAnsi="Times New Roman" w:cs="Times New Roman"/>
      <w:b/>
      <w:bCs/>
      <w:sz w:val="20"/>
      <w:szCs w:val="20"/>
      <w:lang w:val="en-US" w:eastAsia="ru-RU"/>
    </w:rPr>
  </w:style>
  <w:style w:type="character" w:customStyle="1" w:styleId="80">
    <w:name w:val="Заголовок 8 Знак"/>
    <w:basedOn w:val="a0"/>
    <w:link w:val="8"/>
    <w:uiPriority w:val="99"/>
    <w:locked/>
    <w:rsid w:val="00206C5B"/>
    <w:rPr>
      <w:rFonts w:ascii="Times New Roman" w:hAnsi="Times New Roman" w:cs="Times New Roman"/>
      <w:b/>
      <w:bCs/>
      <w:sz w:val="20"/>
      <w:szCs w:val="20"/>
      <w:lang w:eastAsia="ru-RU"/>
    </w:rPr>
  </w:style>
  <w:style w:type="character" w:customStyle="1" w:styleId="90">
    <w:name w:val="Заголовок 9 Знак"/>
    <w:basedOn w:val="a0"/>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F203F3"/>
    <w:rPr>
      <w:color w:val="0000FF"/>
      <w:u w:val="single"/>
    </w:rPr>
  </w:style>
  <w:style w:type="character" w:styleId="a5">
    <w:name w:val="FollowedHyperlink"/>
    <w:basedOn w:val="a0"/>
    <w:uiPriority w:val="99"/>
    <w:rsid w:val="00F203F3"/>
    <w:rPr>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uiPriority w:val="99"/>
    <w:locked/>
    <w:rsid w:val="004D7F8C"/>
    <w:rPr>
      <w:rFonts w:ascii="Calibri" w:hAnsi="Calibri" w:cs="Calibri"/>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D7F8C"/>
    <w:rPr>
      <w:rFonts w:ascii="Calibri" w:hAnsi="Calibri" w:cs="Calibri"/>
    </w:rPr>
  </w:style>
  <w:style w:type="paragraph" w:customStyle="1" w:styleId="ConsPlusNormal">
    <w:name w:val="ConsPlusNormal"/>
    <w:link w:val="ConsPlusNormal0"/>
    <w:uiPriority w:val="99"/>
    <w:rsid w:val="00206C5B"/>
    <w:pPr>
      <w:widowControl w:val="0"/>
      <w:autoSpaceDE w:val="0"/>
      <w:autoSpaceDN w:val="0"/>
      <w:adjustRightInd w:val="0"/>
    </w:pPr>
    <w:rPr>
      <w:rFonts w:ascii="Arial" w:hAnsi="Arial"/>
      <w:sz w:val="22"/>
      <w:szCs w:val="22"/>
    </w:rPr>
  </w:style>
  <w:style w:type="paragraph" w:styleId="aa">
    <w:name w:val="No Spacing"/>
    <w:link w:val="ab"/>
    <w:uiPriority w:val="99"/>
    <w:qFormat/>
    <w:rsid w:val="00206C5B"/>
    <w:pPr>
      <w:spacing w:after="200" w:line="276" w:lineRule="auto"/>
    </w:pPr>
    <w:rPr>
      <w:rFonts w:ascii="Times New Roman" w:hAnsi="Times New Roman"/>
      <w:sz w:val="22"/>
      <w:szCs w:val="22"/>
    </w:rPr>
  </w:style>
  <w:style w:type="character" w:customStyle="1" w:styleId="ab">
    <w:name w:val="Без интервала Знак"/>
    <w:link w:val="aa"/>
    <w:uiPriority w:val="99"/>
    <w:locked/>
    <w:rsid w:val="00206C5B"/>
    <w:rPr>
      <w:rFonts w:ascii="Times New Roman" w:hAnsi="Times New Roman"/>
      <w:sz w:val="22"/>
      <w:szCs w:val="22"/>
      <w:lang w:eastAsia="ru-RU" w:bidi="ar-SA"/>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sz w:val="22"/>
      <w:szCs w:val="22"/>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sz w:val="22"/>
      <w:szCs w:val="22"/>
    </w:rPr>
  </w:style>
  <w:style w:type="paragraph" w:styleId="ae">
    <w:name w:val="footnote text"/>
    <w:aliases w:val="Table_Footnote_last Знак,Table_Footnote_last Знак Знак,Table_Footnote_last"/>
    <w:basedOn w:val="a"/>
    <w:link w:val="af"/>
    <w:uiPriority w:val="99"/>
    <w:semiHidden/>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uiPriority w:val="99"/>
    <w:locked/>
    <w:rsid w:val="00206C5B"/>
    <w:rPr>
      <w:rFonts w:ascii="Arial" w:hAnsi="Arial" w:cs="Arial"/>
      <w:sz w:val="20"/>
      <w:szCs w:val="20"/>
      <w:lang w:eastAsia="ru-RU"/>
    </w:rPr>
  </w:style>
  <w:style w:type="character" w:styleId="af0">
    <w:name w:val="footnote reference"/>
    <w:basedOn w:val="a0"/>
    <w:uiPriority w:val="99"/>
    <w:semiHidden/>
    <w:rsid w:val="00206C5B"/>
    <w:rPr>
      <w:vertAlign w:val="superscript"/>
    </w:rPr>
  </w:style>
  <w:style w:type="character" w:styleId="af1">
    <w:name w:val="page number"/>
    <w:basedOn w:val="a0"/>
    <w:uiPriority w:val="99"/>
    <w:rsid w:val="00206C5B"/>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sz w:val="22"/>
      <w:szCs w:val="22"/>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basedOn w:val="a0"/>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basedOn w:val="a0"/>
    <w:uiPriority w:val="99"/>
    <w:qFormat/>
    <w:rsid w:val="00206C5B"/>
    <w:rPr>
      <w:b/>
      <w:bCs/>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locked/>
    <w:rsid w:val="00206C5B"/>
    <w:rPr>
      <w:rFonts w:ascii="Arial" w:hAnsi="Arial" w:cs="Arial"/>
      <w:sz w:val="24"/>
      <w:szCs w:val="24"/>
      <w:lang w:eastAsia="ru-RU"/>
    </w:rPr>
  </w:style>
  <w:style w:type="paragraph" w:styleId="21">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semiHidden/>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locked/>
    <w:rsid w:val="00206C5B"/>
    <w:rPr>
      <w:rFonts w:ascii="Tahoma" w:hAnsi="Tahoma" w:cs="Tahoma"/>
      <w:sz w:val="16"/>
      <w:szCs w:val="16"/>
      <w:lang w:eastAsia="ru-RU"/>
    </w:rPr>
  </w:style>
  <w:style w:type="paragraph" w:styleId="22">
    <w:name w:val="Body Text Indent 2"/>
    <w:aliases w:val="Знак Знак Знак Знак Знак Знак11,Знак Знак Знак Знак Знак Знак Знак Знак Знак"/>
    <w:basedOn w:val="a"/>
    <w:link w:val="23"/>
    <w:uiPriority w:val="99"/>
    <w:rsid w:val="00206C5B"/>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1 Знак,Знак Знак Знак Знак Знак Знак Знак Знак Знак Знак"/>
    <w:basedOn w:val="a0"/>
    <w:link w:val="22"/>
    <w:uiPriority w:val="99"/>
    <w:semiHidden/>
    <w:locked/>
    <w:rsid w:val="00256413"/>
    <w:rPr>
      <w:lang w:eastAsia="en-US"/>
    </w:rPr>
  </w:style>
  <w:style w:type="paragraph" w:styleId="24">
    <w:name w:val="Body Text 2"/>
    <w:basedOn w:val="a"/>
    <w:link w:val="25"/>
    <w:uiPriority w:val="99"/>
    <w:rsid w:val="00206C5B"/>
    <w:pPr>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szCs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lang/>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hAnsi="Arial" w:cs="Times New Roman"/>
      <w:sz w:val="24"/>
      <w:szCs w:val="24"/>
      <w:lang w:eastAsia="ru-RU"/>
    </w:rPr>
  </w:style>
  <w:style w:type="character" w:customStyle="1" w:styleId="S2">
    <w:name w:val="S_Обычный Знак"/>
    <w:link w:val="S0"/>
    <w:uiPriority w:val="99"/>
    <w:locked/>
    <w:rsid w:val="00206C5B"/>
    <w:rPr>
      <w:rFonts w:ascii="Arial" w:hAnsi="Arial" w:cs="Arial"/>
      <w:sz w:val="24"/>
      <w:szCs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hAnsi="Arial" w:cs="Times New Roman"/>
      <w:color w:val="008000"/>
      <w:sz w:val="24"/>
      <w:szCs w:val="24"/>
      <w:lang w:eastAsia="ru-RU"/>
    </w:rPr>
  </w:style>
  <w:style w:type="character" w:customStyle="1" w:styleId="S4">
    <w:name w:val="S_Таблица Знак"/>
    <w:link w:val="S3"/>
    <w:uiPriority w:val="99"/>
    <w:locked/>
    <w:rsid w:val="00206C5B"/>
    <w:rPr>
      <w:rFonts w:ascii="Arial" w:hAnsi="Arial" w:cs="Arial"/>
      <w:color w:val="008000"/>
      <w:sz w:val="24"/>
      <w:szCs w:val="24"/>
      <w:lang w:eastAsia="ru-RU"/>
    </w:rPr>
  </w:style>
  <w:style w:type="character" w:customStyle="1" w:styleId="S5">
    <w:name w:val="S_Обычный в таблице Знак"/>
    <w:link w:val="S6"/>
    <w:uiPriority w:val="99"/>
    <w:locked/>
    <w:rsid w:val="00206C5B"/>
    <w:rPr>
      <w:sz w:val="24"/>
      <w:szCs w:val="24"/>
    </w:rPr>
  </w:style>
  <w:style w:type="paragraph" w:customStyle="1" w:styleId="S6">
    <w:name w:val="S_Обычный в таблице"/>
    <w:basedOn w:val="a"/>
    <w:link w:val="S5"/>
    <w:uiPriority w:val="99"/>
    <w:rsid w:val="00206C5B"/>
    <w:pPr>
      <w:spacing w:after="0" w:line="240" w:lineRule="auto"/>
      <w:jc w:val="center"/>
    </w:pPr>
    <w:rPr>
      <w:rFonts w:cs="Times New Roman"/>
      <w:sz w:val="24"/>
      <w:szCs w:val="24"/>
      <w:lang/>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sz w:val="22"/>
      <w:szCs w:val="22"/>
    </w:rPr>
  </w:style>
  <w:style w:type="paragraph" w:styleId="afd">
    <w:name w:val="annotation text"/>
    <w:basedOn w:val="a"/>
    <w:link w:val="afe"/>
    <w:uiPriority w:val="99"/>
    <w:semiHidden/>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uiPriority w:val="99"/>
    <w:locked/>
    <w:rsid w:val="00206C5B"/>
    <w:rPr>
      <w:rFonts w:ascii="Arial" w:hAnsi="Arial" w:cs="Arial"/>
      <w:sz w:val="20"/>
      <w:szCs w:val="20"/>
      <w:lang w:eastAsia="ru-RU"/>
    </w:rPr>
  </w:style>
  <w:style w:type="paragraph" w:customStyle="1" w:styleId="aff">
    <w:name w:val="приложения рнгп"/>
    <w:basedOn w:val="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locked/>
    <w:rsid w:val="00206C5B"/>
    <w:rPr>
      <w:rFonts w:ascii="Arial" w:hAnsi="Arial" w:cs="Arial"/>
      <w:sz w:val="16"/>
      <w:szCs w:val="16"/>
      <w:lang w:eastAsia="ru-RU"/>
    </w:rPr>
  </w:style>
  <w:style w:type="paragraph" w:styleId="26">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cs="Times New Roman"/>
      <w:sz w:val="26"/>
      <w:szCs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uiPriority w:val="99"/>
    <w:rsid w:val="00206C5B"/>
    <w:rPr>
      <w:b/>
      <w:bCs/>
      <w:color w:val="auto"/>
      <w:sz w:val="20"/>
      <w:szCs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cs="Arial"/>
      <w:b/>
      <w:bCs/>
      <w:sz w:val="18"/>
      <w:szCs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cs="Verdana"/>
      <w:sz w:val="20"/>
      <w:szCs w:val="20"/>
      <w:lang w:val="en-US" w:eastAsia="ru-RU"/>
    </w:rPr>
  </w:style>
  <w:style w:type="paragraph" w:styleId="28">
    <w:name w:val="List Bullet 2"/>
    <w:basedOn w:val="a"/>
    <w:uiPriority w:val="99"/>
    <w:rsid w:val="00206C5B"/>
    <w:pPr>
      <w:tabs>
        <w:tab w:val="num" w:pos="643"/>
      </w:tabs>
      <w:spacing w:after="0" w:line="240" w:lineRule="auto"/>
      <w:ind w:left="643" w:hanging="360"/>
    </w:pPr>
    <w:rPr>
      <w:rFonts w:ascii="Times New Roman" w:eastAsia="Times New Roman" w:hAnsi="Times New Roman" w:cs="Times New Roman"/>
      <w:sz w:val="24"/>
      <w:szCs w:val="24"/>
      <w:lang w:eastAsia="ru-RU"/>
    </w:rPr>
  </w:style>
  <w:style w:type="character" w:customStyle="1" w:styleId="WW8Num4z1">
    <w:name w:val="WW8Num4z1"/>
    <w:uiPriority w:val="99"/>
    <w:rsid w:val="00206C5B"/>
    <w:rPr>
      <w:rFonts w:ascii="Courier New" w:hAnsi="Courier New" w:cs="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cs="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uiPriority w:val="99"/>
    <w:rsid w:val="00206C5B"/>
    <w:rPr>
      <w:rFonts w:ascii="Times New Roman" w:hAnsi="Times New Roman" w:cs="Times New Roman"/>
      <w:sz w:val="24"/>
      <w:szCs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uiPriority w:val="99"/>
    <w:locked/>
    <w:rsid w:val="00206C5B"/>
    <w:rPr>
      <w:sz w:val="24"/>
      <w:szCs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cs="Times New Roman"/>
      <w:b/>
      <w:bCs/>
      <w:sz w:val="20"/>
      <w:szCs w:val="20"/>
      <w:lang w:eastAsia="ru-RU"/>
    </w:rPr>
  </w:style>
  <w:style w:type="character" w:customStyle="1" w:styleId="FontStyle88">
    <w:name w:val="Font Style88"/>
    <w:uiPriority w:val="99"/>
    <w:rsid w:val="00206C5B"/>
    <w:rPr>
      <w:rFonts w:ascii="Times New Roman" w:hAnsi="Times New Roman" w:cs="Times New Roman"/>
      <w:sz w:val="22"/>
      <w:szCs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cs="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lang w:eastAsia="ru-RU"/>
    </w:rPr>
  </w:style>
  <w:style w:type="paragraph" w:styleId="aff3">
    <w:name w:val="Document Map"/>
    <w:basedOn w:val="a"/>
    <w:link w:val="aff4"/>
    <w:uiPriority w:val="99"/>
    <w:semiHidden/>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cs="Arial"/>
      <w:lang w:val="ru-RU" w:eastAsia="ru-RU"/>
    </w:rPr>
  </w:style>
  <w:style w:type="character" w:styleId="aff5">
    <w:name w:val="annotation reference"/>
    <w:basedOn w:val="a0"/>
    <w:uiPriority w:val="99"/>
    <w:semiHidden/>
    <w:rsid w:val="00206C5B"/>
    <w:rPr>
      <w:sz w:val="16"/>
      <w:szCs w:val="16"/>
    </w:rPr>
  </w:style>
  <w:style w:type="paragraph" w:styleId="aff6">
    <w:name w:val="annotation subject"/>
    <w:basedOn w:val="afd"/>
    <w:next w:val="afd"/>
    <w:link w:val="aff7"/>
    <w:uiPriority w:val="99"/>
    <w:semiHidden/>
    <w:rsid w:val="00206C5B"/>
    <w:pPr>
      <w:ind w:firstLine="1418"/>
      <w:jc w:val="both"/>
    </w:pPr>
    <w:rPr>
      <w:rFonts w:ascii="Calibri" w:eastAsia="Calibri" w:hAnsi="Calibri" w:cs="Calibri"/>
      <w:b/>
      <w:bCs/>
    </w:rPr>
  </w:style>
  <w:style w:type="character" w:customStyle="1" w:styleId="aff7">
    <w:name w:val="Тема примечания Знак"/>
    <w:basedOn w:val="afe"/>
    <w:link w:val="aff6"/>
    <w:uiPriority w:val="99"/>
    <w:semiHidden/>
    <w:locked/>
    <w:rsid w:val="00206C5B"/>
    <w:rPr>
      <w:rFonts w:ascii="Times New Roman" w:hAnsi="Times New Roman" w:cs="Times New Roman"/>
      <w:b/>
      <w:bCs/>
    </w:rPr>
  </w:style>
  <w:style w:type="table" w:customStyle="1" w:styleId="17">
    <w:name w:val="Сетка таблицы1"/>
    <w:uiPriority w:val="99"/>
    <w:rsid w:val="00206C5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sz w:val="22"/>
      <w:szCs w:val="22"/>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cs="Times New Roman"/>
      <w:b/>
      <w:bCs/>
      <w:sz w:val="16"/>
      <w:szCs w:val="16"/>
      <w:lang w:eastAsia="ru-RU"/>
    </w:rPr>
  </w:style>
  <w:style w:type="character" w:customStyle="1" w:styleId="affa">
    <w:name w:val="Название Знак"/>
    <w:basedOn w:val="a0"/>
    <w:link w:val="aff9"/>
    <w:uiPriority w:val="99"/>
    <w:locked/>
    <w:rsid w:val="00206C5B"/>
    <w:rPr>
      <w:rFonts w:ascii="Times New Roman" w:hAnsi="Times New Roman" w:cs="Times New Roman"/>
      <w:b/>
      <w:bCs/>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cs="Times New Roman"/>
      <w:b/>
      <w:bCs/>
      <w:lang w:eastAsia="ru-RU"/>
    </w:rPr>
  </w:style>
  <w:style w:type="character" w:customStyle="1" w:styleId="37">
    <w:name w:val="Основной текст 3 Знак"/>
    <w:basedOn w:val="a0"/>
    <w:link w:val="36"/>
    <w:uiPriority w:val="99"/>
    <w:locked/>
    <w:rsid w:val="00206C5B"/>
    <w:rPr>
      <w:rFonts w:ascii="Times New Roman" w:hAnsi="Times New Roman" w:cs="Times New Roman"/>
      <w:b/>
      <w:bCs/>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cs="Times New Roman"/>
      <w:sz w:val="18"/>
      <w:szCs w:val="18"/>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cs="Arial"/>
      <w:i/>
      <w:iCs/>
      <w:sz w:val="20"/>
      <w:szCs w:val="20"/>
      <w:lang w:eastAsia="ru-RU"/>
    </w:rPr>
  </w:style>
  <w:style w:type="character" w:customStyle="1" w:styleId="affd">
    <w:name w:val="Шапка Знак"/>
    <w:basedOn w:val="a0"/>
    <w:link w:val="affc"/>
    <w:uiPriority w:val="99"/>
    <w:locked/>
    <w:rsid w:val="00206C5B"/>
    <w:rPr>
      <w:rFonts w:ascii="Arial" w:hAnsi="Arial" w:cs="Arial"/>
      <w:i/>
      <w:iCs/>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semiHidden/>
    <w:rsid w:val="00206C5B"/>
    <w:pPr>
      <w:spacing w:after="0" w:line="200" w:lineRule="exact"/>
      <w:ind w:right="113"/>
    </w:pPr>
    <w:rPr>
      <w:rFonts w:ascii="Arial Narrow" w:eastAsia="Times New Roman" w:hAnsi="Arial Narrow" w:cs="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cs="Times New Roman"/>
      <w:b/>
      <w:bCs/>
      <w:lang w:eastAsia="ru-RU"/>
    </w:rPr>
  </w:style>
  <w:style w:type="paragraph" w:styleId="afff">
    <w:name w:val="endnote text"/>
    <w:basedOn w:val="a"/>
    <w:link w:val="afff0"/>
    <w:uiPriority w:val="99"/>
    <w:semiHidden/>
    <w:rsid w:val="00206C5B"/>
    <w:pPr>
      <w:spacing w:after="0" w:line="240" w:lineRule="auto"/>
    </w:pPr>
    <w:rPr>
      <w:rFonts w:ascii="NTTimes/Cyrillic" w:eastAsia="Times New Roman" w:hAnsi="NTTimes/Cyrillic" w:cs="NTTimes/Cyrillic"/>
      <w:sz w:val="20"/>
      <w:szCs w:val="20"/>
      <w:lang w:eastAsia="ru-RU"/>
    </w:rPr>
  </w:style>
  <w:style w:type="character" w:customStyle="1" w:styleId="afff0">
    <w:name w:val="Текст концевой сноски Знак"/>
    <w:basedOn w:val="a0"/>
    <w:link w:val="afff"/>
    <w:uiPriority w:val="99"/>
    <w:locked/>
    <w:rsid w:val="00206C5B"/>
    <w:rPr>
      <w:rFonts w:ascii="NTTimes/Cyrillic" w:hAnsi="NTTimes/Cyrillic" w:cs="NTTimes/Cyrillic"/>
      <w:sz w:val="20"/>
      <w:szCs w:val="20"/>
      <w:lang w:eastAsia="ru-RU"/>
    </w:rPr>
  </w:style>
  <w:style w:type="character" w:styleId="afff1">
    <w:name w:val="endnote reference"/>
    <w:basedOn w:val="a0"/>
    <w:uiPriority w:val="99"/>
    <w:semiHidden/>
    <w:rsid w:val="00206C5B"/>
    <w:rPr>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cs="Times New Roman"/>
      <w:sz w:val="16"/>
      <w:szCs w:val="16"/>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cs="Times New Roman"/>
      <w:b/>
      <w:bCs/>
      <w:sz w:val="18"/>
      <w:szCs w:val="18"/>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cs="Times New Roman"/>
      <w:b/>
      <w:bCs/>
      <w:sz w:val="16"/>
      <w:szCs w:val="16"/>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cs="Times New Roman"/>
      <w:b/>
      <w:bCs/>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cs="Courier New"/>
      <w:sz w:val="16"/>
      <w:szCs w:val="16"/>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cs="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cs="Times New Roman"/>
      <w:b/>
      <w:bCs/>
      <w:sz w:val="18"/>
      <w:szCs w:val="18"/>
      <w:lang w:eastAsia="ru-RU"/>
    </w:rPr>
  </w:style>
  <w:style w:type="character" w:customStyle="1" w:styleId="afff3">
    <w:name w:val="Подзаголовок Знак"/>
    <w:basedOn w:val="a0"/>
    <w:link w:val="afff2"/>
    <w:uiPriority w:val="99"/>
    <w:locked/>
    <w:rsid w:val="00206C5B"/>
    <w:rPr>
      <w:rFonts w:ascii="Times New Roman" w:hAnsi="Times New Roman" w:cs="Times New Roman"/>
      <w:b/>
      <w:bCs/>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afff4">
    <w:name w:val="Îáû÷íûé"/>
    <w:uiPriority w:val="99"/>
    <w:rsid w:val="00206C5B"/>
    <w:rPr>
      <w:rFonts w:ascii="Arial" w:eastAsia="Times New Roman" w:hAnsi="Arial" w:cs="Arial"/>
      <w:sz w:val="14"/>
      <w:szCs w:val="14"/>
    </w:rPr>
  </w:style>
  <w:style w:type="paragraph" w:customStyle="1" w:styleId="xl40">
    <w:name w:val="xl40"/>
    <w:basedOn w:val="a"/>
    <w:uiPriority w:val="99"/>
    <w:rsid w:val="00206C5B"/>
    <w:pPr>
      <w:spacing w:before="100" w:after="100" w:line="240" w:lineRule="auto"/>
    </w:pPr>
    <w:rPr>
      <w:rFonts w:ascii="Courier New" w:hAnsi="Courier New" w:cs="Courier New"/>
      <w:sz w:val="16"/>
      <w:szCs w:val="16"/>
      <w:lang w:eastAsia="ru-RU"/>
    </w:rPr>
  </w:style>
  <w:style w:type="paragraph" w:customStyle="1" w:styleId="afff5">
    <w:name w:val="Таблица"/>
    <w:basedOn w:val="affc"/>
    <w:uiPriority w:val="99"/>
    <w:rsid w:val="00206C5B"/>
    <w:pPr>
      <w:spacing w:before="0" w:after="0" w:line="220" w:lineRule="exact"/>
    </w:pPr>
    <w:rPr>
      <w:i w:val="0"/>
      <w:iCs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szCs w:val="22"/>
      <w:lang w:eastAsia="ru-RU" w:bidi="ar-SA"/>
    </w:rPr>
  </w:style>
  <w:style w:type="character" w:customStyle="1" w:styleId="afff6">
    <w:name w:val="Абзац Знак"/>
    <w:link w:val="afff7"/>
    <w:uiPriority w:val="99"/>
    <w:locked/>
    <w:rsid w:val="00206C5B"/>
    <w:rPr>
      <w:rFonts w:ascii="Times New Roman" w:hAnsi="Times New Roman" w:cs="Times New Roman"/>
      <w:sz w:val="24"/>
      <w:szCs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hAnsi="Times New Roman" w:cs="Times New Roman"/>
      <w:sz w:val="24"/>
      <w:szCs w:val="24"/>
      <w:lang/>
    </w:rPr>
  </w:style>
  <w:style w:type="character" w:customStyle="1" w:styleId="2b">
    <w:name w:val="Основной текст (2)_"/>
    <w:basedOn w:val="a0"/>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i/>
      <w:iCs/>
      <w:sz w:val="24"/>
      <w:szCs w:val="24"/>
    </w:rPr>
  </w:style>
  <w:style w:type="character" w:customStyle="1" w:styleId="3a">
    <w:name w:val="Основной текст (3)_"/>
    <w:basedOn w:val="a0"/>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basedOn w:val="a0"/>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206C5B"/>
    <w:rPr>
      <w:spacing w:val="0"/>
      <w:sz w:val="23"/>
      <w:szCs w:val="23"/>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sz w:val="23"/>
      <w:szCs w:val="23"/>
    </w:rPr>
  </w:style>
  <w:style w:type="character" w:customStyle="1" w:styleId="2d">
    <w:name w:val="Заголовок №2_"/>
    <w:basedOn w:val="a0"/>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noProof/>
      <w:sz w:val="8"/>
      <w:szCs w:val="8"/>
    </w:rPr>
  </w:style>
  <w:style w:type="character" w:customStyle="1" w:styleId="93">
    <w:name w:val="Основной текст (9)_"/>
    <w:basedOn w:val="a0"/>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sz w:val="21"/>
      <w:szCs w:val="21"/>
    </w:rPr>
  </w:style>
  <w:style w:type="character" w:customStyle="1" w:styleId="19">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style>
  <w:style w:type="character" w:customStyle="1" w:styleId="afffa">
    <w:name w:val="Основной текст + Полужирный"/>
    <w:basedOn w:val="19"/>
    <w:uiPriority w:val="99"/>
    <w:rsid w:val="002D5EA1"/>
    <w:rPr>
      <w:b/>
      <w:bCs/>
      <w:spacing w:val="0"/>
      <w:sz w:val="14"/>
      <w:szCs w:val="14"/>
    </w:rPr>
  </w:style>
  <w:style w:type="paragraph" w:customStyle="1" w:styleId="2f0">
    <w:name w:val="Подпись к таблице (2)"/>
    <w:basedOn w:val="a"/>
    <w:link w:val="2f"/>
    <w:uiPriority w:val="99"/>
    <w:rsid w:val="002D5EA1"/>
    <w:pPr>
      <w:shd w:val="clear" w:color="auto" w:fill="FFFFFF"/>
      <w:spacing w:after="0" w:line="240" w:lineRule="atLeast"/>
    </w:pPr>
    <w:rPr>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b/>
      <w:bCs/>
      <w:sz w:val="14"/>
      <w:szCs w:val="14"/>
    </w:rPr>
  </w:style>
  <w:style w:type="character" w:customStyle="1" w:styleId="82">
    <w:name w:val="Основной текст (8)_"/>
    <w:basedOn w:val="a0"/>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sz w:val="21"/>
      <w:szCs w:val="21"/>
    </w:rPr>
  </w:style>
  <w:style w:type="character" w:customStyle="1" w:styleId="151">
    <w:name w:val="Основной текст (15)_"/>
    <w:basedOn w:val="a0"/>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noProof/>
      <w:sz w:val="8"/>
      <w:szCs w:val="8"/>
    </w:rPr>
  </w:style>
  <w:style w:type="paragraph" w:customStyle="1" w:styleId="Standard">
    <w:name w:val="Standard"/>
    <w:uiPriority w:val="99"/>
    <w:rsid w:val="003E6AC5"/>
    <w:pPr>
      <w:widowControl w:val="0"/>
      <w:suppressAutoHyphens/>
      <w:autoSpaceDN w:val="0"/>
      <w:textAlignment w:val="baseline"/>
    </w:pPr>
    <w:rPr>
      <w:rFonts w:cs="Calibri"/>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cs="Times New Roman"/>
      <w:sz w:val="28"/>
      <w:szCs w:val="28"/>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uiPriority w:val="99"/>
    <w:rsid w:val="0076799B"/>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ascii="Times New Roman" w:eastAsia="Times New Roman" w:hAnsi="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divs>
    <w:div w:id="836844062">
      <w:marLeft w:val="0"/>
      <w:marRight w:val="0"/>
      <w:marTop w:val="0"/>
      <w:marBottom w:val="0"/>
      <w:divBdr>
        <w:top w:val="none" w:sz="0" w:space="0" w:color="auto"/>
        <w:left w:val="none" w:sz="0" w:space="0" w:color="auto"/>
        <w:bottom w:val="none" w:sz="0" w:space="0" w:color="auto"/>
        <w:right w:val="none" w:sz="0" w:space="0" w:color="auto"/>
      </w:divBdr>
    </w:div>
    <w:div w:id="836844063">
      <w:marLeft w:val="0"/>
      <w:marRight w:val="0"/>
      <w:marTop w:val="0"/>
      <w:marBottom w:val="0"/>
      <w:divBdr>
        <w:top w:val="none" w:sz="0" w:space="0" w:color="auto"/>
        <w:left w:val="none" w:sz="0" w:space="0" w:color="auto"/>
        <w:bottom w:val="none" w:sz="0" w:space="0" w:color="auto"/>
        <w:right w:val="none" w:sz="0" w:space="0" w:color="auto"/>
      </w:divBdr>
    </w:div>
    <w:div w:id="836844064">
      <w:marLeft w:val="0"/>
      <w:marRight w:val="0"/>
      <w:marTop w:val="0"/>
      <w:marBottom w:val="0"/>
      <w:divBdr>
        <w:top w:val="none" w:sz="0" w:space="0" w:color="auto"/>
        <w:left w:val="none" w:sz="0" w:space="0" w:color="auto"/>
        <w:bottom w:val="none" w:sz="0" w:space="0" w:color="auto"/>
        <w:right w:val="none" w:sz="0" w:space="0" w:color="auto"/>
      </w:divBdr>
    </w:div>
    <w:div w:id="836844065">
      <w:marLeft w:val="0"/>
      <w:marRight w:val="0"/>
      <w:marTop w:val="0"/>
      <w:marBottom w:val="0"/>
      <w:divBdr>
        <w:top w:val="none" w:sz="0" w:space="0" w:color="auto"/>
        <w:left w:val="none" w:sz="0" w:space="0" w:color="auto"/>
        <w:bottom w:val="none" w:sz="0" w:space="0" w:color="auto"/>
        <w:right w:val="none" w:sz="0" w:space="0" w:color="auto"/>
      </w:divBdr>
    </w:div>
    <w:div w:id="836844066">
      <w:marLeft w:val="0"/>
      <w:marRight w:val="0"/>
      <w:marTop w:val="0"/>
      <w:marBottom w:val="0"/>
      <w:divBdr>
        <w:top w:val="none" w:sz="0" w:space="0" w:color="auto"/>
        <w:left w:val="none" w:sz="0" w:space="0" w:color="auto"/>
        <w:bottom w:val="none" w:sz="0" w:space="0" w:color="auto"/>
        <w:right w:val="none" w:sz="0" w:space="0" w:color="auto"/>
      </w:divBdr>
    </w:div>
    <w:div w:id="836844067">
      <w:marLeft w:val="0"/>
      <w:marRight w:val="0"/>
      <w:marTop w:val="0"/>
      <w:marBottom w:val="0"/>
      <w:divBdr>
        <w:top w:val="none" w:sz="0" w:space="0" w:color="auto"/>
        <w:left w:val="none" w:sz="0" w:space="0" w:color="auto"/>
        <w:bottom w:val="none" w:sz="0" w:space="0" w:color="auto"/>
        <w:right w:val="none" w:sz="0" w:space="0" w:color="auto"/>
      </w:divBdr>
    </w:div>
    <w:div w:id="836844068">
      <w:marLeft w:val="0"/>
      <w:marRight w:val="0"/>
      <w:marTop w:val="0"/>
      <w:marBottom w:val="0"/>
      <w:divBdr>
        <w:top w:val="none" w:sz="0" w:space="0" w:color="auto"/>
        <w:left w:val="none" w:sz="0" w:space="0" w:color="auto"/>
        <w:bottom w:val="none" w:sz="0" w:space="0" w:color="auto"/>
        <w:right w:val="none" w:sz="0" w:space="0" w:color="auto"/>
      </w:divBdr>
    </w:div>
    <w:div w:id="836844069">
      <w:marLeft w:val="0"/>
      <w:marRight w:val="0"/>
      <w:marTop w:val="0"/>
      <w:marBottom w:val="0"/>
      <w:divBdr>
        <w:top w:val="none" w:sz="0" w:space="0" w:color="auto"/>
        <w:left w:val="none" w:sz="0" w:space="0" w:color="auto"/>
        <w:bottom w:val="none" w:sz="0" w:space="0" w:color="auto"/>
        <w:right w:val="none" w:sz="0" w:space="0" w:color="auto"/>
      </w:divBdr>
    </w:div>
    <w:div w:id="836844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169631DFB70610DEC1AD5C4W3KCE" TargetMode="External"/><Relationship Id="rId26" Type="http://schemas.openxmlformats.org/officeDocument/2006/relationships/hyperlink" Target="consultantplus://offline/ref=0E6612F33C52406EFC5F0AEBA2ED64559101676119FC70610DEC1AD5C4W3KCE" TargetMode="External"/><Relationship Id="rId39" Type="http://schemas.openxmlformats.org/officeDocument/2006/relationships/hyperlink" Target="consultantplus://offline/ref=0E6612F33C52406EFC5F0AEBA2ED64559103676913F370610DEC1AD5C4W3KCE" TargetMode="External"/><Relationship Id="rId21" Type="http://schemas.openxmlformats.org/officeDocument/2006/relationships/hyperlink" Target="consultantplus://offline/ref=0E6612F33C52406EFC5F0AEBA2ED6455910267691BFE70610DEC1AD5C4W3KCE" TargetMode="External"/><Relationship Id="rId34" Type="http://schemas.openxmlformats.org/officeDocument/2006/relationships/hyperlink" Target="consultantplus://offline/ref=0E6612F33C52406EFC5F0AEBA2ED64559101676418FA70610DEC1AD5C4W3KCE" TargetMode="External"/><Relationship Id="rId42" Type="http://schemas.openxmlformats.org/officeDocument/2006/relationships/hyperlink" Target="consultantplus://offline/ref=0E6612F33C52406EFC5F0AEBA2ED64559101616618F970610DEC1AD5C4W3KCE" TargetMode="External"/><Relationship Id="rId47" Type="http://schemas.openxmlformats.org/officeDocument/2006/relationships/hyperlink" Target="consultantplus://offline/ref=DA0BB10B358C567FD6C08B2690EA003E3BB17429AF0AF583A9D92DA5BF3D9B4E1842B1256275323FX2K5E" TargetMode="External"/><Relationship Id="rId50" Type="http://schemas.openxmlformats.org/officeDocument/2006/relationships/hyperlink" Target="consultantplus://offline/ref=DA0BB10B358C567FD6C08B2690EA003E3BB37E28A801F583A9D92DA5BF3D9B4E1842B1256275323FX2K4E" TargetMode="External"/><Relationship Id="rId55" Type="http://schemas.openxmlformats.org/officeDocument/2006/relationships/hyperlink" Target="consultantplus://offline/ref=DA0BB10B358C567FD6C08B2690EA003E3BB6782AAF07F583A9D92DA5BFX3KDE" TargetMode="External"/><Relationship Id="rId7" Type="http://schemas.openxmlformats.org/officeDocument/2006/relationships/hyperlink" Target="consultantplus://offline/ref=0E6612F33C52406EFC5F0AEBA2ED64559100616218FA70610DEC1AD5C43CE919B3C903F9EA39ECFFW5K0E" TargetMode="External"/><Relationship Id="rId12" Type="http://schemas.openxmlformats.org/officeDocument/2006/relationships/hyperlink" Target="consultantplus://offline/ref=0E6612F33C52406EFC5F0AEBA2ED64559100616218FA70610DEC1AD5C43CE919B3C903F9EA39ECFFW5KFE" TargetMode="External"/><Relationship Id="rId17" Type="http://schemas.openxmlformats.org/officeDocument/2006/relationships/hyperlink" Target="consultantplus://offline/ref=0E6612F33C52406EFC5F0AEBA2ED6455910061611EFF70610DEC1AD5C4W3KCE" TargetMode="External"/><Relationship Id="rId25" Type="http://schemas.openxmlformats.org/officeDocument/2006/relationships/hyperlink" Target="consultantplus://offline/ref=0E6612F33C52406EFC5F0AEBA2ED6455910167611BFB70610DEC1AD5C4W3KCE" TargetMode="External"/><Relationship Id="rId33" Type="http://schemas.openxmlformats.org/officeDocument/2006/relationships/hyperlink" Target="consultantplus://offline/ref=0E6612F33C52406EFC5F0AEBA2ED64559100626418F970610DEC1AD5C4W3KCE" TargetMode="External"/><Relationship Id="rId38" Type="http://schemas.openxmlformats.org/officeDocument/2006/relationships/hyperlink" Target="consultantplus://offline/ref=0E6612F33C52406EFC5F0AEBA2ED64559507606918F02D6B05B516D7WCK3E" TargetMode="External"/><Relationship Id="rId46" Type="http://schemas.openxmlformats.org/officeDocument/2006/relationships/hyperlink" Target="consultantplus://offline/ref=0E6612F33C52406EFC5F0AEBA2ED6455970E696112F02D6B05B516D7WCK3E"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8W5K4E" TargetMode="External"/><Relationship Id="rId20" Type="http://schemas.openxmlformats.org/officeDocument/2006/relationships/hyperlink" Target="consultantplus://offline/ref=0E6612F33C52406EFC5F0AEBA2ED6455910065691BFF70610DEC1AD5C43CE919B3C903F9EDW3K9E" TargetMode="External"/><Relationship Id="rId29" Type="http://schemas.openxmlformats.org/officeDocument/2006/relationships/hyperlink" Target="consultantplus://offline/ref=0E6612F33C52406EFC5F0AEBA2ED6455910167601FFF70610DEC1AD5C4W3KCE" TargetMode="External"/><Relationship Id="rId41" Type="http://schemas.openxmlformats.org/officeDocument/2006/relationships/hyperlink" Target="consultantplus://offline/ref=0E6612F33C52406EFC5F0AEBA2ED6455910163611CFA70610DEC1AD5C4W3KCE" TargetMode="External"/><Relationship Id="rId54" Type="http://schemas.openxmlformats.org/officeDocument/2006/relationships/hyperlink" Target="consultantplus://offline/ref=DA0BB10B358C567FD6C08B2690EA003E39B77B2BAE09A889A18021A7B832C4591F0BBD24627533X3KDE" TargetMode="External"/><Relationship Id="rId1" Type="http://schemas.openxmlformats.org/officeDocument/2006/relationships/numbering" Target="numbering.xml"/><Relationship Id="rId6" Type="http://schemas.openxmlformats.org/officeDocument/2006/relationships/hyperlink" Target="consultantplus://offline/ref=0E6612F33C52406EFC5F0AEBA2ED64559100616218FA70610DEC1AD5C43CE919B3C903F9EA39ECFFW5K1E" TargetMode="External"/><Relationship Id="rId11" Type="http://schemas.openxmlformats.org/officeDocument/2006/relationships/hyperlink" Target="consultantplus://offline/ref=0E6612F33C52406EFC5F0AEBA2ED64559100616218FA70610DEC1AD5C43CE919B3C903F9EA39ECFFW5K0E" TargetMode="External"/><Relationship Id="rId24" Type="http://schemas.openxmlformats.org/officeDocument/2006/relationships/hyperlink" Target="consultantplus://offline/ref=0E6612F33C52406EFC5F0AEBA2ED6455910063691BFC70610DEC1AD5C4W3KCE" TargetMode="External"/><Relationship Id="rId32" Type="http://schemas.openxmlformats.org/officeDocument/2006/relationships/hyperlink" Target="consultantplus://offline/ref=0E6612F33C52406EFC5F0AEBA2ED6455910369661FFF70610DEC1AD5C4W3KCE" TargetMode="External"/><Relationship Id="rId37" Type="http://schemas.openxmlformats.org/officeDocument/2006/relationships/hyperlink" Target="consultantplus://offline/ref=0E6612F33C52406EFC5F0AEBA2ED6455910667601FFD70610DEC1AD5C4W3KCE" TargetMode="External"/><Relationship Id="rId40" Type="http://schemas.openxmlformats.org/officeDocument/2006/relationships/hyperlink" Target="consultantplus://offline/ref=0E6612F33C52406EFC5F0AEBA2ED6455910660661BF270610DEC1AD5C4W3KCE" TargetMode="External"/><Relationship Id="rId45" Type="http://schemas.openxmlformats.org/officeDocument/2006/relationships/hyperlink" Target="consultantplus://offline/ref=0E6612F33C52406EFC5F0AEBA2ED64559102636612FC70610DEC1AD5C4W3KCE" TargetMode="External"/><Relationship Id="rId53" Type="http://schemas.openxmlformats.org/officeDocument/2006/relationships/hyperlink" Target="consultantplus://offline/ref=DA0BB10B358C567FD6C08B2690EA003E3EB4782BAF09A889A18021A7B832C4591F0BBD24627533X3KBE" TargetMode="External"/><Relationship Id="rId58" Type="http://schemas.openxmlformats.org/officeDocument/2006/relationships/theme" Target="theme/theme1.xml"/><Relationship Id="rId5" Type="http://schemas.openxmlformats.org/officeDocument/2006/relationships/hyperlink" Target="http://base.garant.ru/12112084/1/" TargetMode="External"/><Relationship Id="rId15" Type="http://schemas.openxmlformats.org/officeDocument/2006/relationships/hyperlink" Target="consultantplus://offline/ref=0E6612F33C52406EFC5F0AEBA2ED6455910061611EF370610DEC1AD5C4W3KCE" TargetMode="External"/><Relationship Id="rId23" Type="http://schemas.openxmlformats.org/officeDocument/2006/relationships/hyperlink" Target="consultantplus://offline/ref=0E6612F33C52406EFC5F0AEBA2ED6455910167621AFC70610DEC1AD5C4W3KCE" TargetMode="External"/><Relationship Id="rId28" Type="http://schemas.openxmlformats.org/officeDocument/2006/relationships/hyperlink" Target="consultantplus://offline/ref=0E6612F33C52406EFC5F0AEBA2ED6455910062641DFA70610DEC1AD5C4W3KCE" TargetMode="External"/><Relationship Id="rId36" Type="http://schemas.openxmlformats.org/officeDocument/2006/relationships/hyperlink" Target="consultantplus://offline/ref=0E6612F33C52406EFC5F0AEBA2ED6455910165691CF370610DEC1AD5C4W3KCE" TargetMode="External"/><Relationship Id="rId49" Type="http://schemas.openxmlformats.org/officeDocument/2006/relationships/hyperlink" Target="consultantplus://offline/ref=DA0BB10B358C567FD6C08B2690EA003E3BB5792DAB03F583A9D92DA5BF3D9B4E1842B1256275323FX2K5E" TargetMode="External"/><Relationship Id="rId57" Type="http://schemas.openxmlformats.org/officeDocument/2006/relationships/fontTable" Target="fontTable.xml"/><Relationship Id="rId10" Type="http://schemas.openxmlformats.org/officeDocument/2006/relationships/hyperlink" Target="consultantplus://offline/ref=0E6612F33C52406EFC5F0AEBA2ED64559100616218FA70610DEC1AD5C43CE919B3C903F9EA39ECFFW5K1E" TargetMode="External"/><Relationship Id="rId19" Type="http://schemas.openxmlformats.org/officeDocument/2006/relationships/hyperlink" Target="consultantplus://offline/ref=0E6612F33C52406EFC5F0AEBA2ED64559101676218F970610DEC1AD5C4W3KCE" TargetMode="External"/><Relationship Id="rId31" Type="http://schemas.openxmlformats.org/officeDocument/2006/relationships/hyperlink" Target="consultantplus://offline/ref=0E6612F33C52406EFC5F0AEBA2ED64559102686019F370610DEC1AD5C4W3KCE" TargetMode="External"/><Relationship Id="rId44" Type="http://schemas.openxmlformats.org/officeDocument/2006/relationships/hyperlink" Target="consultantplus://offline/ref=0E6612F33C52406EFC5F0AEBA2ED6455910463601CFA70610DEC1AD5C4W3KCE" TargetMode="External"/><Relationship Id="rId52" Type="http://schemas.openxmlformats.org/officeDocument/2006/relationships/hyperlink" Target="consultantplus://offline/ref=DA0BB10B358C567FD6C08B2690EA003E3DB1792FA909A889A18021A7B832C4591F0BBD24627533X3KAE" TargetMode="External"/><Relationship Id="rId4" Type="http://schemas.openxmlformats.org/officeDocument/2006/relationships/webSettings" Target="webSettings.xml"/><Relationship Id="rId9" Type="http://schemas.openxmlformats.org/officeDocument/2006/relationships/hyperlink" Target="consultantplus://offline/ref=0E6612F33C52406EFC5F14E6B481335A960C3F6D1AFB7C3652B81C829B6CEF4CF38905ACA97CE9FD5738EB27WBKA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112FE70610DEC1AD5C4W3KCE" TargetMode="External"/><Relationship Id="rId27" Type="http://schemas.openxmlformats.org/officeDocument/2006/relationships/hyperlink" Target="consultantplus://offline/ref=0E6612F33C52406EFC5F0AEBA2ED6455910062641EFF70610DEC1AD5C4W3KCE" TargetMode="External"/><Relationship Id="rId30" Type="http://schemas.openxmlformats.org/officeDocument/2006/relationships/hyperlink" Target="consultantplus://offline/ref=0E6612F33C52406EFC5F0AEBA2ED6455910366631EF370610DEC1AD5C4W3KCE" TargetMode="External"/><Relationship Id="rId35" Type="http://schemas.openxmlformats.org/officeDocument/2006/relationships/hyperlink" Target="consultantplus://offline/ref=0E6612F33C52406EFC5F0AEBA2ED6455910062621CFD70610DEC1AD5C4W3KCE" TargetMode="External"/><Relationship Id="rId43" Type="http://schemas.openxmlformats.org/officeDocument/2006/relationships/hyperlink" Target="consultantplus://offline/ref=0E6612F33C52406EFC5F0AEBA2ED64559101626518F970610DEC1AD5C4W3KCE" TargetMode="External"/><Relationship Id="rId48" Type="http://schemas.openxmlformats.org/officeDocument/2006/relationships/hyperlink" Target="consultantplus://offline/ref=DA0BB10B358C567FD6C08B2690EA003E3BB37D24A800F583A9D92DA5BF3D9B4E1842B1256275323FX2K4E" TargetMode="External"/><Relationship Id="rId56" Type="http://schemas.openxmlformats.org/officeDocument/2006/relationships/hyperlink" Target="consultantplus://offline/ref=DA0BB10B358C567FD6C08B2690EA003E3BB57E25AC07F583A9D92DA5BF3D9B4E1842B1256275323EX2K6E" TargetMode="External"/><Relationship Id="rId8" Type="http://schemas.openxmlformats.org/officeDocument/2006/relationships/hyperlink" Target="consultantplus://offline/ref=0E6612F33C52406EFC5F14E6B481335A960C3F6D1AFB7F3255BB1C829B6CEF4CF38905ACA97CE9FD5738EB26WBKBE" TargetMode="External"/><Relationship Id="rId51" Type="http://schemas.openxmlformats.org/officeDocument/2006/relationships/hyperlink" Target="consultantplus://offline/ref=DA0BB10B358C567FD6C08B2690EA003E39B47A2CA909A889A18021A7B832C4591F0BBD24627533X3KA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87</Pages>
  <Words>32075</Words>
  <Characters>182834</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214481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Бельских Юлия Сергеевна</dc:creator>
  <cp:keywords/>
  <dc:description/>
  <cp:lastModifiedBy>SamLab.ws</cp:lastModifiedBy>
  <cp:revision>11</cp:revision>
  <cp:lastPrinted>2015-11-23T11:43:00Z</cp:lastPrinted>
  <dcterms:created xsi:type="dcterms:W3CDTF">2017-09-10T08:44:00Z</dcterms:created>
  <dcterms:modified xsi:type="dcterms:W3CDTF">2017-09-20T05:44:00Z</dcterms:modified>
</cp:coreProperties>
</file>